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9D" w:rsidRPr="008A489D" w:rsidRDefault="008A489D" w:rsidP="008A489D">
      <w:pPr>
        <w:spacing w:after="20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NI" w:eastAsia="es-US"/>
        </w:rPr>
      </w:pPr>
      <w:r w:rsidRPr="008A489D">
        <w:rPr>
          <w:rFonts w:ascii="Arial Narrow" w:eastAsia="Times New Roman" w:hAnsi="Arial Narrow" w:cs="Arial"/>
          <w:b/>
          <w:sz w:val="24"/>
          <w:szCs w:val="24"/>
          <w:lang w:val="es-NI" w:eastAsia="es-US"/>
        </w:rPr>
        <w:t xml:space="preserve">Universidad de Ciencias Médicas </w:t>
      </w:r>
      <w:r>
        <w:rPr>
          <w:rFonts w:ascii="Arial Narrow" w:eastAsia="Times New Roman" w:hAnsi="Arial Narrow" w:cs="Arial"/>
          <w:b/>
          <w:sz w:val="24"/>
          <w:szCs w:val="24"/>
          <w:lang w:val="es-NI" w:eastAsia="es-US"/>
        </w:rPr>
        <w:t xml:space="preserve">de </w:t>
      </w:r>
      <w:r w:rsidRPr="008A489D">
        <w:rPr>
          <w:rFonts w:ascii="Arial Narrow" w:eastAsia="Times New Roman" w:hAnsi="Arial Narrow" w:cs="Arial"/>
          <w:b/>
          <w:sz w:val="24"/>
          <w:szCs w:val="24"/>
          <w:lang w:val="es-NI" w:eastAsia="es-US"/>
        </w:rPr>
        <w:t>Ca</w:t>
      </w:r>
      <w:r>
        <w:rPr>
          <w:rFonts w:ascii="Arial Narrow" w:eastAsia="Times New Roman" w:hAnsi="Arial Narrow" w:cs="Arial"/>
          <w:b/>
          <w:sz w:val="24"/>
          <w:szCs w:val="24"/>
          <w:lang w:val="es-NI" w:eastAsia="es-US"/>
        </w:rPr>
        <w:t>magüey</w:t>
      </w:r>
    </w:p>
    <w:p w:rsidR="008A489D" w:rsidRDefault="008A489D" w:rsidP="008A489D">
      <w:pPr>
        <w:spacing w:after="20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NI" w:eastAsia="es-US"/>
        </w:rPr>
      </w:pPr>
      <w:r w:rsidRPr="008A489D">
        <w:rPr>
          <w:rFonts w:ascii="Arial Narrow" w:eastAsia="Times New Roman" w:hAnsi="Arial Narrow" w:cs="Arial"/>
          <w:b/>
          <w:sz w:val="24"/>
          <w:szCs w:val="24"/>
          <w:lang w:val="es-NI" w:eastAsia="es-US"/>
        </w:rPr>
        <w:t>Comisión Territorial de Grados Científicos</w:t>
      </w:r>
    </w:p>
    <w:p w:rsidR="008A489D" w:rsidRPr="008A489D" w:rsidRDefault="008A489D" w:rsidP="008A489D">
      <w:pPr>
        <w:spacing w:after="20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NI" w:eastAsia="es-US"/>
        </w:rPr>
      </w:pPr>
      <w:r>
        <w:rPr>
          <w:rFonts w:ascii="Arial Narrow" w:eastAsia="Times New Roman" w:hAnsi="Arial Narrow" w:cs="Arial"/>
          <w:b/>
          <w:sz w:val="24"/>
          <w:szCs w:val="24"/>
          <w:lang w:val="es-NI" w:eastAsia="es-US"/>
        </w:rPr>
        <w:t>Programa Doctoral en Ciencias Médicas</w:t>
      </w:r>
      <w:bookmarkStart w:id="0" w:name="_GoBack"/>
      <w:bookmarkEnd w:id="0"/>
    </w:p>
    <w:p w:rsidR="008A489D" w:rsidRDefault="008A489D" w:rsidP="008A489D">
      <w:pPr>
        <w:spacing w:line="240" w:lineRule="auto"/>
        <w:jc w:val="both"/>
        <w:rPr>
          <w:rFonts w:ascii="Arial Narrow" w:eastAsia="Calibri" w:hAnsi="Arial Narrow" w:cs="Arial"/>
          <w:b/>
          <w:bCs/>
          <w:sz w:val="24"/>
          <w:szCs w:val="24"/>
          <w:lang w:val="es-ES"/>
        </w:rPr>
      </w:pPr>
    </w:p>
    <w:p w:rsidR="008A489D" w:rsidRDefault="008A489D" w:rsidP="008A489D">
      <w:pPr>
        <w:spacing w:after="200" w:line="240" w:lineRule="auto"/>
        <w:jc w:val="both"/>
        <w:rPr>
          <w:rFonts w:ascii="Arial Narrow" w:eastAsia="Calibri" w:hAnsi="Arial Narrow" w:cs="Arial"/>
          <w:b/>
          <w:bCs/>
          <w:sz w:val="24"/>
          <w:szCs w:val="24"/>
          <w:lang w:val="es-ES"/>
        </w:rPr>
      </w:pPr>
      <w:r>
        <w:rPr>
          <w:rFonts w:ascii="Arial Narrow" w:eastAsia="Calibri" w:hAnsi="Arial Narrow" w:cs="Arial"/>
          <w:b/>
          <w:bCs/>
          <w:sz w:val="24"/>
          <w:szCs w:val="24"/>
          <w:lang w:val="es-ES"/>
        </w:rPr>
        <w:t xml:space="preserve">Saludos cordiales a nuestros internautas. Les deseamos un feliz 2025. A continuación, los invitamos a participar en las actividades académicas del </w:t>
      </w:r>
      <w:r>
        <w:rPr>
          <w:rFonts w:ascii="Arial Narrow" w:eastAsia="Times New Roman" w:hAnsi="Arial Narrow" w:cs="Arial"/>
          <w:b/>
          <w:sz w:val="24"/>
          <w:szCs w:val="24"/>
          <w:lang w:val="es-NI" w:eastAsia="es-US"/>
        </w:rPr>
        <w:t>Programa Doctoral en Ciencias Médicas de la UCMC al comienzo</w:t>
      </w:r>
      <w:r>
        <w:rPr>
          <w:rFonts w:ascii="Arial Narrow" w:eastAsia="Calibri" w:hAnsi="Arial Narrow" w:cs="Arial"/>
          <w:b/>
          <w:bCs/>
          <w:sz w:val="24"/>
          <w:szCs w:val="24"/>
          <w:lang w:val="es-ES"/>
        </w:rPr>
        <w:t xml:space="preserve"> del año 2025.</w:t>
      </w:r>
    </w:p>
    <w:p w:rsidR="008A489D" w:rsidRPr="008A489D" w:rsidRDefault="008A489D" w:rsidP="008A489D">
      <w:pPr>
        <w:spacing w:line="240" w:lineRule="auto"/>
        <w:jc w:val="both"/>
        <w:rPr>
          <w:rFonts w:ascii="Arial Narrow" w:eastAsia="Calibri" w:hAnsi="Arial Narrow" w:cs="Arial"/>
          <w:b/>
          <w:bCs/>
          <w:sz w:val="24"/>
          <w:szCs w:val="24"/>
          <w:lang w:val="es-ES"/>
        </w:rPr>
      </w:pPr>
      <w:r>
        <w:rPr>
          <w:rFonts w:ascii="Arial Narrow" w:eastAsia="Calibri" w:hAnsi="Arial Narrow" w:cs="Arial"/>
          <w:b/>
          <w:bCs/>
          <w:sz w:val="24"/>
          <w:szCs w:val="24"/>
          <w:lang w:val="es-ES"/>
        </w:rPr>
        <w:t xml:space="preserve">Defensas, </w:t>
      </w:r>
      <w:proofErr w:type="spellStart"/>
      <w:r w:rsidRPr="008A489D">
        <w:rPr>
          <w:rFonts w:ascii="Arial Narrow" w:eastAsia="Calibri" w:hAnsi="Arial Narrow" w:cs="Arial"/>
          <w:b/>
          <w:bCs/>
          <w:sz w:val="24"/>
          <w:szCs w:val="24"/>
          <w:lang w:val="es-ES"/>
        </w:rPr>
        <w:t>predefensa</w:t>
      </w:r>
      <w:r>
        <w:rPr>
          <w:rFonts w:ascii="Arial Narrow" w:eastAsia="Calibri" w:hAnsi="Arial Narrow" w:cs="Arial"/>
          <w:b/>
          <w:bCs/>
          <w:sz w:val="24"/>
          <w:szCs w:val="24"/>
          <w:lang w:val="es-ES"/>
        </w:rPr>
        <w:t>s</w:t>
      </w:r>
      <w:proofErr w:type="spellEnd"/>
      <w:r w:rsidRPr="008A489D">
        <w:rPr>
          <w:rFonts w:ascii="Arial Narrow" w:eastAsia="Calibri" w:hAnsi="Arial Narrow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 Narrow" w:eastAsia="Calibri" w:hAnsi="Arial Narrow" w:cs="Arial"/>
          <w:b/>
          <w:bCs/>
          <w:sz w:val="24"/>
          <w:szCs w:val="24"/>
          <w:lang w:val="es-ES"/>
        </w:rPr>
        <w:t xml:space="preserve">y talleres </w:t>
      </w:r>
      <w:r w:rsidRPr="008A489D">
        <w:rPr>
          <w:rFonts w:ascii="Arial Narrow" w:eastAsia="Calibri" w:hAnsi="Arial Narrow" w:cs="Arial"/>
          <w:b/>
          <w:bCs/>
          <w:sz w:val="24"/>
          <w:szCs w:val="24"/>
          <w:lang w:val="es-ES"/>
        </w:rPr>
        <w:t>de los doctorandos</w:t>
      </w:r>
      <w:r>
        <w:rPr>
          <w:rFonts w:ascii="Arial Narrow" w:eastAsia="Calibri" w:hAnsi="Arial Narrow" w:cs="Arial"/>
          <w:b/>
          <w:bCs/>
          <w:sz w:val="24"/>
          <w:szCs w:val="24"/>
          <w:lang w:val="es-ES"/>
        </w:rPr>
        <w:t>,</w:t>
      </w:r>
      <w:r w:rsidRPr="008A489D">
        <w:rPr>
          <w:rFonts w:ascii="Arial Narrow" w:eastAsia="Calibri" w:hAnsi="Arial Narrow" w:cs="Arial"/>
          <w:b/>
          <w:bCs/>
          <w:sz w:val="24"/>
          <w:szCs w:val="24"/>
          <w:lang w:val="es-ES"/>
        </w:rPr>
        <w:t xml:space="preserve"> enero- febrero del 2025</w:t>
      </w:r>
    </w:p>
    <w:tbl>
      <w:tblPr>
        <w:tblStyle w:val="Tablaconcuadrcula1"/>
        <w:tblW w:w="9747" w:type="dxa"/>
        <w:tblLook w:val="04A0" w:firstRow="1" w:lastRow="0" w:firstColumn="1" w:lastColumn="0" w:noHBand="0" w:noVBand="1"/>
      </w:tblPr>
      <w:tblGrid>
        <w:gridCol w:w="2062"/>
        <w:gridCol w:w="3955"/>
        <w:gridCol w:w="1212"/>
        <w:gridCol w:w="2518"/>
      </w:tblGrid>
      <w:tr w:rsidR="008A489D" w:rsidRPr="008A489D" w:rsidTr="00881BD7">
        <w:tc>
          <w:tcPr>
            <w:tcW w:w="2062" w:type="dxa"/>
          </w:tcPr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DOCTORANDO</w:t>
            </w:r>
          </w:p>
        </w:tc>
        <w:tc>
          <w:tcPr>
            <w:tcW w:w="3955" w:type="dxa"/>
          </w:tcPr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TRIBUNAL</w:t>
            </w:r>
          </w:p>
        </w:tc>
        <w:tc>
          <w:tcPr>
            <w:tcW w:w="1212" w:type="dxa"/>
          </w:tcPr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2518" w:type="dxa"/>
          </w:tcPr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LUGAR</w:t>
            </w:r>
          </w:p>
        </w:tc>
      </w:tr>
      <w:tr w:rsidR="008A489D" w:rsidRPr="008A489D" w:rsidTr="00881BD7">
        <w:tc>
          <w:tcPr>
            <w:tcW w:w="2062" w:type="dxa"/>
          </w:tcPr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 xml:space="preserve">Dr. </w:t>
            </w:r>
            <w:proofErr w:type="spellStart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Reynier</w:t>
            </w:r>
            <w:proofErr w:type="spellEnd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 xml:space="preserve"> Ramírez Su</w:t>
            </w:r>
            <w:r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á</w:t>
            </w: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rez</w:t>
            </w:r>
          </w:p>
          <w:p w:rsidR="008A489D" w:rsidRPr="008A489D" w:rsidRDefault="008A489D" w:rsidP="008A489D">
            <w:pPr>
              <w:spacing w:after="200"/>
              <w:jc w:val="both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Efecto y seguridad del PRO-O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vertAlign w:val="subscript"/>
                <w:lang w:val="es-CO"/>
              </w:rPr>
              <w:t>3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en la osteoartritis de la articulación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temporomandibular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</w:t>
            </w:r>
          </w:p>
          <w:p w:rsidR="008A489D" w:rsidRPr="008A489D" w:rsidRDefault="008A489D" w:rsidP="008A489D">
            <w:pPr>
              <w:spacing w:after="200"/>
              <w:jc w:val="both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</w:p>
        </w:tc>
        <w:tc>
          <w:tcPr>
            <w:tcW w:w="3955" w:type="dxa"/>
          </w:tcPr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u w:val="single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u w:val="single"/>
                <w:lang w:val="es-CO"/>
              </w:rPr>
              <w:t>PREDEFENSA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P: Dr. C</w:t>
            </w:r>
            <w:r w:rsidR="00026DEE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Jorge Santana Álvarez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</w:rPr>
              <w:t>S: Dra. C</w:t>
            </w:r>
            <w:r w:rsidR="00026DEE">
              <w:rPr>
                <w:rFonts w:ascii="Arial Narrow" w:eastAsia="Calibri" w:hAnsi="Arial Narrow" w:cs="Arial"/>
                <w:bCs/>
                <w:sz w:val="24"/>
                <w:szCs w:val="24"/>
              </w:rPr>
              <w:t>.</w:t>
            </w: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</w:rPr>
              <w:t xml:space="preserve"> José Eduardo Vera Rodríguez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</w:rPr>
              <w:t xml:space="preserve">M: Dr. 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C</w:t>
            </w:r>
            <w:r w:rsidR="00026DEE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José Luis Cadenas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Freixas</w:t>
            </w:r>
            <w:proofErr w:type="spellEnd"/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Oponente: Dr. C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</w:t>
            </w: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>Silvia Díaz Gómez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Oponente: Dr. C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Jacquelin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Legañoa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Alonso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Suplente: Dr. C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Luis Ley Sifontes 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Observadora: Dra. C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Yamislé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Borjas Rodríguez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</w:p>
          <w:p w:rsidR="008A489D" w:rsidRPr="008A489D" w:rsidRDefault="008A489D" w:rsidP="008A489D">
            <w:pPr>
              <w:ind w:left="720"/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1212" w:type="dxa"/>
          </w:tcPr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</w:p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15 de enero</w:t>
            </w:r>
          </w:p>
        </w:tc>
        <w:tc>
          <w:tcPr>
            <w:tcW w:w="2518" w:type="dxa"/>
          </w:tcPr>
          <w:p w:rsidR="005C6CB7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9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:00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a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m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</w:t>
            </w:r>
          </w:p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Aula Andragógica</w:t>
            </w:r>
          </w:p>
        </w:tc>
      </w:tr>
      <w:tr w:rsidR="008A489D" w:rsidRPr="008A489D" w:rsidTr="00881BD7">
        <w:tc>
          <w:tcPr>
            <w:tcW w:w="2062" w:type="dxa"/>
          </w:tcPr>
          <w:p w:rsidR="008A489D" w:rsidRPr="008A489D" w:rsidRDefault="008A489D" w:rsidP="005C6CB7">
            <w:pPr>
              <w:spacing w:after="200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 xml:space="preserve">Dra. </w:t>
            </w:r>
            <w:proofErr w:type="spellStart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Gisel</w:t>
            </w:r>
            <w:proofErr w:type="spellEnd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 xml:space="preserve"> Hernández </w:t>
            </w:r>
            <w:proofErr w:type="spellStart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B</w:t>
            </w:r>
            <w:r w:rsidR="005C6CB7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á</w:t>
            </w: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rzaga</w:t>
            </w:r>
            <w:proofErr w:type="spellEnd"/>
          </w:p>
        </w:tc>
        <w:tc>
          <w:tcPr>
            <w:tcW w:w="3955" w:type="dxa"/>
          </w:tcPr>
          <w:p w:rsidR="008A489D" w:rsidRPr="008A489D" w:rsidRDefault="008A489D" w:rsidP="008A489D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  <w:t>TALLER</w:t>
            </w:r>
          </w:p>
        </w:tc>
        <w:tc>
          <w:tcPr>
            <w:tcW w:w="1212" w:type="dxa"/>
          </w:tcPr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17 de enero</w:t>
            </w:r>
          </w:p>
        </w:tc>
        <w:tc>
          <w:tcPr>
            <w:tcW w:w="2518" w:type="dxa"/>
          </w:tcPr>
          <w:p w:rsidR="005C6CB7" w:rsidRDefault="005C6CB7" w:rsidP="005C6CB7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9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:00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a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m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</w:t>
            </w:r>
          </w:p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Aula Andragógica</w:t>
            </w:r>
          </w:p>
        </w:tc>
      </w:tr>
      <w:tr w:rsidR="008A489D" w:rsidRPr="008A489D" w:rsidTr="00881BD7">
        <w:tc>
          <w:tcPr>
            <w:tcW w:w="2062" w:type="dxa"/>
          </w:tcPr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Dra. Olga Lidia Caballero Giraldo</w:t>
            </w:r>
          </w:p>
        </w:tc>
        <w:tc>
          <w:tcPr>
            <w:tcW w:w="3955" w:type="dxa"/>
          </w:tcPr>
          <w:p w:rsidR="008A489D" w:rsidRPr="008A489D" w:rsidRDefault="008A489D" w:rsidP="008A489D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  <w:t>TALLER INTEGRADOR</w:t>
            </w:r>
          </w:p>
          <w:p w:rsidR="008A489D" w:rsidRPr="008A489D" w:rsidRDefault="008A489D" w:rsidP="008A489D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</w:pP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1212" w:type="dxa"/>
          </w:tcPr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20 de enero</w:t>
            </w:r>
          </w:p>
        </w:tc>
        <w:tc>
          <w:tcPr>
            <w:tcW w:w="2518" w:type="dxa"/>
          </w:tcPr>
          <w:p w:rsidR="00D2591F" w:rsidRDefault="00D2591F" w:rsidP="00D2591F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9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:00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a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m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</w:t>
            </w:r>
          </w:p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Aula Andragógica</w:t>
            </w:r>
          </w:p>
        </w:tc>
      </w:tr>
      <w:tr w:rsidR="008A489D" w:rsidRPr="008A489D" w:rsidTr="00881BD7">
        <w:tc>
          <w:tcPr>
            <w:tcW w:w="2062" w:type="dxa"/>
          </w:tcPr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Lic.</w:t>
            </w:r>
            <w:r w:rsidRPr="008A489D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s-ES" w:eastAsia="es-ES"/>
              </w:rPr>
              <w:t xml:space="preserve"> Alexis Ricardo </w:t>
            </w:r>
            <w:proofErr w:type="spellStart"/>
            <w:r w:rsidRPr="008A489D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s-ES" w:eastAsia="es-ES"/>
              </w:rPr>
              <w:t>Gregori</w:t>
            </w:r>
            <w:proofErr w:type="spellEnd"/>
            <w:r w:rsidRPr="008A489D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s-ES" w:eastAsia="es-ES"/>
              </w:rPr>
              <w:t xml:space="preserve"> Caballero</w:t>
            </w:r>
          </w:p>
          <w:p w:rsidR="008A489D" w:rsidRPr="008A489D" w:rsidRDefault="008A489D" w:rsidP="008A489D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/>
              </w:rPr>
            </w:pP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 xml:space="preserve">Lic. </w:t>
            </w:r>
            <w:proofErr w:type="spellStart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Miyelis</w:t>
            </w:r>
            <w:proofErr w:type="spellEnd"/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ES"/>
              </w:rPr>
              <w:t xml:space="preserve"> Castro Consuegra</w:t>
            </w:r>
          </w:p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 xml:space="preserve">Lic. </w:t>
            </w:r>
            <w:proofErr w:type="spellStart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Evert</w:t>
            </w:r>
            <w:proofErr w:type="spellEnd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 xml:space="preserve"> Quintana </w:t>
            </w:r>
            <w:proofErr w:type="spellStart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Verdecia</w:t>
            </w:r>
            <w:proofErr w:type="spellEnd"/>
          </w:p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Lic. Sandra Fernández Torres</w:t>
            </w:r>
          </w:p>
        </w:tc>
        <w:tc>
          <w:tcPr>
            <w:tcW w:w="3955" w:type="dxa"/>
          </w:tcPr>
          <w:p w:rsidR="008A489D" w:rsidRPr="008A489D" w:rsidRDefault="008A489D" w:rsidP="008A489D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</w:pPr>
          </w:p>
          <w:p w:rsidR="008A489D" w:rsidRPr="008A489D" w:rsidRDefault="008A489D" w:rsidP="008A489D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</w:pPr>
          </w:p>
          <w:p w:rsidR="008A489D" w:rsidRPr="008A489D" w:rsidRDefault="008A489D" w:rsidP="008A489D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</w:pPr>
          </w:p>
          <w:p w:rsidR="008A489D" w:rsidRPr="008A489D" w:rsidRDefault="008A489D" w:rsidP="008A489D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  <w:t>TALLER</w:t>
            </w:r>
          </w:p>
        </w:tc>
        <w:tc>
          <w:tcPr>
            <w:tcW w:w="1212" w:type="dxa"/>
          </w:tcPr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22 de enero</w:t>
            </w:r>
          </w:p>
        </w:tc>
        <w:tc>
          <w:tcPr>
            <w:tcW w:w="2518" w:type="dxa"/>
          </w:tcPr>
          <w:p w:rsidR="00D2591F" w:rsidRDefault="00D2591F" w:rsidP="00D2591F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9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:00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a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m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</w:t>
            </w:r>
          </w:p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CENIPBI</w:t>
            </w:r>
          </w:p>
        </w:tc>
      </w:tr>
      <w:tr w:rsidR="008A489D" w:rsidRPr="008A489D" w:rsidTr="00881BD7">
        <w:tc>
          <w:tcPr>
            <w:tcW w:w="2062" w:type="dxa"/>
          </w:tcPr>
          <w:p w:rsidR="008A489D" w:rsidRPr="008A489D" w:rsidRDefault="008A489D" w:rsidP="00D2591F">
            <w:pPr>
              <w:spacing w:after="200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Dr. H</w:t>
            </w:r>
            <w:r w:rsidR="00D2591F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é</w:t>
            </w: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 xml:space="preserve">ctor </w:t>
            </w:r>
            <w:r w:rsidRPr="008A489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Ignacio </w:t>
            </w:r>
            <w:r w:rsidRPr="008A489D">
              <w:rPr>
                <w:rFonts w:ascii="Arial Narrow" w:eastAsia="Calibri" w:hAnsi="Arial Narrow" w:cs="Times New Roman"/>
                <w:b/>
                <w:sz w:val="24"/>
                <w:szCs w:val="24"/>
              </w:rPr>
              <w:lastRenderedPageBreak/>
              <w:t>Pimentel Benítez Pimentel</w:t>
            </w:r>
          </w:p>
        </w:tc>
        <w:tc>
          <w:tcPr>
            <w:tcW w:w="3955" w:type="dxa"/>
          </w:tcPr>
          <w:p w:rsidR="008A489D" w:rsidRPr="008A489D" w:rsidRDefault="008A489D" w:rsidP="008A489D">
            <w:pPr>
              <w:contextualSpacing/>
              <w:jc w:val="center"/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CO"/>
              </w:rPr>
              <w:lastRenderedPageBreak/>
              <w:t>TALLER</w:t>
            </w:r>
          </w:p>
        </w:tc>
        <w:tc>
          <w:tcPr>
            <w:tcW w:w="1212" w:type="dxa"/>
          </w:tcPr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24 de 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lastRenderedPageBreak/>
              <w:t>enero</w:t>
            </w:r>
          </w:p>
        </w:tc>
        <w:tc>
          <w:tcPr>
            <w:tcW w:w="2518" w:type="dxa"/>
          </w:tcPr>
          <w:p w:rsidR="00544FE5" w:rsidRDefault="00544FE5" w:rsidP="00544FE5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lastRenderedPageBreak/>
              <w:t>9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:00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a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m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</w:t>
            </w:r>
          </w:p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lastRenderedPageBreak/>
              <w:t>Aula Andragógica</w:t>
            </w:r>
          </w:p>
        </w:tc>
      </w:tr>
      <w:tr w:rsidR="008A489D" w:rsidRPr="008A489D" w:rsidTr="00881BD7">
        <w:tc>
          <w:tcPr>
            <w:tcW w:w="2062" w:type="dxa"/>
          </w:tcPr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lastRenderedPageBreak/>
              <w:t xml:space="preserve">Dr. Isidro Nápoles </w:t>
            </w:r>
            <w:proofErr w:type="spellStart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Glez</w:t>
            </w:r>
            <w:proofErr w:type="spellEnd"/>
          </w:p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bCs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CO"/>
              </w:rPr>
              <w:t>Algoritmo para la utilización de accesorios protésicos</w:t>
            </w:r>
            <w:r w:rsidRPr="008A489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 xml:space="preserve"> en </w:t>
            </w:r>
            <w:proofErr w:type="spellStart"/>
            <w:r w:rsidRPr="008A489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braquiterapia</w:t>
            </w:r>
            <w:proofErr w:type="spellEnd"/>
            <w:r w:rsidRPr="008A489D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 xml:space="preserve"> del cáncer bucal   </w:t>
            </w:r>
          </w:p>
        </w:tc>
        <w:tc>
          <w:tcPr>
            <w:tcW w:w="3955" w:type="dxa"/>
          </w:tcPr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u w:val="single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u w:val="single"/>
                <w:lang w:val="es-CO"/>
              </w:rPr>
              <w:t>PREDEFENSA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P: Dr. </w:t>
            </w:r>
            <w:r w:rsidR="00544FE5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C. 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José Luis Cadenas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Freixas</w:t>
            </w:r>
            <w:proofErr w:type="spellEnd"/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S: Dra. C</w:t>
            </w:r>
            <w:r w:rsidR="00544FE5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Silvia María Díaz Gómez 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M: Dr. C</w:t>
            </w:r>
            <w:r w:rsidR="00544FE5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Maurice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Glez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Basult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o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Oponente: Dr.</w:t>
            </w:r>
            <w:r w:rsidR="005B64FE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C.</w:t>
            </w:r>
            <w:r w:rsidR="005B64FE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Oscar Rivero </w:t>
            </w:r>
            <w:r w:rsidR="005B64FE"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Pérez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Oponente: Dra. C. </w:t>
            </w:r>
            <w:r w:rsidR="00101DF3"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Jacqueline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="00101DF3"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Legañ</w:t>
            </w:r>
            <w:r w:rsidR="00101DF3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o</w:t>
            </w:r>
            <w:r w:rsidR="00101DF3"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a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Alonso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Suplente: Dra. C</w:t>
            </w:r>
            <w:r w:rsidR="00101DF3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Mait</w:t>
            </w:r>
            <w:r w:rsidR="00A819C1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é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Lages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Ugarte 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Observadora: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Dra.C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.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Mayelin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Soler Herrera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u w:val="single"/>
                <w:lang w:val="es-US"/>
              </w:rPr>
            </w:pPr>
          </w:p>
        </w:tc>
        <w:tc>
          <w:tcPr>
            <w:tcW w:w="1212" w:type="dxa"/>
          </w:tcPr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31 de enero</w:t>
            </w:r>
          </w:p>
        </w:tc>
        <w:tc>
          <w:tcPr>
            <w:tcW w:w="2518" w:type="dxa"/>
          </w:tcPr>
          <w:p w:rsidR="00544FE5" w:rsidRDefault="00544FE5" w:rsidP="00544FE5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9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:00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a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m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</w:t>
            </w:r>
          </w:p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Aula Andragógica</w:t>
            </w:r>
          </w:p>
        </w:tc>
      </w:tr>
      <w:tr w:rsidR="008A489D" w:rsidRPr="008A489D" w:rsidTr="00881BD7">
        <w:tc>
          <w:tcPr>
            <w:tcW w:w="2062" w:type="dxa"/>
          </w:tcPr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Dr. Orlando Bismark Rodríguez Salazar</w:t>
            </w:r>
          </w:p>
          <w:p w:rsidR="008A489D" w:rsidRPr="008A489D" w:rsidRDefault="008A489D" w:rsidP="008A489D">
            <w:pPr>
              <w:spacing w:after="200"/>
              <w:jc w:val="both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Estrategia de atención al paciente quemado con retardo en la cicatrización </w:t>
            </w:r>
          </w:p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3955" w:type="dxa"/>
          </w:tcPr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u w:val="single"/>
                <w:lang w:val="en-US"/>
              </w:rPr>
            </w:pPr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u w:val="single"/>
                <w:lang w:val="en-US"/>
              </w:rPr>
              <w:t xml:space="preserve">DEFENSA 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n-U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M: Dr. C.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Re</w:t>
            </w:r>
            <w:r w:rsidR="00AE3EE3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i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nol</w:t>
            </w:r>
            <w:proofErr w:type="spellEnd"/>
            <w:r w:rsidR="00AE3EE3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3EE3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Delfín</w:t>
            </w:r>
            <w:proofErr w:type="spellEnd"/>
            <w:r w:rsidR="00AE3EE3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3EE3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García</w:t>
            </w:r>
            <w:proofErr w:type="spellEnd"/>
            <w:r w:rsidR="00AE3EE3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3EE3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Moreiro</w:t>
            </w:r>
            <w:proofErr w:type="spellEnd"/>
            <w:r w:rsidR="00AE3EE3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n-U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M:Dr. C. Jorge Felix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Companioni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Rosildo</w:t>
            </w:r>
            <w:proofErr w:type="spellEnd"/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M: Dra. C.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Lydice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Quesada Leyva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A</w:t>
            </w:r>
            <w:r w:rsidR="00927E6C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dj</w:t>
            </w:r>
            <w:proofErr w:type="spellEnd"/>
            <w:r w:rsidR="00927E6C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: Dra. C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Gretel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Mosquera Betancourt</w:t>
            </w:r>
          </w:p>
          <w:p w:rsidR="008A489D" w:rsidRPr="008A489D" w:rsidRDefault="008A489D" w:rsidP="008A489D">
            <w:pPr>
              <w:jc w:val="both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A</w:t>
            </w:r>
            <w:r w:rsidR="00927E6C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dj</w:t>
            </w:r>
            <w:proofErr w:type="spellEnd"/>
            <w:r w:rsidR="00927E6C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: Gerardo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Brunet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Bernal</w:t>
            </w:r>
          </w:p>
          <w:p w:rsidR="008A489D" w:rsidRPr="008A489D" w:rsidRDefault="008A489D" w:rsidP="008A489D">
            <w:pPr>
              <w:jc w:val="both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</w:p>
          <w:p w:rsidR="008A489D" w:rsidRPr="008A489D" w:rsidRDefault="008A489D" w:rsidP="008A489D">
            <w:pPr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U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Observador CGC: Dra. C</w:t>
            </w:r>
            <w:r w:rsidR="00927E6C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Cira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Cecilia León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Ramentol</w:t>
            </w:r>
            <w:proofErr w:type="spellEnd"/>
          </w:p>
        </w:tc>
        <w:tc>
          <w:tcPr>
            <w:tcW w:w="1212" w:type="dxa"/>
          </w:tcPr>
          <w:p w:rsidR="008A489D" w:rsidRPr="008A489D" w:rsidRDefault="00281EF2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8</w:t>
            </w:r>
            <w:r w:rsidR="008A489D"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de febrero</w:t>
            </w:r>
          </w:p>
        </w:tc>
        <w:tc>
          <w:tcPr>
            <w:tcW w:w="2518" w:type="dxa"/>
          </w:tcPr>
          <w:p w:rsidR="00281EF2" w:rsidRDefault="00281EF2" w:rsidP="00281EF2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9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:00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a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m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</w:t>
            </w:r>
          </w:p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Salón de la </w:t>
            </w:r>
          </w:p>
          <w:p w:rsidR="008A489D" w:rsidRPr="008A489D" w:rsidRDefault="00281EF2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Rectoría</w:t>
            </w:r>
          </w:p>
        </w:tc>
      </w:tr>
      <w:tr w:rsidR="008A489D" w:rsidRPr="008A489D" w:rsidTr="00881BD7">
        <w:tc>
          <w:tcPr>
            <w:tcW w:w="2062" w:type="dxa"/>
          </w:tcPr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 xml:space="preserve">Dra. Beatriz </w:t>
            </w:r>
            <w:r w:rsidR="00927E6C"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Mantecón</w:t>
            </w: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 xml:space="preserve"> </w:t>
            </w:r>
            <w:r w:rsidR="00927E6C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Fernández</w:t>
            </w:r>
          </w:p>
          <w:p w:rsidR="008A489D" w:rsidRPr="008A489D" w:rsidRDefault="008A489D" w:rsidP="008A489D">
            <w:pPr>
              <w:spacing w:after="200"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Escala cubana de severidad del diagnóstico clínico de los pacientes con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mosaicismos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cutáneos pigmentarios</w:t>
            </w:r>
          </w:p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955" w:type="dxa"/>
          </w:tcPr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u w:val="single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u w:val="single"/>
                <w:lang w:val="es-CO"/>
              </w:rPr>
              <w:t>PREDEFENSA</w:t>
            </w:r>
          </w:p>
          <w:p w:rsidR="008A489D" w:rsidRPr="008A489D" w:rsidRDefault="008A489D" w:rsidP="008A489D">
            <w:pPr>
              <w:spacing w:after="200"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ES"/>
              </w:rPr>
              <w:t xml:space="preserve">P: 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Dra. C</w:t>
            </w:r>
            <w:r w:rsidR="00927E6C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Rosaralis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Arrieta García.</w:t>
            </w: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 xml:space="preserve"> Dr. C de la Educación. UCM- C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 </w:t>
            </w:r>
          </w:p>
          <w:p w:rsidR="008A489D" w:rsidRPr="008A489D" w:rsidRDefault="008A489D" w:rsidP="008A489D">
            <w:pPr>
              <w:spacing w:after="20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n-US"/>
              </w:rPr>
              <w:t>S: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Dra. C</w:t>
            </w:r>
            <w:r w:rsidR="00927E6C" w:rsidRPr="00927E6C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Mayelin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Soler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Herrera. </w:t>
            </w: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>Dr. C de la Educación. UCM- C</w:t>
            </w:r>
          </w:p>
          <w:p w:rsidR="008A489D" w:rsidRPr="008A489D" w:rsidRDefault="008A489D" w:rsidP="008A489D">
            <w:pPr>
              <w:spacing w:after="20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ES"/>
              </w:rPr>
              <w:t>M.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Dr. </w:t>
            </w:r>
            <w:r w:rsidR="00927E6C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C. 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Juan Carlos Pina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Napal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. Dr. C Medicas.  </w:t>
            </w: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>UCM- C</w:t>
            </w:r>
          </w:p>
          <w:p w:rsidR="008A489D" w:rsidRPr="008A489D" w:rsidRDefault="008A489D" w:rsidP="008A489D">
            <w:pPr>
              <w:spacing w:after="200"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proofErr w:type="spellStart"/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US"/>
              </w:rPr>
              <w:t>Op</w:t>
            </w:r>
            <w:proofErr w:type="spellEnd"/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U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Dra. C</w:t>
            </w:r>
            <w:r w:rsidR="00927E6C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Gretel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 xml:space="preserve"> Mosquera Betancourt. </w:t>
            </w:r>
            <w:bookmarkStart w:id="1" w:name="_Hlk177766559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Dr. </w:t>
            </w:r>
            <w:proofErr w:type="spellStart"/>
            <w:proofErr w:type="gram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C.Médicas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.</w:t>
            </w:r>
            <w:proofErr w:type="gram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UCM- C</w:t>
            </w:r>
          </w:p>
          <w:p w:rsidR="008A489D" w:rsidRPr="008A489D" w:rsidRDefault="008A489D" w:rsidP="008A489D">
            <w:pPr>
              <w:spacing w:after="200"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proofErr w:type="spellStart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ES"/>
              </w:rPr>
              <w:t>Op</w:t>
            </w:r>
            <w:proofErr w:type="spellEnd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 xml:space="preserve"> Dr. C</w:t>
            </w:r>
            <w:r w:rsidR="00927E6C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 xml:space="preserve"> José Eduardo Vera Rodríguez. Dr. C de la Salud. UCM- C</w:t>
            </w:r>
          </w:p>
          <w:p w:rsidR="008A489D" w:rsidRPr="008A489D" w:rsidRDefault="008A489D" w:rsidP="008A489D">
            <w:pPr>
              <w:spacing w:after="200"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proofErr w:type="spellStart"/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ES"/>
              </w:rPr>
              <w:t>Sup</w:t>
            </w:r>
            <w:proofErr w:type="spellEnd"/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Dra. C</w:t>
            </w:r>
            <w:r w:rsidR="00927E6C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Irma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Niurka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Falcón Fariñas. Dr. Económicas. UCM- C</w:t>
            </w:r>
          </w:p>
          <w:bookmarkEnd w:id="1"/>
          <w:p w:rsidR="008A489D" w:rsidRPr="008A489D" w:rsidRDefault="008A489D" w:rsidP="008A489D">
            <w:pPr>
              <w:spacing w:after="200"/>
              <w:jc w:val="both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proofErr w:type="spellStart"/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ES"/>
              </w:rPr>
              <w:t>Ob</w:t>
            </w:r>
            <w:proofErr w:type="spellEnd"/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ES"/>
              </w:rPr>
              <w:t>: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Dra. C</w:t>
            </w:r>
            <w:r w:rsidR="00927E6C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María Elena Macías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Llanes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.  </w:t>
            </w: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lastRenderedPageBreak/>
              <w:t>Dr. C de la Educación. UCM- C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u w:val="single"/>
                <w:lang w:val="es-CO"/>
              </w:rPr>
            </w:pPr>
          </w:p>
        </w:tc>
        <w:tc>
          <w:tcPr>
            <w:tcW w:w="1212" w:type="dxa"/>
          </w:tcPr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lastRenderedPageBreak/>
              <w:t>21 de febrero</w:t>
            </w:r>
          </w:p>
        </w:tc>
        <w:tc>
          <w:tcPr>
            <w:tcW w:w="2518" w:type="dxa"/>
          </w:tcPr>
          <w:p w:rsidR="00927E6C" w:rsidRDefault="00927E6C" w:rsidP="00927E6C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9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:00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a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m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</w:t>
            </w:r>
          </w:p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Aula Andragógica</w:t>
            </w:r>
          </w:p>
        </w:tc>
      </w:tr>
      <w:tr w:rsidR="008A489D" w:rsidRPr="008A489D" w:rsidTr="00881BD7">
        <w:tc>
          <w:tcPr>
            <w:tcW w:w="2062" w:type="dxa"/>
          </w:tcPr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lastRenderedPageBreak/>
              <w:t xml:space="preserve">Dra. </w:t>
            </w:r>
            <w:proofErr w:type="spellStart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Elizabet</w:t>
            </w:r>
            <w:proofErr w:type="spellEnd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 xml:space="preserve"> Sellen </w:t>
            </w:r>
            <w:proofErr w:type="spellStart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S</w:t>
            </w:r>
            <w:r w:rsidR="00927E6C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e</w:t>
            </w: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>nchen</w:t>
            </w:r>
            <w:proofErr w:type="spellEnd"/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CO"/>
              </w:rPr>
              <w:t xml:space="preserve"> </w:t>
            </w:r>
          </w:p>
          <w:p w:rsidR="008A489D" w:rsidRPr="008A489D" w:rsidRDefault="008A489D" w:rsidP="008A489D">
            <w:pPr>
              <w:jc w:val="both"/>
              <w:rPr>
                <w:rFonts w:ascii="Arial Narrow" w:eastAsia="Calibri" w:hAnsi="Arial Narrow" w:cs="Arial"/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8A489D">
              <w:rPr>
                <w:rFonts w:ascii="Arial Narrow" w:eastAsia="Calibri" w:hAnsi="Arial Narrow" w:cs="Arial"/>
                <w:kern w:val="2"/>
                <w:sz w:val="24"/>
                <w:szCs w:val="24"/>
                <w:lang w:val="es-ES"/>
                <w14:ligatures w14:val="standardContextual"/>
              </w:rPr>
              <w:t xml:space="preserve">Evaluación de la efectividad de la </w:t>
            </w:r>
            <w:proofErr w:type="spellStart"/>
            <w:r w:rsidRPr="008A489D">
              <w:rPr>
                <w:rFonts w:ascii="Arial Narrow" w:eastAsia="Calibri" w:hAnsi="Arial Narrow" w:cs="Arial"/>
                <w:kern w:val="2"/>
                <w:sz w:val="24"/>
                <w:szCs w:val="24"/>
                <w:lang w:val="es-ES"/>
                <w14:ligatures w14:val="standardContextual"/>
              </w:rPr>
              <w:t>cronoterpaia</w:t>
            </w:r>
            <w:proofErr w:type="spellEnd"/>
            <w:r w:rsidRPr="008A489D">
              <w:rPr>
                <w:rFonts w:ascii="Arial Narrow" w:eastAsia="Calibri" w:hAnsi="Arial Narrow" w:cs="Arial"/>
                <w:kern w:val="2"/>
                <w:sz w:val="24"/>
                <w:szCs w:val="24"/>
                <w:lang w:val="es-ES"/>
                <w14:ligatures w14:val="standardContextual"/>
              </w:rPr>
              <w:t xml:space="preserve"> a hipertensos controlados y diabéticos tipo 2</w:t>
            </w:r>
          </w:p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955" w:type="dxa"/>
          </w:tcPr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u w:val="single"/>
                <w:lang w:val="es-CO"/>
              </w:rPr>
            </w:pPr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u w:val="single"/>
                <w:lang w:val="es-CO"/>
              </w:rPr>
              <w:t>PREDEFENSA</w:t>
            </w:r>
          </w:p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</w:pPr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ES"/>
              </w:rPr>
              <w:t xml:space="preserve">P: </w:t>
            </w: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>Dra. C</w:t>
            </w:r>
            <w:r w:rsidR="00927E6C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>Cira</w:t>
            </w:r>
            <w:proofErr w:type="spellEnd"/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 xml:space="preserve"> Cecilia León </w:t>
            </w:r>
            <w:proofErr w:type="spellStart"/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>Ramentol</w:t>
            </w:r>
            <w:proofErr w:type="spellEnd"/>
          </w:p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n-US"/>
              </w:rPr>
              <w:t>S: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Dra. C</w:t>
            </w:r>
            <w:r w:rsidR="00927E6C" w:rsidRPr="00927E6C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Mayelin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Soler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Herrera. </w:t>
            </w: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>Dr. C de la Educación. UCM- C</w:t>
            </w:r>
          </w:p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n-US"/>
              </w:rPr>
              <w:t>M.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Dr. C</w:t>
            </w:r>
            <w:r w:rsidR="00927E6C" w:rsidRPr="00927E6C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Gerardo Brunet Bernal. 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Dr. C Médicas. </w:t>
            </w: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>UCM- C</w:t>
            </w:r>
          </w:p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proofErr w:type="spellStart"/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ES"/>
              </w:rPr>
              <w:t>Op</w:t>
            </w:r>
            <w:proofErr w:type="spellEnd"/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Dra. C</w:t>
            </w:r>
            <w:r w:rsidR="00927E6C" w:rsidRPr="00927E6C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Gretel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Mosquera Betancourt. Dr. </w:t>
            </w:r>
            <w:proofErr w:type="spellStart"/>
            <w:proofErr w:type="gram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C.Médicas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.</w:t>
            </w:r>
            <w:proofErr w:type="gram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UCM- C</w:t>
            </w:r>
          </w:p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r w:rsidRPr="008A489D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n-US"/>
              </w:rPr>
              <w:t>Op.</w:t>
            </w: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Dr. C</w:t>
            </w:r>
            <w:r w:rsidR="00927E6C" w:rsidRPr="00927E6C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 Jorge Santana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>Álvarez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n-US"/>
              </w:rPr>
              <w:t xml:space="preserve">. 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Dr. </w:t>
            </w:r>
            <w:proofErr w:type="spellStart"/>
            <w:proofErr w:type="gram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C.Médicas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.</w:t>
            </w:r>
            <w:proofErr w:type="gram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UCM- C</w:t>
            </w:r>
          </w:p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proofErr w:type="spellStart"/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ES"/>
              </w:rPr>
              <w:t>Sup</w:t>
            </w:r>
            <w:proofErr w:type="spellEnd"/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Dra. C</w:t>
            </w:r>
            <w:r w:rsidR="00927E6C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Irma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Niurka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Falcón Fariñas. Dr. Económicas. UCM- C</w:t>
            </w:r>
          </w:p>
          <w:p w:rsidR="008A489D" w:rsidRPr="008A489D" w:rsidRDefault="008A489D" w:rsidP="008A489D">
            <w:pPr>
              <w:spacing w:after="200"/>
              <w:rPr>
                <w:rFonts w:ascii="Arial Narrow" w:eastAsia="Calibri" w:hAnsi="Arial Narrow" w:cs="Arial"/>
                <w:sz w:val="24"/>
                <w:szCs w:val="24"/>
                <w:lang w:val="es-ES"/>
              </w:rPr>
            </w:pPr>
            <w:proofErr w:type="spellStart"/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ES"/>
              </w:rPr>
              <w:t>Ob</w:t>
            </w:r>
            <w:proofErr w:type="spellEnd"/>
            <w:r w:rsidRPr="008A489D">
              <w:rPr>
                <w:rFonts w:ascii="Arial Narrow" w:eastAsia="Calibri" w:hAnsi="Arial Narrow" w:cs="Arial"/>
                <w:b/>
                <w:sz w:val="24"/>
                <w:szCs w:val="24"/>
                <w:lang w:val="es-ES"/>
              </w:rPr>
              <w:t>: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Dra. C</w:t>
            </w:r>
            <w:r w:rsidR="00927E6C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 María Elena Macías </w:t>
            </w:r>
            <w:proofErr w:type="spellStart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>Llanes</w:t>
            </w:r>
            <w:proofErr w:type="spellEnd"/>
            <w:r w:rsidRPr="008A489D">
              <w:rPr>
                <w:rFonts w:ascii="Arial Narrow" w:eastAsia="Calibri" w:hAnsi="Arial Narrow" w:cs="Arial"/>
                <w:sz w:val="24"/>
                <w:szCs w:val="24"/>
                <w:lang w:val="es-ES"/>
              </w:rPr>
              <w:t xml:space="preserve">.  </w:t>
            </w: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>Dr. C</w:t>
            </w:r>
            <w:r w:rsidR="00927E6C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>.</w:t>
            </w:r>
            <w:r w:rsidRPr="008A489D">
              <w:rPr>
                <w:rFonts w:ascii="Arial Narrow" w:eastAsia="Calibri" w:hAnsi="Arial Narrow" w:cs="Arial"/>
                <w:bCs/>
                <w:sz w:val="24"/>
                <w:szCs w:val="24"/>
                <w:lang w:val="es-ES"/>
              </w:rPr>
              <w:t xml:space="preserve"> de la Educación. UCM- C</w:t>
            </w: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</w:p>
          <w:p w:rsidR="008A489D" w:rsidRPr="008A489D" w:rsidRDefault="008A489D" w:rsidP="008A489D">
            <w:pPr>
              <w:contextualSpacing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u w:val="single"/>
                <w:lang w:val="es-CO"/>
              </w:rPr>
            </w:pPr>
          </w:p>
        </w:tc>
        <w:tc>
          <w:tcPr>
            <w:tcW w:w="1212" w:type="dxa"/>
          </w:tcPr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US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US"/>
              </w:rPr>
              <w:t>28 de febrero</w:t>
            </w:r>
          </w:p>
        </w:tc>
        <w:tc>
          <w:tcPr>
            <w:tcW w:w="2518" w:type="dxa"/>
          </w:tcPr>
          <w:p w:rsidR="00927E6C" w:rsidRDefault="00927E6C" w:rsidP="00927E6C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9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:00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a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m</w:t>
            </w:r>
            <w:r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>.</w:t>
            </w: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</w:t>
            </w:r>
          </w:p>
          <w:p w:rsidR="00927E6C" w:rsidRDefault="00927E6C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</w:p>
          <w:p w:rsidR="008A489D" w:rsidRPr="008A489D" w:rsidRDefault="008A489D" w:rsidP="008A489D">
            <w:pPr>
              <w:spacing w:after="200"/>
              <w:jc w:val="center"/>
              <w:rPr>
                <w:rFonts w:ascii="Arial Narrow" w:eastAsia="Calibri" w:hAnsi="Arial Narrow" w:cs="Arial"/>
                <w:sz w:val="24"/>
                <w:szCs w:val="24"/>
                <w:lang w:val="es-CO"/>
              </w:rPr>
            </w:pPr>
            <w:r w:rsidRPr="008A489D">
              <w:rPr>
                <w:rFonts w:ascii="Arial Narrow" w:eastAsia="Calibri" w:hAnsi="Arial Narrow" w:cs="Arial"/>
                <w:sz w:val="24"/>
                <w:szCs w:val="24"/>
                <w:lang w:val="es-CO"/>
              </w:rPr>
              <w:t xml:space="preserve"> Aula Andragógica</w:t>
            </w:r>
          </w:p>
        </w:tc>
      </w:tr>
    </w:tbl>
    <w:p w:rsidR="00670C75" w:rsidRPr="00927E6C" w:rsidRDefault="00670C75">
      <w:pPr>
        <w:rPr>
          <w:lang w:val="es-ES"/>
        </w:rPr>
      </w:pPr>
    </w:p>
    <w:sectPr w:rsidR="00670C75" w:rsidRPr="00927E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9E"/>
    <w:rsid w:val="00026DEE"/>
    <w:rsid w:val="00101DF3"/>
    <w:rsid w:val="00281EF2"/>
    <w:rsid w:val="00544FE5"/>
    <w:rsid w:val="005B64FE"/>
    <w:rsid w:val="005C6CB7"/>
    <w:rsid w:val="00670C75"/>
    <w:rsid w:val="008A489D"/>
    <w:rsid w:val="00927E6C"/>
    <w:rsid w:val="00A819C1"/>
    <w:rsid w:val="00AE3EE3"/>
    <w:rsid w:val="00D2591F"/>
    <w:rsid w:val="00DB109E"/>
    <w:rsid w:val="00EC52AF"/>
    <w:rsid w:val="00F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A489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A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A489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A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Thalía HF</dc:creator>
  <cp:lastModifiedBy>HP</cp:lastModifiedBy>
  <cp:revision>2</cp:revision>
  <dcterms:created xsi:type="dcterms:W3CDTF">2025-01-07T11:46:00Z</dcterms:created>
  <dcterms:modified xsi:type="dcterms:W3CDTF">2025-01-07T11:46:00Z</dcterms:modified>
</cp:coreProperties>
</file>