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8"/>
        <w:gridCol w:w="2645"/>
        <w:gridCol w:w="4389"/>
        <w:gridCol w:w="1976"/>
      </w:tblGrid>
      <w:tr w:rsidR="006B2A5E" w:rsidTr="00252F26">
        <w:tc>
          <w:tcPr>
            <w:tcW w:w="9628" w:type="dxa"/>
            <w:gridSpan w:val="4"/>
          </w:tcPr>
          <w:p w:rsidR="006B2A5E" w:rsidRPr="006B2A5E" w:rsidRDefault="006B2A5E" w:rsidP="006B2A5E">
            <w:pPr>
              <w:jc w:val="center"/>
              <w:rPr>
                <w:sz w:val="36"/>
                <w:szCs w:val="36"/>
              </w:rPr>
            </w:pPr>
            <w:r w:rsidRPr="006B2A5E">
              <w:rPr>
                <w:sz w:val="36"/>
                <w:szCs w:val="36"/>
              </w:rPr>
              <w:t>RELEVANTES</w:t>
            </w:r>
          </w:p>
        </w:tc>
      </w:tr>
      <w:tr w:rsidR="00CD3952" w:rsidTr="00B35661">
        <w:tc>
          <w:tcPr>
            <w:tcW w:w="618" w:type="dxa"/>
          </w:tcPr>
          <w:p w:rsidR="00CD3952" w:rsidRPr="000661BC" w:rsidRDefault="00CD3952" w:rsidP="00CD3952">
            <w:pPr>
              <w:jc w:val="center"/>
              <w:rPr>
                <w:b/>
              </w:rPr>
            </w:pPr>
            <w:r w:rsidRPr="000661BC">
              <w:rPr>
                <w:b/>
              </w:rPr>
              <w:t xml:space="preserve">Nro. </w:t>
            </w:r>
          </w:p>
        </w:tc>
        <w:tc>
          <w:tcPr>
            <w:tcW w:w="2645" w:type="dxa"/>
          </w:tcPr>
          <w:p w:rsidR="00CD3952" w:rsidRPr="000661BC" w:rsidRDefault="00CD3952" w:rsidP="00CD3952">
            <w:pPr>
              <w:jc w:val="center"/>
              <w:rPr>
                <w:b/>
              </w:rPr>
            </w:pPr>
            <w:r w:rsidRPr="000661BC">
              <w:rPr>
                <w:b/>
              </w:rPr>
              <w:t>Autor principal</w:t>
            </w:r>
          </w:p>
        </w:tc>
        <w:tc>
          <w:tcPr>
            <w:tcW w:w="4389" w:type="dxa"/>
          </w:tcPr>
          <w:p w:rsidR="00CD3952" w:rsidRPr="000661BC" w:rsidRDefault="00CD3952" w:rsidP="00CD3952">
            <w:pPr>
              <w:jc w:val="center"/>
              <w:rPr>
                <w:b/>
              </w:rPr>
            </w:pPr>
            <w:r w:rsidRPr="000661BC">
              <w:rPr>
                <w:b/>
              </w:rPr>
              <w:t xml:space="preserve">Título </w:t>
            </w:r>
          </w:p>
        </w:tc>
        <w:tc>
          <w:tcPr>
            <w:tcW w:w="1976" w:type="dxa"/>
          </w:tcPr>
          <w:p w:rsidR="00CD3952" w:rsidRPr="000661BC" w:rsidRDefault="00CD3952" w:rsidP="006B2A5E">
            <w:pPr>
              <w:jc w:val="both"/>
              <w:rPr>
                <w:b/>
              </w:rPr>
            </w:pPr>
            <w:r w:rsidRPr="000661BC">
              <w:rPr>
                <w:b/>
              </w:rPr>
              <w:t>Entidad</w:t>
            </w:r>
          </w:p>
        </w:tc>
      </w:tr>
      <w:tr w:rsidR="00CD3952" w:rsidTr="00B35661">
        <w:tc>
          <w:tcPr>
            <w:tcW w:w="618" w:type="dxa"/>
          </w:tcPr>
          <w:p w:rsidR="00CD3952" w:rsidRDefault="00CD3952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Arturo Chang Monteagudo 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SOBERANA Plus: Vacuna contra SARS-CoV-2; refuerzo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IHI</w:t>
            </w:r>
          </w:p>
        </w:tc>
      </w:tr>
      <w:tr w:rsidR="00CD3952" w:rsidTr="00B35661">
        <w:tc>
          <w:tcPr>
            <w:tcW w:w="618" w:type="dxa"/>
          </w:tcPr>
          <w:p w:rsidR="00CD3952" w:rsidRDefault="00CD3952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5" w:type="dxa"/>
            <w:vAlign w:val="center"/>
          </w:tcPr>
          <w:p w:rsidR="00CD3952" w:rsidRDefault="00CD3952" w:rsidP="00944F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Olga Lidia García Cárdenas</w:t>
            </w:r>
            <w:r w:rsidR="00944F12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Desafíos y proyecciones frente a evaluación externa de la calidad en laboratorios de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hemoquímica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>: colaboración internacional en tiempos de pandemia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IPK</w:t>
            </w:r>
          </w:p>
        </w:tc>
      </w:tr>
      <w:tr w:rsidR="00CD3952" w:rsidTr="00B35661">
        <w:tc>
          <w:tcPr>
            <w:tcW w:w="618" w:type="dxa"/>
          </w:tcPr>
          <w:p w:rsidR="00CD3952" w:rsidRDefault="00CD3952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Arilia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García López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Soberana Pediatría y Soberana Plus Pediatría: estrategia de monitoreo para la evaluación de la seguridad y eficacia de los candidatos vacunales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anticovid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19 Soberana 02 y Soberana Plus en edades pediátricas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CENCEC</w:t>
            </w:r>
          </w:p>
        </w:tc>
      </w:tr>
      <w:tr w:rsidR="00CD3952" w:rsidTr="00B35661">
        <w:tc>
          <w:tcPr>
            <w:tcW w:w="618" w:type="dxa"/>
          </w:tcPr>
          <w:p w:rsidR="00CD3952" w:rsidRDefault="00CD3952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Isbel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García Figueredo 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Panel de marcadores en suero para el diagnóstico del cáncer de próstata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INOR</w:t>
            </w:r>
          </w:p>
        </w:tc>
      </w:tr>
      <w:tr w:rsidR="00CD3952" w:rsidTr="00B35661">
        <w:tc>
          <w:tcPr>
            <w:tcW w:w="618" w:type="dxa"/>
          </w:tcPr>
          <w:p w:rsidR="00CD3952" w:rsidRDefault="00CD3952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Yoanna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I.  Flores Vega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Supervivencia de pacientes con cáncer de pulmón de células no pequeñas tratadas con CIMAVAX EGF en el mundo real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INOR</w:t>
            </w:r>
          </w:p>
        </w:tc>
      </w:tr>
      <w:tr w:rsidR="00CD3952" w:rsidTr="00B35661">
        <w:tc>
          <w:tcPr>
            <w:tcW w:w="618" w:type="dxa"/>
          </w:tcPr>
          <w:p w:rsidR="00CD3952" w:rsidRDefault="00CD3952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Blanca Terry Berro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Prevención del sobrepeso y obesidad en escolares de primaria, municipio Cruces, Cienfuegos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INHEN</w:t>
            </w:r>
          </w:p>
        </w:tc>
      </w:tr>
      <w:tr w:rsidR="000661BC" w:rsidTr="00B35661">
        <w:tc>
          <w:tcPr>
            <w:tcW w:w="618" w:type="dxa"/>
          </w:tcPr>
          <w:p w:rsidR="000661BC" w:rsidRDefault="000661BC" w:rsidP="00B3167B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0661BC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45" w:type="dxa"/>
            <w:vAlign w:val="center"/>
          </w:tcPr>
          <w:p w:rsidR="000661BC" w:rsidRDefault="000661BC" w:rsidP="000661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Dianelys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Pérez Jiménez</w:t>
            </w:r>
          </w:p>
        </w:tc>
        <w:tc>
          <w:tcPr>
            <w:tcW w:w="4389" w:type="dxa"/>
            <w:vAlign w:val="center"/>
          </w:tcPr>
          <w:p w:rsidR="000661BC" w:rsidRPr="00165DF6" w:rsidRDefault="000661BC" w:rsidP="000661BC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Herramienta informática para el cálculo del presupuesto de los programas y proyectos de ciencia, tecnología e Innovación </w:t>
            </w:r>
          </w:p>
        </w:tc>
        <w:tc>
          <w:tcPr>
            <w:tcW w:w="1976" w:type="dxa"/>
            <w:vAlign w:val="center"/>
          </w:tcPr>
          <w:p w:rsidR="000661BC" w:rsidRDefault="000661BC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INHEM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Alba Cortés Alfaro 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Instrumento de trabajo diseñado y validado para el estudio de la exposición a la violencia en niños y niñas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INHEM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Odalis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María de la Guardia Peña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Algoritmo para diagnóstico y tratamiento de la hipoplasia del timo pediátrica, asociada o no a inmunodeficiencia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IHI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Daisy A. Navarro </w:t>
            </w:r>
            <w:proofErr w:type="spellStart"/>
            <w:r>
              <w:rPr>
                <w:rFonts w:ascii="Calibri" w:hAnsi="Calibri" w:cs="Calibri"/>
                <w:color w:val="000000"/>
              </w:rPr>
              <w:t>Despaigne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Uso de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Bifosfonatos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en mujeres con osteoporosis atendidas en consultas especializadas del climaterio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INEN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Marta Cardona Gálvez 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Herramienta para la capacitación de manipuladores de alimentos en tres paladares de La Habana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INHEM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Mireya Álvarez </w:t>
            </w:r>
            <w:proofErr w:type="spellStart"/>
            <w:r>
              <w:rPr>
                <w:rFonts w:ascii="Calibri" w:hAnsi="Calibri" w:cs="Calibri"/>
                <w:color w:val="000000"/>
              </w:rPr>
              <w:t>Toste</w:t>
            </w:r>
            <w:proofErr w:type="spellEnd"/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Generalización del libro: Higiene y Epidemiología. Aspectos Básicos 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INHEM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Dianelys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Pérez Jiménez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Herramienta informática para el cálculo del presupuesto de los programas y proyectos de ciencia, tecnología e Innovación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INHEM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Anabel Fernández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Vibrio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Cholerae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No-01. Un patógeno potencial en Cuba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IPK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Ana María Guzmán 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Nuevo gel para ultrasonido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HMIDO Materno 10 de Octubre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Odisbel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Torres González 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Aditamento  para  la  obtención  de  imágenes  en oftalmología mediante el uso del teléfono inteligente 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ICOPF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Niurka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Valentina Campos </w:t>
            </w:r>
            <w:proofErr w:type="spellStart"/>
            <w:r>
              <w:rPr>
                <w:rFonts w:ascii="Calibri" w:hAnsi="Calibri" w:cs="Calibri"/>
                <w:color w:val="000000"/>
              </w:rPr>
              <w:t>Basterrechea</w:t>
            </w:r>
            <w:proofErr w:type="spellEnd"/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La preparación de colirios fortificados en la Farmacia del Pando Ferrer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ICOPF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Tania Valdés González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El producto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Curmeric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en la epidemia de la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Covid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19 en Cuba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HUGCG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Lianet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Mozote Fidalgo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Potencial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antileishmanial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de productos derivados de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Bixa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Orellana L. (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Bixaceae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) sobre la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leishmaniasis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cutánea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IPK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Juan Raúl Hernández Silva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165DF6">
              <w:rPr>
                <w:rFonts w:ascii="Calibri" w:hAnsi="Calibri" w:cs="Calibri"/>
                <w:color w:val="000000"/>
              </w:rPr>
              <w:t>Criofacoemulsificación</w:t>
            </w:r>
            <w:proofErr w:type="spellEnd"/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ICO Pando Ferrer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Isied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Rojas Fiel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6E1238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Cirugía urológica mínima</w:t>
            </w:r>
            <w:r w:rsidR="006E1238" w:rsidRPr="00165DF6">
              <w:rPr>
                <w:rFonts w:ascii="Calibri" w:hAnsi="Calibri" w:cs="Calibri"/>
                <w:color w:val="000000"/>
              </w:rPr>
              <w:t>mente</w:t>
            </w:r>
            <w:r w:rsidRPr="00165DF6">
              <w:rPr>
                <w:rFonts w:ascii="Calibri" w:hAnsi="Calibri" w:cs="Calibri"/>
                <w:color w:val="000000"/>
              </w:rPr>
              <w:t xml:space="preserve"> invasiva en pacientes con daño en la función renal 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INEF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Carmen S. Cárdenas </w:t>
            </w:r>
            <w:proofErr w:type="spellStart"/>
            <w:r>
              <w:rPr>
                <w:rFonts w:ascii="Calibri" w:hAnsi="Calibri" w:cs="Calibri"/>
                <w:color w:val="000000"/>
              </w:rPr>
              <w:t>Matis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Comportamie</w:t>
            </w:r>
            <w:r w:rsidR="006E1238" w:rsidRPr="00165DF6">
              <w:rPr>
                <w:rFonts w:ascii="Calibri" w:hAnsi="Calibri" w:cs="Calibri"/>
                <w:color w:val="000000"/>
              </w:rPr>
              <w:t xml:space="preserve">nto del aseguramiento </w:t>
            </w:r>
            <w:proofErr w:type="spellStart"/>
            <w:r w:rsidR="006E1238" w:rsidRPr="00165DF6">
              <w:rPr>
                <w:rFonts w:ascii="Calibri" w:hAnsi="Calibri" w:cs="Calibri"/>
                <w:color w:val="000000"/>
              </w:rPr>
              <w:t>hemoterapé</w:t>
            </w:r>
            <w:r w:rsidRPr="00165DF6">
              <w:rPr>
                <w:rFonts w:ascii="Calibri" w:hAnsi="Calibri" w:cs="Calibri"/>
                <w:color w:val="000000"/>
              </w:rPr>
              <w:t>utico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de la urgencia obstétrica de la unidad quirúrgica 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HMIDO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Maidelín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Frontela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Noda</w:t>
            </w:r>
            <w:proofErr w:type="spellEnd"/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Relación de infecciones de transmisión sexual hormonas endógenas y factores de riesgo metabólicos con el grado de las lesiones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intraepiteliales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escamosas crónicas en mujeres cubanas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INOR, INHEM,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Niurka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Violart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Vidal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Propuesta metodológica para la defensa de tesis de maestría en modalidad virtual con la plataforma MOODLE</w:t>
            </w:r>
          </w:p>
        </w:tc>
        <w:tc>
          <w:tcPr>
            <w:tcW w:w="1976" w:type="dxa"/>
            <w:vAlign w:val="bottom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ENSAP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Iliovanys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Betancourt Plaza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Evaluación de competencias profesionales específicas gerenciales en MIE</w:t>
            </w:r>
          </w:p>
        </w:tc>
        <w:tc>
          <w:tcPr>
            <w:tcW w:w="1976" w:type="dxa"/>
            <w:vAlign w:val="bottom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FCM Miguel </w:t>
            </w:r>
            <w:r w:rsidR="00F854B4">
              <w:rPr>
                <w:rFonts w:ascii="Calibri" w:hAnsi="Calibri" w:cs="Calibri"/>
                <w:color w:val="000000"/>
              </w:rPr>
              <w:t>Enríquez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Juan Carlos Medina Perdomo 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Propuesta para la consolidación de habilidades en la formación d especialista en oftalmología </w:t>
            </w:r>
          </w:p>
        </w:tc>
        <w:tc>
          <w:tcPr>
            <w:tcW w:w="1976" w:type="dxa"/>
            <w:vAlign w:val="bottom"/>
          </w:tcPr>
          <w:p w:rsidR="00CD3952" w:rsidRDefault="00F854B4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Calixto García</w:t>
            </w:r>
            <w:bookmarkStart w:id="0" w:name="_GoBack"/>
            <w:bookmarkEnd w:id="0"/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Julia Marisela Torres Esperón 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Software educativo: Historieta para prevención de la enfermedad por coronavirus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ENSAP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Gilberto </w:t>
            </w:r>
            <w:proofErr w:type="spellStart"/>
            <w:r>
              <w:rPr>
                <w:rFonts w:ascii="Calibri" w:hAnsi="Calibri" w:cs="Calibri"/>
                <w:color w:val="000000"/>
              </w:rPr>
              <w:t>Tárano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Cartalla</w:t>
            </w:r>
            <w:proofErr w:type="spellEnd"/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Software educativo de bioquímica para el proceso de enseñanza aprendizaje: biología molecular y metabolismo y nutrición 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FCMVG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Denia Morales Navarro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Libro Fundamentos diagnósticos y terapéuticos del trauma maxilofacial </w:t>
            </w:r>
          </w:p>
        </w:tc>
        <w:tc>
          <w:tcPr>
            <w:tcW w:w="1976" w:type="dxa"/>
            <w:vAlign w:val="center"/>
          </w:tcPr>
          <w:p w:rsidR="00CD3952" w:rsidRDefault="00F854B4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Calixto García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Denia Morales Navarro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Libro medicina bucal II</w:t>
            </w:r>
          </w:p>
        </w:tc>
        <w:tc>
          <w:tcPr>
            <w:tcW w:w="1976" w:type="dxa"/>
            <w:vAlign w:val="center"/>
          </w:tcPr>
          <w:p w:rsidR="00CD3952" w:rsidRDefault="00F854B4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Calixto García</w:t>
            </w:r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Denia Morales Navarro 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Libro Atención inicial del trauma maxilofacial grave</w:t>
            </w:r>
          </w:p>
        </w:tc>
        <w:tc>
          <w:tcPr>
            <w:tcW w:w="1976" w:type="dxa"/>
            <w:vAlign w:val="center"/>
          </w:tcPr>
          <w:p w:rsidR="00CD3952" w:rsidRDefault="00F854B4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Hospital Calixto </w:t>
            </w:r>
            <w:proofErr w:type="spellStart"/>
            <w:r>
              <w:rPr>
                <w:rFonts w:ascii="Calibri" w:hAnsi="Calibri" w:cs="Calibri"/>
                <w:color w:val="000000"/>
              </w:rPr>
              <w:t>Gracía</w:t>
            </w:r>
            <w:proofErr w:type="spellEnd"/>
          </w:p>
        </w:tc>
      </w:tr>
      <w:tr w:rsidR="00CD3952" w:rsidTr="00B35661">
        <w:tc>
          <w:tcPr>
            <w:tcW w:w="618" w:type="dxa"/>
          </w:tcPr>
          <w:p w:rsidR="00CD3952" w:rsidRDefault="00872AF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645" w:type="dxa"/>
            <w:vAlign w:val="center"/>
          </w:tcPr>
          <w:p w:rsidR="00CD3952" w:rsidRDefault="00CD3952" w:rsidP="00CD39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Héctor Lázaro Lara Fernández </w:t>
            </w:r>
          </w:p>
        </w:tc>
        <w:tc>
          <w:tcPr>
            <w:tcW w:w="4389" w:type="dxa"/>
            <w:vAlign w:val="center"/>
          </w:tcPr>
          <w:p w:rsidR="00CD3952" w:rsidRPr="00165DF6" w:rsidRDefault="00CD3952" w:rsidP="009E3234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Generalización de servicio técnico de Comité de Monitoreo de Datos para promotores de ensayos clínicos que se desarrollan en Cuba</w:t>
            </w:r>
          </w:p>
        </w:tc>
        <w:tc>
          <w:tcPr>
            <w:tcW w:w="1976" w:type="dxa"/>
            <w:vAlign w:val="center"/>
          </w:tcPr>
          <w:p w:rsidR="00CD3952" w:rsidRDefault="00CD3952" w:rsidP="006B2A5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CENCEC</w:t>
            </w:r>
          </w:p>
        </w:tc>
      </w:tr>
    </w:tbl>
    <w:p w:rsidR="00CD3952" w:rsidRDefault="00CD3952"/>
    <w:p w:rsidR="00EA58A5" w:rsidRDefault="00EA58A5"/>
    <w:p w:rsidR="00872AFB" w:rsidRDefault="00872AFB"/>
    <w:p w:rsidR="00872AFB" w:rsidRDefault="00872AFB"/>
    <w:p w:rsidR="00872AFB" w:rsidRDefault="00872AFB"/>
    <w:p w:rsidR="00872AFB" w:rsidRDefault="00872AFB"/>
    <w:p w:rsidR="00872AFB" w:rsidRDefault="00872AFB"/>
    <w:p w:rsidR="00872AFB" w:rsidRDefault="00872AFB"/>
    <w:p w:rsidR="00872AFB" w:rsidRDefault="00872AFB"/>
    <w:p w:rsidR="00CD3952" w:rsidRDefault="00CD3952"/>
    <w:p w:rsidR="00E06ABB" w:rsidRDefault="00E06ABB"/>
    <w:p w:rsidR="00E06ABB" w:rsidRDefault="00E06ABB"/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2645"/>
        <w:gridCol w:w="4389"/>
        <w:gridCol w:w="1977"/>
      </w:tblGrid>
      <w:tr w:rsidR="00E06ABB" w:rsidTr="0091209C">
        <w:tc>
          <w:tcPr>
            <w:tcW w:w="9628" w:type="dxa"/>
            <w:gridSpan w:val="4"/>
          </w:tcPr>
          <w:p w:rsidR="00E06ABB" w:rsidRPr="006B2A5E" w:rsidRDefault="00E06ABB" w:rsidP="00945EF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DESTACADO</w:t>
            </w:r>
            <w:r w:rsidR="00945EF6">
              <w:rPr>
                <w:sz w:val="36"/>
                <w:szCs w:val="36"/>
              </w:rPr>
              <w:t>S</w:t>
            </w:r>
          </w:p>
        </w:tc>
      </w:tr>
      <w:tr w:rsidR="00E06ABB" w:rsidTr="0091209C">
        <w:tc>
          <w:tcPr>
            <w:tcW w:w="608" w:type="dxa"/>
          </w:tcPr>
          <w:p w:rsidR="00E06ABB" w:rsidRPr="000661BC" w:rsidRDefault="00E06ABB" w:rsidP="0091209C">
            <w:pPr>
              <w:jc w:val="center"/>
              <w:rPr>
                <w:b/>
              </w:rPr>
            </w:pPr>
            <w:r w:rsidRPr="000661BC">
              <w:rPr>
                <w:b/>
              </w:rPr>
              <w:t xml:space="preserve">Nro. </w:t>
            </w:r>
          </w:p>
        </w:tc>
        <w:tc>
          <w:tcPr>
            <w:tcW w:w="2648" w:type="dxa"/>
          </w:tcPr>
          <w:p w:rsidR="00E06ABB" w:rsidRPr="000661BC" w:rsidRDefault="00E06ABB" w:rsidP="0091209C">
            <w:pPr>
              <w:jc w:val="center"/>
              <w:rPr>
                <w:b/>
              </w:rPr>
            </w:pPr>
            <w:r w:rsidRPr="000661BC">
              <w:rPr>
                <w:b/>
              </w:rPr>
              <w:t>Autor principal</w:t>
            </w:r>
          </w:p>
        </w:tc>
        <w:tc>
          <w:tcPr>
            <w:tcW w:w="4394" w:type="dxa"/>
          </w:tcPr>
          <w:p w:rsidR="00E06ABB" w:rsidRPr="000661BC" w:rsidRDefault="00E06ABB" w:rsidP="0091209C">
            <w:pPr>
              <w:jc w:val="center"/>
              <w:rPr>
                <w:b/>
              </w:rPr>
            </w:pPr>
            <w:r w:rsidRPr="000661BC">
              <w:rPr>
                <w:b/>
              </w:rPr>
              <w:t xml:space="preserve">Título </w:t>
            </w:r>
          </w:p>
        </w:tc>
        <w:tc>
          <w:tcPr>
            <w:tcW w:w="1978" w:type="dxa"/>
          </w:tcPr>
          <w:p w:rsidR="00E06ABB" w:rsidRPr="000661BC" w:rsidRDefault="00E06ABB" w:rsidP="0091209C">
            <w:pPr>
              <w:jc w:val="both"/>
              <w:rPr>
                <w:b/>
              </w:rPr>
            </w:pPr>
            <w:r w:rsidRPr="000661BC">
              <w:rPr>
                <w:b/>
              </w:rPr>
              <w:t>Entidad</w:t>
            </w:r>
          </w:p>
        </w:tc>
      </w:tr>
      <w:tr w:rsidR="00E06ABB" w:rsidTr="0091209C">
        <w:tc>
          <w:tcPr>
            <w:tcW w:w="608" w:type="dxa"/>
          </w:tcPr>
          <w:p w:rsidR="00E06ABB" w:rsidRDefault="00E06ABB" w:rsidP="00B3167B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FC130C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48" w:type="dxa"/>
            <w:vAlign w:val="center"/>
          </w:tcPr>
          <w:p w:rsidR="00E06ABB" w:rsidRDefault="00E06ABB" w:rsidP="00E06A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María del Carmen Arango Prado</w:t>
            </w:r>
          </w:p>
        </w:tc>
        <w:tc>
          <w:tcPr>
            <w:tcW w:w="4394" w:type="dxa"/>
            <w:vAlign w:val="center"/>
          </w:tcPr>
          <w:p w:rsidR="00E06ABB" w:rsidRPr="00165DF6" w:rsidRDefault="00E06ABB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Subpoblaciones linfocitarias en la respuesta inmune contra nuevos patógenos en los pacientes con cáncer</w:t>
            </w:r>
          </w:p>
        </w:tc>
        <w:tc>
          <w:tcPr>
            <w:tcW w:w="1978" w:type="dxa"/>
            <w:vAlign w:val="center"/>
          </w:tcPr>
          <w:p w:rsidR="00E06ABB" w:rsidRDefault="00E06ABB" w:rsidP="00E06A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INOR</w:t>
            </w:r>
          </w:p>
        </w:tc>
      </w:tr>
      <w:tr w:rsidR="00E06ABB" w:rsidTr="0091209C">
        <w:tc>
          <w:tcPr>
            <w:tcW w:w="608" w:type="dxa"/>
          </w:tcPr>
          <w:p w:rsidR="00E06ABB" w:rsidRDefault="00E06AB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8" w:type="dxa"/>
            <w:vAlign w:val="center"/>
          </w:tcPr>
          <w:p w:rsidR="00E06ABB" w:rsidRDefault="00E06ABB" w:rsidP="00E06A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Raúl Baques Merino</w:t>
            </w:r>
          </w:p>
        </w:tc>
        <w:tc>
          <w:tcPr>
            <w:tcW w:w="4394" w:type="dxa"/>
            <w:vAlign w:val="center"/>
          </w:tcPr>
          <w:p w:rsidR="00E06ABB" w:rsidRPr="00165DF6" w:rsidRDefault="00E06ABB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Estudio de las vibraciones generales presentes en las plataformas metálicas industriales</w:t>
            </w:r>
          </w:p>
        </w:tc>
        <w:tc>
          <w:tcPr>
            <w:tcW w:w="1978" w:type="dxa"/>
            <w:vAlign w:val="center"/>
          </w:tcPr>
          <w:p w:rsidR="00E06ABB" w:rsidRDefault="00E06ABB" w:rsidP="00E06A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INSAT</w:t>
            </w:r>
          </w:p>
        </w:tc>
      </w:tr>
      <w:tr w:rsidR="00E06ABB" w:rsidTr="0091209C">
        <w:tc>
          <w:tcPr>
            <w:tcW w:w="608" w:type="dxa"/>
          </w:tcPr>
          <w:p w:rsidR="00E06ABB" w:rsidRDefault="00E06AB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8" w:type="dxa"/>
            <w:vAlign w:val="center"/>
          </w:tcPr>
          <w:p w:rsidR="00E06ABB" w:rsidRDefault="00E06ABB" w:rsidP="00E06A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Maritza González Bravo</w:t>
            </w:r>
          </w:p>
        </w:tc>
        <w:tc>
          <w:tcPr>
            <w:tcW w:w="4394" w:type="dxa"/>
            <w:vAlign w:val="center"/>
          </w:tcPr>
          <w:p w:rsidR="00E06ABB" w:rsidRPr="00165DF6" w:rsidRDefault="00E06ABB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Estudio de las vías de señalización intracelular en enfermedades crónicas mediante el uso de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inmuno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>-microscopía electrónica cuantitativa</w:t>
            </w:r>
          </w:p>
        </w:tc>
        <w:tc>
          <w:tcPr>
            <w:tcW w:w="1978" w:type="dxa"/>
            <w:vAlign w:val="center"/>
          </w:tcPr>
          <w:p w:rsidR="00E06ABB" w:rsidRDefault="00E06ABB" w:rsidP="00E06A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ELAM</w:t>
            </w:r>
          </w:p>
        </w:tc>
      </w:tr>
      <w:tr w:rsidR="00E06ABB" w:rsidTr="0091209C">
        <w:tc>
          <w:tcPr>
            <w:tcW w:w="608" w:type="dxa"/>
          </w:tcPr>
          <w:p w:rsidR="00E06ABB" w:rsidRDefault="00E06AB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8" w:type="dxa"/>
            <w:vAlign w:val="center"/>
          </w:tcPr>
          <w:p w:rsidR="00E06ABB" w:rsidRDefault="00E06ABB" w:rsidP="00E06AB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Tammy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Alonso Díaz</w:t>
            </w:r>
          </w:p>
        </w:tc>
        <w:tc>
          <w:tcPr>
            <w:tcW w:w="4394" w:type="dxa"/>
            <w:vAlign w:val="center"/>
          </w:tcPr>
          <w:p w:rsidR="00E06ABB" w:rsidRPr="00165DF6" w:rsidRDefault="00E06ABB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Implementación de un modelo de historia clínica para la evaluación del dolor oncológico</w:t>
            </w:r>
          </w:p>
        </w:tc>
        <w:tc>
          <w:tcPr>
            <w:tcW w:w="1978" w:type="dxa"/>
            <w:vAlign w:val="center"/>
          </w:tcPr>
          <w:p w:rsidR="00E06ABB" w:rsidRDefault="00E06ABB" w:rsidP="00E06A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INOR</w:t>
            </w:r>
          </w:p>
        </w:tc>
      </w:tr>
      <w:tr w:rsidR="00E06ABB" w:rsidTr="0091209C">
        <w:tc>
          <w:tcPr>
            <w:tcW w:w="608" w:type="dxa"/>
          </w:tcPr>
          <w:p w:rsidR="00E06ABB" w:rsidRDefault="00E06AB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48" w:type="dxa"/>
            <w:vAlign w:val="center"/>
          </w:tcPr>
          <w:p w:rsidR="00E06ABB" w:rsidRDefault="00E06ABB" w:rsidP="00E06A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Maritza González Bravo</w:t>
            </w:r>
          </w:p>
        </w:tc>
        <w:tc>
          <w:tcPr>
            <w:tcW w:w="4394" w:type="dxa"/>
            <w:vAlign w:val="center"/>
          </w:tcPr>
          <w:p w:rsidR="00E06ABB" w:rsidRPr="00165DF6" w:rsidRDefault="00E06ABB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El efecto terapéutico del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Eberprot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>-P en úlceras del pie diabético y su relación con la vía de señalización del EGFR y la inhibición de la autofagia</w:t>
            </w:r>
          </w:p>
        </w:tc>
        <w:tc>
          <w:tcPr>
            <w:tcW w:w="1978" w:type="dxa"/>
            <w:vAlign w:val="center"/>
          </w:tcPr>
          <w:p w:rsidR="00E06ABB" w:rsidRDefault="00E06ABB" w:rsidP="00E06A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ELAM</w:t>
            </w:r>
          </w:p>
        </w:tc>
      </w:tr>
      <w:tr w:rsidR="00E06ABB" w:rsidTr="0091209C">
        <w:tc>
          <w:tcPr>
            <w:tcW w:w="608" w:type="dxa"/>
          </w:tcPr>
          <w:p w:rsidR="00E06ABB" w:rsidRDefault="00E06ABB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48" w:type="dxa"/>
            <w:vAlign w:val="center"/>
          </w:tcPr>
          <w:p w:rsidR="00E06ABB" w:rsidRDefault="00E06ABB" w:rsidP="00E06AB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Rosaly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Esmilsy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Hernández </w:t>
            </w:r>
            <w:proofErr w:type="spellStart"/>
            <w:r>
              <w:rPr>
                <w:rFonts w:ascii="Calibri" w:hAnsi="Calibri" w:cs="Calibri"/>
                <w:color w:val="000000"/>
              </w:rPr>
              <w:t>Frometa</w:t>
            </w:r>
            <w:proofErr w:type="spellEnd"/>
          </w:p>
        </w:tc>
        <w:tc>
          <w:tcPr>
            <w:tcW w:w="4394" w:type="dxa"/>
            <w:vAlign w:val="center"/>
          </w:tcPr>
          <w:p w:rsidR="00E06ABB" w:rsidRPr="00165DF6" w:rsidRDefault="00E06ABB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Alternativa de cánula plástica de traqueotomía </w:t>
            </w:r>
          </w:p>
        </w:tc>
        <w:tc>
          <w:tcPr>
            <w:tcW w:w="1978" w:type="dxa"/>
            <w:vAlign w:val="center"/>
          </w:tcPr>
          <w:p w:rsidR="00E06ABB" w:rsidRDefault="00F21872" w:rsidP="00E06A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Calixto García</w:t>
            </w:r>
          </w:p>
        </w:tc>
      </w:tr>
      <w:tr w:rsidR="009F7CBE" w:rsidTr="0091209C">
        <w:tc>
          <w:tcPr>
            <w:tcW w:w="608" w:type="dxa"/>
          </w:tcPr>
          <w:p w:rsidR="009F7CBE" w:rsidRDefault="00556869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48" w:type="dxa"/>
            <w:vAlign w:val="center"/>
          </w:tcPr>
          <w:p w:rsidR="009F7CBE" w:rsidRDefault="00922379" w:rsidP="00E06A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Viviana Falcón Cama</w:t>
            </w:r>
          </w:p>
        </w:tc>
        <w:tc>
          <w:tcPr>
            <w:tcW w:w="4394" w:type="dxa"/>
            <w:vAlign w:val="center"/>
          </w:tcPr>
          <w:p w:rsidR="009F7CBE" w:rsidRPr="00165DF6" w:rsidRDefault="00922379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Potencialidades de la Microscopía en la investigación del SARSCoV-2: aislamiento, fisiopatología y dianas terapéuticas</w:t>
            </w:r>
          </w:p>
          <w:p w:rsidR="009F7CBE" w:rsidRPr="00165DF6" w:rsidRDefault="009F7CBE" w:rsidP="0087037E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8" w:type="dxa"/>
            <w:vAlign w:val="center"/>
          </w:tcPr>
          <w:p w:rsidR="009F7CBE" w:rsidRDefault="00922379" w:rsidP="00E06A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CIGB</w:t>
            </w:r>
          </w:p>
        </w:tc>
      </w:tr>
      <w:tr w:rsidR="00E20A98" w:rsidTr="0091209C">
        <w:tc>
          <w:tcPr>
            <w:tcW w:w="608" w:type="dxa"/>
          </w:tcPr>
          <w:p w:rsidR="00E20A98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48" w:type="dxa"/>
            <w:vAlign w:val="center"/>
          </w:tcPr>
          <w:p w:rsidR="00E20A98" w:rsidRDefault="00E20A98" w:rsidP="00E06A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Lourdes María Borges Otero</w:t>
            </w:r>
          </w:p>
        </w:tc>
        <w:tc>
          <w:tcPr>
            <w:tcW w:w="4394" w:type="dxa"/>
            <w:vAlign w:val="center"/>
          </w:tcPr>
          <w:p w:rsidR="00E20A98" w:rsidRPr="00165DF6" w:rsidRDefault="00E20A98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La calidad de la educación universitaria desde la gestión en el contexto de la Agenda 2030</w:t>
            </w:r>
          </w:p>
        </w:tc>
        <w:tc>
          <w:tcPr>
            <w:tcW w:w="1978" w:type="dxa"/>
            <w:vAlign w:val="center"/>
          </w:tcPr>
          <w:p w:rsidR="00E20A98" w:rsidRDefault="00E20A98" w:rsidP="00E06A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FCM Calixto García</w:t>
            </w:r>
          </w:p>
        </w:tc>
      </w:tr>
      <w:tr w:rsidR="00E06ABB" w:rsidTr="0091209C">
        <w:tc>
          <w:tcPr>
            <w:tcW w:w="608" w:type="dxa"/>
          </w:tcPr>
          <w:p w:rsidR="00E06ABB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48" w:type="dxa"/>
            <w:vAlign w:val="center"/>
          </w:tcPr>
          <w:p w:rsidR="00E06ABB" w:rsidRDefault="00E06ABB" w:rsidP="00E06A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Kenia Almenares Rodríguez </w:t>
            </w:r>
          </w:p>
        </w:tc>
        <w:tc>
          <w:tcPr>
            <w:tcW w:w="4394" w:type="dxa"/>
            <w:vAlign w:val="center"/>
          </w:tcPr>
          <w:p w:rsidR="00E06ABB" w:rsidRPr="00165DF6" w:rsidRDefault="00E06ABB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Instrumento de medición para identificar barreras ambientales por personas mayores en el contexto cubano</w:t>
            </w:r>
          </w:p>
        </w:tc>
        <w:tc>
          <w:tcPr>
            <w:tcW w:w="1978" w:type="dxa"/>
            <w:vAlign w:val="center"/>
          </w:tcPr>
          <w:p w:rsidR="00E06ABB" w:rsidRDefault="00E06ABB" w:rsidP="00E06A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ENSAP</w:t>
            </w:r>
          </w:p>
        </w:tc>
      </w:tr>
      <w:tr w:rsidR="00E06ABB" w:rsidTr="0091209C">
        <w:tc>
          <w:tcPr>
            <w:tcW w:w="608" w:type="dxa"/>
          </w:tcPr>
          <w:p w:rsidR="00E06ABB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48" w:type="dxa"/>
            <w:vAlign w:val="center"/>
          </w:tcPr>
          <w:p w:rsidR="00E06ABB" w:rsidRDefault="00E06ABB" w:rsidP="00E06A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Lilia González Cárdenas </w:t>
            </w:r>
          </w:p>
        </w:tc>
        <w:tc>
          <w:tcPr>
            <w:tcW w:w="4394" w:type="dxa"/>
            <w:vAlign w:val="center"/>
          </w:tcPr>
          <w:p w:rsidR="00E06ABB" w:rsidRPr="00165DF6" w:rsidRDefault="00E06ABB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Modelo predictivo para el vaticinio de la baja calidad de vida relacionada con la salud en mujeres de edad mediana</w:t>
            </w:r>
          </w:p>
        </w:tc>
        <w:tc>
          <w:tcPr>
            <w:tcW w:w="1978" w:type="dxa"/>
            <w:vAlign w:val="center"/>
          </w:tcPr>
          <w:p w:rsidR="00E06ABB" w:rsidRDefault="00E06ABB" w:rsidP="00E06A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ENSAP</w:t>
            </w:r>
          </w:p>
        </w:tc>
      </w:tr>
      <w:tr w:rsidR="00E06ABB" w:rsidTr="0091209C">
        <w:tc>
          <w:tcPr>
            <w:tcW w:w="608" w:type="dxa"/>
          </w:tcPr>
          <w:p w:rsidR="00E06ABB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48" w:type="dxa"/>
            <w:vAlign w:val="center"/>
          </w:tcPr>
          <w:p w:rsidR="00E06ABB" w:rsidRDefault="00E06ABB" w:rsidP="00E06A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Esteban Alberto </w:t>
            </w:r>
            <w:proofErr w:type="spellStart"/>
            <w:r>
              <w:rPr>
                <w:rFonts w:ascii="Calibri" w:hAnsi="Calibri" w:cs="Calibri"/>
                <w:color w:val="000000"/>
              </w:rPr>
              <w:t>Loy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Espinosa </w:t>
            </w:r>
          </w:p>
        </w:tc>
        <w:tc>
          <w:tcPr>
            <w:tcW w:w="4394" w:type="dxa"/>
            <w:vAlign w:val="center"/>
          </w:tcPr>
          <w:p w:rsidR="00E06ABB" w:rsidRPr="00165DF6" w:rsidRDefault="00E06ABB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Prevención de la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Covid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19: Intervención lúdica Co-Vida-2020</w:t>
            </w:r>
          </w:p>
        </w:tc>
        <w:tc>
          <w:tcPr>
            <w:tcW w:w="1978" w:type="dxa"/>
            <w:vAlign w:val="center"/>
          </w:tcPr>
          <w:p w:rsidR="00E06ABB" w:rsidRDefault="00E06ABB" w:rsidP="00E06AB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FCMEC -Sanatorio Santiago de las Vegas</w:t>
            </w:r>
          </w:p>
        </w:tc>
      </w:tr>
      <w:tr w:rsidR="00945EF6" w:rsidTr="0091209C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Alba Cortés Alfaro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Prevención de conducta suicida en adolescentes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INHEM</w:t>
            </w:r>
          </w:p>
        </w:tc>
      </w:tr>
      <w:tr w:rsidR="00945EF6" w:rsidTr="0091209C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Eyleen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Vila García 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Curso propedéutico sobre principios básicos en cirugía para residentes que comienzan   especialidades quirúrgicas 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HHA</w:t>
            </w:r>
          </w:p>
        </w:tc>
      </w:tr>
      <w:tr w:rsidR="00945EF6" w:rsidTr="0091209C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Liliam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Quelle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Santana 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Utilidad del clúster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bietápico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en el análisis de la morbimortalidad por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Covid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19. La Habana 2020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ENSAP</w:t>
            </w:r>
          </w:p>
        </w:tc>
      </w:tr>
      <w:tr w:rsidR="00945EF6" w:rsidTr="0091209C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María Elena Díaz Sánchez 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Nutrición y composición corporal por isótopos estables en el niño pequeño 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INHEM</w:t>
            </w:r>
          </w:p>
        </w:tc>
      </w:tr>
      <w:tr w:rsidR="00945EF6" w:rsidTr="0091209C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Vivian Noriega Bravo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Formulario de investigación epidemiológica para la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Covid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19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ENSAP</w:t>
            </w:r>
          </w:p>
        </w:tc>
      </w:tr>
      <w:tr w:rsidR="00945EF6" w:rsidTr="0091209C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Tamara K. </w:t>
            </w:r>
            <w:proofErr w:type="spellStart"/>
            <w:r>
              <w:rPr>
                <w:rFonts w:ascii="Calibri" w:hAnsi="Calibri" w:cs="Calibri"/>
                <w:color w:val="000000"/>
              </w:rPr>
              <w:t>Martino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Zavovalov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La acreditación de ensayos, un desafío continuo a la competencia técnica 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INHEM</w:t>
            </w:r>
          </w:p>
        </w:tc>
      </w:tr>
      <w:tr w:rsidR="00945EF6" w:rsidTr="0091209C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María del Carmen </w:t>
            </w:r>
            <w:proofErr w:type="spellStart"/>
            <w:r>
              <w:rPr>
                <w:rFonts w:ascii="Calibri" w:hAnsi="Calibri" w:cs="Calibri"/>
                <w:color w:val="000000"/>
              </w:rPr>
              <w:t>Marqueti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Fernández 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Evidencias científicas para el mantenimiento de la vigilancia del Aedes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Aegyptis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IPK</w:t>
            </w:r>
          </w:p>
        </w:tc>
      </w:tr>
      <w:tr w:rsidR="00945EF6" w:rsidTr="0091209C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Loynette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Fernández Mora 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165DF6">
              <w:rPr>
                <w:rFonts w:ascii="Calibri" w:hAnsi="Calibri" w:cs="Calibri"/>
                <w:color w:val="000000"/>
              </w:rPr>
              <w:t>Neobascularización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coroidea en pacientes con uveítis 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ICOPF</w:t>
            </w:r>
          </w:p>
        </w:tc>
      </w:tr>
      <w:tr w:rsidR="00945EF6" w:rsidTr="0091209C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Teresita de Jesús Méndez Sánchez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Resultados de la cirugía mínimamente invasiva en pacientes con estrabismos horizontales 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ICO Pando Ferrer</w:t>
            </w:r>
          </w:p>
        </w:tc>
      </w:tr>
      <w:tr w:rsidR="00945EF6" w:rsidTr="0091209C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Irene </w:t>
            </w:r>
            <w:proofErr w:type="spellStart"/>
            <w:r>
              <w:rPr>
                <w:rFonts w:ascii="Calibri" w:hAnsi="Calibri" w:cs="Calibri"/>
                <w:color w:val="000000"/>
              </w:rPr>
              <w:t>Fiterre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Lancis</w:t>
            </w:r>
            <w:proofErr w:type="spellEnd"/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165DF6">
              <w:rPr>
                <w:rFonts w:ascii="Calibri" w:hAnsi="Calibri" w:cs="Calibri"/>
                <w:color w:val="000000"/>
              </w:rPr>
              <w:t>Covid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19, sostenibilidad de las acciones en población vulnerable 2022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INEF</w:t>
            </w:r>
          </w:p>
        </w:tc>
      </w:tr>
      <w:tr w:rsidR="00945EF6" w:rsidTr="0091209C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Giusepe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Garrido López 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Herramienta para elaboración de informes de laboratorio clínico 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HMIDO Materno 10 de Octubre</w:t>
            </w:r>
          </w:p>
        </w:tc>
      </w:tr>
      <w:tr w:rsidR="00945EF6" w:rsidTr="0014233A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Adys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Hortensia salgado </w:t>
            </w:r>
            <w:proofErr w:type="spellStart"/>
            <w:r>
              <w:rPr>
                <w:rFonts w:ascii="Calibri" w:hAnsi="Calibri" w:cs="Calibri"/>
                <w:color w:val="000000"/>
              </w:rPr>
              <w:t>Friol</w:t>
            </w:r>
            <w:proofErr w:type="spellEnd"/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Innovación educativa: competencias digitales docentes en los profesores de la maestría longevidad activa y envejecimiento para la utilización de los entornos virtuales de enseñanza aprendizaje</w:t>
            </w:r>
          </w:p>
        </w:tc>
        <w:tc>
          <w:tcPr>
            <w:tcW w:w="1978" w:type="dxa"/>
            <w:vAlign w:val="bottom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FCM Salvador Allende</w:t>
            </w:r>
          </w:p>
        </w:tc>
      </w:tr>
      <w:tr w:rsidR="00945EF6" w:rsidTr="00402113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Luis Hernández García 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Mejora continua y la formación de médicos en la Facultad Manuel Fajardo</w:t>
            </w:r>
          </w:p>
        </w:tc>
        <w:tc>
          <w:tcPr>
            <w:tcW w:w="1978" w:type="dxa"/>
            <w:vAlign w:val="bottom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FCM Manuel Fajardo</w:t>
            </w:r>
          </w:p>
        </w:tc>
      </w:tr>
      <w:tr w:rsidR="00945EF6" w:rsidTr="00A10586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Rosa Lidia Machado Cuétara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Efectividad guía didáctica para los estudiantes de primer año estomatología en SOMA </w:t>
            </w:r>
          </w:p>
        </w:tc>
        <w:tc>
          <w:tcPr>
            <w:tcW w:w="1978" w:type="dxa"/>
            <w:vAlign w:val="bottom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Facultad de Estomatología</w:t>
            </w:r>
          </w:p>
        </w:tc>
      </w:tr>
      <w:tr w:rsidR="00945EF6" w:rsidTr="009039AD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Rafael René Suárez Fuentes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Identificación de necesidades humanas (Juego didáctico)</w:t>
            </w:r>
          </w:p>
        </w:tc>
        <w:tc>
          <w:tcPr>
            <w:tcW w:w="1978" w:type="dxa"/>
            <w:vAlign w:val="bottom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FCMCG</w:t>
            </w:r>
          </w:p>
        </w:tc>
      </w:tr>
      <w:tr w:rsidR="00945EF6" w:rsidTr="0091209C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Fe Fernández Hernández 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Validación teórica, metodológica y práctica de un indicador para estimar la carga económica del tabaquismo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FCM 10 de Octubre</w:t>
            </w:r>
          </w:p>
        </w:tc>
      </w:tr>
      <w:tr w:rsidR="00945EF6" w:rsidTr="0091209C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Rosalba Roque González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Impacto de la Maestría de Mínimo Acceso en los objetivos de desarrollo sostenible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CNCMA</w:t>
            </w:r>
          </w:p>
        </w:tc>
      </w:tr>
      <w:tr w:rsidR="00945EF6" w:rsidTr="0091209C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Norberto Caridad Alfonso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Contino</w:t>
            </w:r>
            <w:proofErr w:type="spellEnd"/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Modelo de profesionalización en el mejoramiento del desempeño profesional del especialista en gastroenterología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CNCMA</w:t>
            </w:r>
          </w:p>
        </w:tc>
      </w:tr>
      <w:tr w:rsidR="00945EF6" w:rsidTr="0091209C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Nancy P. Ríos Hidalgo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La asignatura Anatomía Patológica en la ELAM en tiempos de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Covid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19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ELAM</w:t>
            </w:r>
          </w:p>
        </w:tc>
      </w:tr>
      <w:tr w:rsidR="00945EF6" w:rsidTr="0091209C">
        <w:tc>
          <w:tcPr>
            <w:tcW w:w="608" w:type="dxa"/>
          </w:tcPr>
          <w:p w:rsidR="00945EF6" w:rsidRDefault="00FC130C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Dianelys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Miranda González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Manual docente para la preparación pedagógica de los tutores de la carrera de medicina en la APS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FCM Calixto García</w:t>
            </w:r>
          </w:p>
        </w:tc>
      </w:tr>
    </w:tbl>
    <w:p w:rsidR="00E06ABB" w:rsidRDefault="00E06ABB"/>
    <w:p w:rsidR="00945EF6" w:rsidRDefault="00945EF6"/>
    <w:p w:rsidR="00872AFB" w:rsidRDefault="00872AFB"/>
    <w:p w:rsidR="00872AFB" w:rsidRDefault="00872AFB"/>
    <w:p w:rsidR="00872AFB" w:rsidRDefault="00872AFB"/>
    <w:p w:rsidR="00872AFB" w:rsidRDefault="00872AFB"/>
    <w:p w:rsidR="00872AFB" w:rsidRDefault="00872AFB"/>
    <w:p w:rsidR="00872AFB" w:rsidRDefault="00872AFB"/>
    <w:p w:rsidR="00872AFB" w:rsidRDefault="00872AFB"/>
    <w:p w:rsidR="00872AFB" w:rsidRDefault="00872AFB"/>
    <w:p w:rsidR="00872AFB" w:rsidRDefault="00872AFB"/>
    <w:p w:rsidR="00872AFB" w:rsidRDefault="00872AFB"/>
    <w:p w:rsidR="00872AFB" w:rsidRDefault="00872AFB"/>
    <w:p w:rsidR="00872AFB" w:rsidRDefault="00872AFB"/>
    <w:p w:rsidR="00872AFB" w:rsidRDefault="00872AFB"/>
    <w:p w:rsidR="00872AFB" w:rsidRDefault="00872AFB"/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8"/>
        <w:gridCol w:w="2648"/>
        <w:gridCol w:w="4394"/>
        <w:gridCol w:w="1978"/>
      </w:tblGrid>
      <w:tr w:rsidR="00945EF6" w:rsidTr="0091209C">
        <w:tc>
          <w:tcPr>
            <w:tcW w:w="9628" w:type="dxa"/>
            <w:gridSpan w:val="4"/>
          </w:tcPr>
          <w:p w:rsidR="00945EF6" w:rsidRPr="006B2A5E" w:rsidRDefault="00945EF6" w:rsidP="00BB20E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MEN</w:t>
            </w:r>
            <w:r w:rsidR="00BB20E4">
              <w:rPr>
                <w:sz w:val="36"/>
                <w:szCs w:val="36"/>
              </w:rPr>
              <w:t>C</w:t>
            </w:r>
            <w:r>
              <w:rPr>
                <w:sz w:val="36"/>
                <w:szCs w:val="36"/>
              </w:rPr>
              <w:t>IÓN</w:t>
            </w:r>
          </w:p>
        </w:tc>
      </w:tr>
      <w:tr w:rsidR="00945EF6" w:rsidTr="0091209C">
        <w:tc>
          <w:tcPr>
            <w:tcW w:w="608" w:type="dxa"/>
          </w:tcPr>
          <w:p w:rsidR="00945EF6" w:rsidRDefault="00945EF6" w:rsidP="0091209C">
            <w:pPr>
              <w:jc w:val="center"/>
            </w:pPr>
            <w:r>
              <w:t xml:space="preserve">Nro. </w:t>
            </w:r>
          </w:p>
        </w:tc>
        <w:tc>
          <w:tcPr>
            <w:tcW w:w="2648" w:type="dxa"/>
          </w:tcPr>
          <w:p w:rsidR="00945EF6" w:rsidRDefault="00945EF6" w:rsidP="0091209C">
            <w:pPr>
              <w:jc w:val="center"/>
            </w:pPr>
            <w:r>
              <w:t>Autor principal</w:t>
            </w:r>
          </w:p>
        </w:tc>
        <w:tc>
          <w:tcPr>
            <w:tcW w:w="4394" w:type="dxa"/>
          </w:tcPr>
          <w:p w:rsidR="00945EF6" w:rsidRDefault="00945EF6" w:rsidP="00BB20E4">
            <w:pPr>
              <w:jc w:val="center"/>
            </w:pPr>
            <w:r>
              <w:t xml:space="preserve">Título </w:t>
            </w:r>
            <w:r w:rsidR="00BB20E4">
              <w:t xml:space="preserve"> </w:t>
            </w:r>
          </w:p>
        </w:tc>
        <w:tc>
          <w:tcPr>
            <w:tcW w:w="1978" w:type="dxa"/>
          </w:tcPr>
          <w:p w:rsidR="00945EF6" w:rsidRDefault="00945EF6" w:rsidP="0091209C">
            <w:pPr>
              <w:jc w:val="both"/>
            </w:pPr>
            <w:r>
              <w:t>Entidad</w:t>
            </w:r>
          </w:p>
        </w:tc>
      </w:tr>
      <w:tr w:rsidR="00945EF6" w:rsidTr="0091209C">
        <w:tc>
          <w:tcPr>
            <w:tcW w:w="608" w:type="dxa"/>
          </w:tcPr>
          <w:p w:rsidR="00945EF6" w:rsidRDefault="00945EF6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Wilfredo Roque García 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Impacto clínico de los valores del hemograma y la morfología de los glóbulos blancos en la evolución de pacientes con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Covid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19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IHI</w:t>
            </w:r>
          </w:p>
        </w:tc>
      </w:tr>
      <w:tr w:rsidR="00945EF6" w:rsidTr="0091209C">
        <w:tc>
          <w:tcPr>
            <w:tcW w:w="608" w:type="dxa"/>
          </w:tcPr>
          <w:p w:rsidR="00945EF6" w:rsidRDefault="00945EF6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Ibis Ávila Roque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Patrón estacional de exposición a estrés térmico por calor para escenarios laborales agrícolas de exteriores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INSAT</w:t>
            </w:r>
          </w:p>
        </w:tc>
      </w:tr>
      <w:tr w:rsidR="00945EF6" w:rsidTr="0091209C">
        <w:tc>
          <w:tcPr>
            <w:tcW w:w="608" w:type="dxa"/>
          </w:tcPr>
          <w:p w:rsidR="00945EF6" w:rsidRDefault="00945EF6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Jaqueline F. Valdivieso Romero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Estudio de la capacidad física en trabajadores adultos mayores cubanos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INSAT</w:t>
            </w:r>
          </w:p>
        </w:tc>
      </w:tr>
      <w:tr w:rsidR="00945EF6" w:rsidTr="0091209C">
        <w:tc>
          <w:tcPr>
            <w:tcW w:w="608" w:type="dxa"/>
          </w:tcPr>
          <w:p w:rsidR="00945EF6" w:rsidRDefault="00945EF6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Yenisey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Triana Marrero</w:t>
            </w:r>
          </w:p>
        </w:tc>
        <w:tc>
          <w:tcPr>
            <w:tcW w:w="4394" w:type="dxa"/>
            <w:vAlign w:val="center"/>
          </w:tcPr>
          <w:p w:rsidR="00945EF6" w:rsidRPr="00165DF6" w:rsidRDefault="00945EF6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Caracterización de los linfocitos T doble negativos en adulto mayor cubano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IHI</w:t>
            </w:r>
          </w:p>
        </w:tc>
      </w:tr>
      <w:tr w:rsidR="00945EF6" w:rsidTr="0091209C">
        <w:tc>
          <w:tcPr>
            <w:tcW w:w="608" w:type="dxa"/>
          </w:tcPr>
          <w:p w:rsidR="00945EF6" w:rsidRDefault="00945EF6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48" w:type="dxa"/>
            <w:vAlign w:val="center"/>
          </w:tcPr>
          <w:p w:rsidR="00945EF6" w:rsidRDefault="00945EF6" w:rsidP="00945EF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Yaneisy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Duarte Pérez</w:t>
            </w:r>
          </w:p>
        </w:tc>
        <w:tc>
          <w:tcPr>
            <w:tcW w:w="4394" w:type="dxa"/>
            <w:vAlign w:val="center"/>
          </w:tcPr>
          <w:p w:rsidR="00945EF6" w:rsidRPr="00165DF6" w:rsidRDefault="006E1238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Caracterización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inmunofenotí</w:t>
            </w:r>
            <w:r w:rsidR="00945EF6" w:rsidRPr="00165DF6">
              <w:rPr>
                <w:rFonts w:ascii="Calibri" w:hAnsi="Calibri" w:cs="Calibri"/>
                <w:color w:val="000000"/>
              </w:rPr>
              <w:t>pica</w:t>
            </w:r>
            <w:proofErr w:type="spellEnd"/>
            <w:r w:rsidR="00945EF6" w:rsidRPr="00165DF6">
              <w:rPr>
                <w:rFonts w:ascii="Calibri" w:hAnsi="Calibri" w:cs="Calibri"/>
                <w:color w:val="000000"/>
              </w:rPr>
              <w:t xml:space="preserve"> de los linfocitos T en adulto mayor cubano</w:t>
            </w:r>
          </w:p>
        </w:tc>
        <w:tc>
          <w:tcPr>
            <w:tcW w:w="1978" w:type="dxa"/>
            <w:vAlign w:val="center"/>
          </w:tcPr>
          <w:p w:rsidR="00945EF6" w:rsidRDefault="00945EF6" w:rsidP="00945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HHA</w:t>
            </w:r>
          </w:p>
        </w:tc>
      </w:tr>
      <w:tr w:rsidR="0087037E" w:rsidTr="0091209C">
        <w:tc>
          <w:tcPr>
            <w:tcW w:w="608" w:type="dxa"/>
          </w:tcPr>
          <w:p w:rsidR="0087037E" w:rsidRDefault="0087037E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Juan Antonio Figueroa Sáez 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Calculadora de riesgo de muerte para pacientes pediátricos diagnosticados de leucemia linfoide aguda en disfunción orgánica </w:t>
            </w:r>
          </w:p>
        </w:tc>
        <w:tc>
          <w:tcPr>
            <w:tcW w:w="1978" w:type="dxa"/>
            <w:vAlign w:val="center"/>
          </w:tcPr>
          <w:p w:rsidR="0087037E" w:rsidRDefault="0087037E" w:rsidP="00870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IHI</w:t>
            </w:r>
          </w:p>
        </w:tc>
      </w:tr>
      <w:tr w:rsidR="0087037E" w:rsidTr="0091209C">
        <w:tc>
          <w:tcPr>
            <w:tcW w:w="608" w:type="dxa"/>
          </w:tcPr>
          <w:p w:rsidR="0087037E" w:rsidRDefault="0087037E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Yaritza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Suárez Tamayo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Costo beneficio del tratamiento con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Heberprot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>-PÒ en pacientes con úlceras del pie diabético en el Policlínico Camilo Cienfuegos de marzo a mayo 2022</w:t>
            </w:r>
          </w:p>
        </w:tc>
        <w:tc>
          <w:tcPr>
            <w:tcW w:w="1978" w:type="dxa"/>
            <w:vAlign w:val="center"/>
          </w:tcPr>
          <w:p w:rsidR="0087037E" w:rsidRDefault="0087037E" w:rsidP="00870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FCMCG Pol. 13 de marzo</w:t>
            </w:r>
          </w:p>
        </w:tc>
      </w:tr>
      <w:tr w:rsidR="0087037E" w:rsidTr="0091209C">
        <w:tc>
          <w:tcPr>
            <w:tcW w:w="608" w:type="dxa"/>
          </w:tcPr>
          <w:p w:rsidR="0087037E" w:rsidRDefault="0087037E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Lisette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Leal Curí 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Intervalos de referencia para la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tirotropina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y hormonas tiroideas en embarazadas y factores asociados</w:t>
            </w:r>
          </w:p>
        </w:tc>
        <w:tc>
          <w:tcPr>
            <w:tcW w:w="1978" w:type="dxa"/>
            <w:vAlign w:val="center"/>
          </w:tcPr>
          <w:p w:rsidR="0087037E" w:rsidRDefault="0087037E" w:rsidP="00870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INEN</w:t>
            </w:r>
          </w:p>
        </w:tc>
      </w:tr>
      <w:tr w:rsidR="0087037E" w:rsidTr="0091209C">
        <w:tc>
          <w:tcPr>
            <w:tcW w:w="608" w:type="dxa"/>
          </w:tcPr>
          <w:p w:rsidR="0087037E" w:rsidRDefault="0087037E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Maite Cabrera Gámez 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Predicción clínica del Síndrome de Cushing </w:t>
            </w:r>
          </w:p>
        </w:tc>
        <w:tc>
          <w:tcPr>
            <w:tcW w:w="1978" w:type="dxa"/>
            <w:vAlign w:val="center"/>
          </w:tcPr>
          <w:p w:rsidR="0087037E" w:rsidRDefault="0087037E" w:rsidP="00870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INEN</w:t>
            </w:r>
          </w:p>
        </w:tc>
      </w:tr>
      <w:tr w:rsidR="0087037E" w:rsidTr="0091209C">
        <w:tc>
          <w:tcPr>
            <w:tcW w:w="608" w:type="dxa"/>
          </w:tcPr>
          <w:p w:rsidR="0087037E" w:rsidRDefault="0087037E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Yuri </w:t>
            </w:r>
            <w:proofErr w:type="spellStart"/>
            <w:r>
              <w:rPr>
                <w:rFonts w:ascii="Calibri" w:hAnsi="Calibri" w:cs="Calibri"/>
                <w:color w:val="000000"/>
              </w:rPr>
              <w:t>Arnol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Domínguez 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A01819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Utilidad del </w:t>
            </w:r>
            <w:r w:rsidR="00A01819" w:rsidRPr="00165DF6">
              <w:rPr>
                <w:rFonts w:ascii="Calibri" w:hAnsi="Calibri" w:cs="Calibri"/>
                <w:color w:val="000000"/>
              </w:rPr>
              <w:t xml:space="preserve">cuestionario corto BPAAT para medir la actividad física en población cubana </w:t>
            </w:r>
          </w:p>
        </w:tc>
        <w:tc>
          <w:tcPr>
            <w:tcW w:w="1978" w:type="dxa"/>
            <w:vAlign w:val="center"/>
          </w:tcPr>
          <w:p w:rsidR="0087037E" w:rsidRDefault="0087037E" w:rsidP="00870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INEN</w:t>
            </w:r>
          </w:p>
        </w:tc>
      </w:tr>
      <w:tr w:rsidR="0087037E" w:rsidTr="0091209C">
        <w:tc>
          <w:tcPr>
            <w:tcW w:w="608" w:type="dxa"/>
          </w:tcPr>
          <w:p w:rsidR="0087037E" w:rsidRDefault="0087037E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Tania González León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Carcinomas de células renales, estudio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anatomopatológico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y clasificación de las variedades histológicas </w:t>
            </w:r>
          </w:p>
        </w:tc>
        <w:tc>
          <w:tcPr>
            <w:tcW w:w="1978" w:type="dxa"/>
            <w:vAlign w:val="center"/>
          </w:tcPr>
          <w:p w:rsidR="0087037E" w:rsidRDefault="0087037E" w:rsidP="00870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CNMA</w:t>
            </w:r>
          </w:p>
        </w:tc>
      </w:tr>
      <w:tr w:rsidR="0087037E" w:rsidTr="0091209C">
        <w:tc>
          <w:tcPr>
            <w:tcW w:w="608" w:type="dxa"/>
          </w:tcPr>
          <w:p w:rsidR="0087037E" w:rsidRDefault="0087037E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Noelvia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Pestana Pérez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Eficacia del tratamiento con ventosas en pacientes con crisis moderada de asma bronquial </w:t>
            </w:r>
          </w:p>
        </w:tc>
        <w:tc>
          <w:tcPr>
            <w:tcW w:w="1978" w:type="dxa"/>
            <w:vAlign w:val="center"/>
          </w:tcPr>
          <w:p w:rsidR="0087037E" w:rsidRDefault="0087037E" w:rsidP="00870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HCMVG  - HPJMM</w:t>
            </w:r>
          </w:p>
        </w:tc>
      </w:tr>
      <w:tr w:rsidR="0087037E" w:rsidTr="0091209C">
        <w:tc>
          <w:tcPr>
            <w:tcW w:w="608" w:type="dxa"/>
          </w:tcPr>
          <w:p w:rsidR="0087037E" w:rsidRDefault="0087037E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Lairén López Rodríguez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Comportamiento de la frecuencia crítica de fusión ocular en atletas de carreras de la preselección nacional de atletismo</w:t>
            </w:r>
          </w:p>
        </w:tc>
        <w:tc>
          <w:tcPr>
            <w:tcW w:w="1978" w:type="dxa"/>
            <w:vAlign w:val="center"/>
          </w:tcPr>
          <w:p w:rsidR="0087037E" w:rsidRDefault="0087037E" w:rsidP="00870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FCMEC- IMED</w:t>
            </w:r>
          </w:p>
        </w:tc>
      </w:tr>
      <w:tr w:rsidR="0087037E" w:rsidTr="0091209C">
        <w:tc>
          <w:tcPr>
            <w:tcW w:w="608" w:type="dxa"/>
          </w:tcPr>
          <w:p w:rsidR="0087037E" w:rsidRDefault="0087037E" w:rsidP="00B3167B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670808" w:rsidRDefault="00670808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Dainez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Simón Fis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OYRON WELL D- ONE, una herramienta eficaz para el diagnóstico rápido de la infección urinaria</w:t>
            </w:r>
          </w:p>
        </w:tc>
        <w:tc>
          <w:tcPr>
            <w:tcW w:w="1978" w:type="dxa"/>
            <w:vAlign w:val="center"/>
          </w:tcPr>
          <w:p w:rsidR="0087037E" w:rsidRDefault="0087037E" w:rsidP="00870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INEF</w:t>
            </w:r>
          </w:p>
        </w:tc>
      </w:tr>
      <w:tr w:rsidR="0087037E" w:rsidTr="0091209C">
        <w:tc>
          <w:tcPr>
            <w:tcW w:w="608" w:type="dxa"/>
          </w:tcPr>
          <w:p w:rsidR="0087037E" w:rsidRDefault="00670808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Jorge Pérez Oliva 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Enfermedad renal crónica en Cuba 2021: el impacto negativo de la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Covid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19 en los indicadores ¿Qué hacemos para modificarlos?</w:t>
            </w:r>
          </w:p>
        </w:tc>
        <w:tc>
          <w:tcPr>
            <w:tcW w:w="1978" w:type="dxa"/>
            <w:vAlign w:val="center"/>
          </w:tcPr>
          <w:p w:rsidR="0087037E" w:rsidRDefault="0087037E" w:rsidP="00870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INEF</w:t>
            </w:r>
          </w:p>
        </w:tc>
      </w:tr>
      <w:tr w:rsidR="0087037E" w:rsidTr="0091209C">
        <w:tc>
          <w:tcPr>
            <w:tcW w:w="608" w:type="dxa"/>
          </w:tcPr>
          <w:p w:rsidR="0087037E" w:rsidRDefault="00670808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Viviana </w:t>
            </w:r>
            <w:proofErr w:type="spellStart"/>
            <w:r>
              <w:rPr>
                <w:rFonts w:ascii="Calibri" w:hAnsi="Calibri" w:cs="Calibri"/>
                <w:color w:val="000000"/>
              </w:rPr>
              <w:t>Mantecis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Respuesta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inmunohumoral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al virus del SAR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Cov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en vacunados con Soberana 02</w:t>
            </w:r>
          </w:p>
        </w:tc>
        <w:tc>
          <w:tcPr>
            <w:tcW w:w="1978" w:type="dxa"/>
            <w:vAlign w:val="center"/>
          </w:tcPr>
          <w:p w:rsidR="0087037E" w:rsidRDefault="0087037E" w:rsidP="00870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INEF</w:t>
            </w:r>
          </w:p>
        </w:tc>
      </w:tr>
      <w:tr w:rsidR="0087037E" w:rsidTr="00DE4231">
        <w:tc>
          <w:tcPr>
            <w:tcW w:w="608" w:type="dxa"/>
          </w:tcPr>
          <w:p w:rsidR="0087037E" w:rsidRDefault="00670808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Efraín Sánchez González 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Paneles solares fotovoltaicos para el consumo eléctrico de la Facultad 10 de Octubre</w:t>
            </w:r>
          </w:p>
        </w:tc>
        <w:tc>
          <w:tcPr>
            <w:tcW w:w="1978" w:type="dxa"/>
            <w:vAlign w:val="bottom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FCM 10 de Octubre</w:t>
            </w:r>
          </w:p>
        </w:tc>
      </w:tr>
      <w:tr w:rsidR="0087037E" w:rsidTr="00126EB9">
        <w:tc>
          <w:tcPr>
            <w:tcW w:w="608" w:type="dxa"/>
          </w:tcPr>
          <w:p w:rsidR="0087037E" w:rsidRDefault="00670808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Xiomara Casanova Acosta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Software educativo para desarrollar habilidades técnicas de enfermería en las sedes de la Atención Primaria De Salud</w:t>
            </w:r>
          </w:p>
        </w:tc>
        <w:tc>
          <w:tcPr>
            <w:tcW w:w="1978" w:type="dxa"/>
            <w:vAlign w:val="bottom"/>
          </w:tcPr>
          <w:p w:rsidR="0087037E" w:rsidRDefault="00670808" w:rsidP="008703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Hosp</w:t>
            </w:r>
            <w:proofErr w:type="spellEnd"/>
            <w:r>
              <w:rPr>
                <w:rFonts w:ascii="Calibri" w:hAnsi="Calibri" w:cs="Calibri"/>
                <w:color w:val="000000"/>
              </w:rPr>
              <w:t>. Calixto García</w:t>
            </w:r>
          </w:p>
        </w:tc>
      </w:tr>
      <w:tr w:rsidR="0087037E" w:rsidTr="0091209C">
        <w:tc>
          <w:tcPr>
            <w:tcW w:w="608" w:type="dxa"/>
          </w:tcPr>
          <w:p w:rsidR="0087037E" w:rsidRDefault="00670808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Teresa Isabel Lozano Pérez 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Instrumento para la detección precoz del Síndrome del Espectro Autista</w:t>
            </w:r>
          </w:p>
        </w:tc>
        <w:tc>
          <w:tcPr>
            <w:tcW w:w="1978" w:type="dxa"/>
            <w:vAlign w:val="center"/>
          </w:tcPr>
          <w:p w:rsidR="0087037E" w:rsidRDefault="0087037E" w:rsidP="00870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FCMCG</w:t>
            </w:r>
          </w:p>
        </w:tc>
      </w:tr>
      <w:tr w:rsidR="0087037E" w:rsidTr="000818FA">
        <w:tc>
          <w:tcPr>
            <w:tcW w:w="608" w:type="dxa"/>
          </w:tcPr>
          <w:p w:rsidR="0087037E" w:rsidRDefault="00670808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Caridad Álvarez de la Cruz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Repositorio de la cátedra de sexualidad y educación</w:t>
            </w:r>
          </w:p>
        </w:tc>
        <w:tc>
          <w:tcPr>
            <w:tcW w:w="1978" w:type="dxa"/>
            <w:vAlign w:val="center"/>
          </w:tcPr>
          <w:p w:rsidR="0087037E" w:rsidRDefault="0087037E" w:rsidP="00870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FCMVG</w:t>
            </w:r>
          </w:p>
        </w:tc>
      </w:tr>
      <w:tr w:rsidR="0087037E" w:rsidTr="000818FA">
        <w:tc>
          <w:tcPr>
            <w:tcW w:w="608" w:type="dxa"/>
          </w:tcPr>
          <w:p w:rsidR="0087037E" w:rsidRDefault="00670808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Olga Esther Infante Pedreira  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Manuales de Ayuda psicológica para enfrentar situaciones críticas </w:t>
            </w:r>
          </w:p>
        </w:tc>
        <w:tc>
          <w:tcPr>
            <w:tcW w:w="1978" w:type="dxa"/>
            <w:vAlign w:val="center"/>
          </w:tcPr>
          <w:p w:rsidR="0087037E" w:rsidRDefault="0087037E" w:rsidP="00870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FCMMF </w:t>
            </w:r>
          </w:p>
        </w:tc>
      </w:tr>
      <w:tr w:rsidR="0087037E" w:rsidTr="000818FA">
        <w:tc>
          <w:tcPr>
            <w:tcW w:w="608" w:type="dxa"/>
          </w:tcPr>
          <w:p w:rsidR="0087037E" w:rsidRDefault="0087037E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67080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Yuleykys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Rodríguez Sánchez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Compendio de folletos para la enseñanza del inglés con fines específicos en tecnología de la salud</w:t>
            </w:r>
          </w:p>
        </w:tc>
        <w:tc>
          <w:tcPr>
            <w:tcW w:w="1978" w:type="dxa"/>
            <w:vAlign w:val="center"/>
          </w:tcPr>
          <w:p w:rsidR="0087037E" w:rsidRDefault="0087037E" w:rsidP="00870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FATESA</w:t>
            </w:r>
          </w:p>
        </w:tc>
      </w:tr>
      <w:tr w:rsidR="00C524F5" w:rsidTr="00D8509D">
        <w:tc>
          <w:tcPr>
            <w:tcW w:w="608" w:type="dxa"/>
          </w:tcPr>
          <w:p w:rsidR="00C524F5" w:rsidRDefault="00670808" w:rsidP="00C524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48" w:type="dxa"/>
          </w:tcPr>
          <w:p w:rsidR="00C524F5" w:rsidRPr="009B2120" w:rsidRDefault="00C524F5" w:rsidP="00C524F5">
            <w:pPr>
              <w:rPr>
                <w:rFonts w:cstheme="minorHAnsi"/>
              </w:rPr>
            </w:pPr>
            <w:r w:rsidRPr="009B2120">
              <w:rPr>
                <w:rFonts w:cstheme="minorHAnsi"/>
              </w:rPr>
              <w:t>Lourdes María Serra Otero</w:t>
            </w:r>
          </w:p>
        </w:tc>
        <w:tc>
          <w:tcPr>
            <w:tcW w:w="4394" w:type="dxa"/>
          </w:tcPr>
          <w:p w:rsidR="00C524F5" w:rsidRPr="00165DF6" w:rsidRDefault="00C524F5" w:rsidP="00C524F5">
            <w:pPr>
              <w:rPr>
                <w:rFonts w:cstheme="minorHAnsi"/>
              </w:rPr>
            </w:pPr>
            <w:r w:rsidRPr="00165DF6">
              <w:rPr>
                <w:rFonts w:cstheme="minorHAnsi"/>
              </w:rPr>
              <w:t xml:space="preserve">Virtualización del conocimiento en pandemia: experiencia de la maestría en climaterio y menopausia </w:t>
            </w:r>
          </w:p>
        </w:tc>
        <w:tc>
          <w:tcPr>
            <w:tcW w:w="1978" w:type="dxa"/>
          </w:tcPr>
          <w:p w:rsidR="00C524F5" w:rsidRPr="009B2120" w:rsidRDefault="00C524F5" w:rsidP="00C524F5">
            <w:pPr>
              <w:rPr>
                <w:rFonts w:cstheme="minorHAnsi"/>
              </w:rPr>
            </w:pPr>
            <w:r w:rsidRPr="009B2120">
              <w:rPr>
                <w:rFonts w:cstheme="minorHAnsi"/>
              </w:rPr>
              <w:t>FCM Manuel Fajardo</w:t>
            </w:r>
          </w:p>
        </w:tc>
      </w:tr>
      <w:tr w:rsidR="0087037E" w:rsidTr="0091209C">
        <w:tc>
          <w:tcPr>
            <w:tcW w:w="608" w:type="dxa"/>
          </w:tcPr>
          <w:p w:rsidR="0087037E" w:rsidRDefault="0087037E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67080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Lisset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Padilla Ledesma 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Plegables educativos en Diabetes Mellitus</w:t>
            </w:r>
          </w:p>
        </w:tc>
        <w:tc>
          <w:tcPr>
            <w:tcW w:w="1978" w:type="dxa"/>
            <w:vAlign w:val="center"/>
          </w:tcPr>
          <w:p w:rsidR="0087037E" w:rsidRDefault="0087037E" w:rsidP="00870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INEN</w:t>
            </w:r>
          </w:p>
        </w:tc>
      </w:tr>
      <w:tr w:rsidR="0087037E" w:rsidTr="0091209C">
        <w:tc>
          <w:tcPr>
            <w:tcW w:w="608" w:type="dxa"/>
          </w:tcPr>
          <w:p w:rsidR="0087037E" w:rsidRDefault="0087037E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67080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Vivian Vázquez </w:t>
            </w:r>
            <w:proofErr w:type="spellStart"/>
            <w:r>
              <w:rPr>
                <w:rFonts w:ascii="Calibri" w:hAnsi="Calibri" w:cs="Calibri"/>
                <w:color w:val="000000"/>
              </w:rPr>
              <w:t>Villasuso</w:t>
            </w:r>
            <w:proofErr w:type="spellEnd"/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Guía para el desarrollo de habilidades narrativas en niños de 4 a 6 años</w:t>
            </w:r>
          </w:p>
        </w:tc>
        <w:tc>
          <w:tcPr>
            <w:tcW w:w="1978" w:type="dxa"/>
            <w:vAlign w:val="center"/>
          </w:tcPr>
          <w:p w:rsidR="0087037E" w:rsidRDefault="0087037E" w:rsidP="00870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FATESA</w:t>
            </w:r>
          </w:p>
        </w:tc>
      </w:tr>
      <w:tr w:rsidR="0087037E" w:rsidTr="0091209C">
        <w:tc>
          <w:tcPr>
            <w:tcW w:w="608" w:type="dxa"/>
          </w:tcPr>
          <w:p w:rsidR="0087037E" w:rsidRDefault="0087037E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67080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José Emilio Caballero González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>Estrategia docente en la asignatura Célula, Tejidos y Sistema Tegumentario durante primer periodo docente del curso 2020-2021. Implementación en la pandemia.</w:t>
            </w:r>
          </w:p>
        </w:tc>
        <w:tc>
          <w:tcPr>
            <w:tcW w:w="1978" w:type="dxa"/>
            <w:vAlign w:val="center"/>
          </w:tcPr>
          <w:p w:rsidR="0087037E" w:rsidRDefault="0087037E" w:rsidP="00870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FCMCG</w:t>
            </w:r>
          </w:p>
        </w:tc>
      </w:tr>
      <w:tr w:rsidR="0087037E" w:rsidTr="0091209C">
        <w:tc>
          <w:tcPr>
            <w:tcW w:w="608" w:type="dxa"/>
          </w:tcPr>
          <w:p w:rsidR="0087037E" w:rsidRDefault="0087037E" w:rsidP="00B3167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67080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48" w:type="dxa"/>
            <w:vAlign w:val="center"/>
          </w:tcPr>
          <w:p w:rsidR="0087037E" w:rsidRDefault="0087037E" w:rsidP="0087037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Yuleikys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Rodríguez Sánchez</w:t>
            </w:r>
          </w:p>
        </w:tc>
        <w:tc>
          <w:tcPr>
            <w:tcW w:w="4394" w:type="dxa"/>
            <w:vAlign w:val="center"/>
          </w:tcPr>
          <w:p w:rsidR="0087037E" w:rsidRPr="00165DF6" w:rsidRDefault="0087037E" w:rsidP="0087037E">
            <w:pPr>
              <w:jc w:val="both"/>
              <w:rPr>
                <w:rFonts w:ascii="Calibri" w:hAnsi="Calibri" w:cs="Calibri"/>
                <w:color w:val="000000"/>
              </w:rPr>
            </w:pPr>
            <w:r w:rsidRPr="00165DF6">
              <w:rPr>
                <w:rFonts w:ascii="Calibri" w:hAnsi="Calibri" w:cs="Calibri"/>
                <w:color w:val="000000"/>
              </w:rPr>
              <w:t xml:space="preserve">Glosario Plurilingüe en diferentes idiomas sobre términos útiles en la carrera de </w:t>
            </w:r>
            <w:proofErr w:type="spellStart"/>
            <w:r w:rsidRPr="00165DF6">
              <w:rPr>
                <w:rFonts w:ascii="Calibri" w:hAnsi="Calibri" w:cs="Calibri"/>
                <w:color w:val="000000"/>
              </w:rPr>
              <w:t>Bioanálisis</w:t>
            </w:r>
            <w:proofErr w:type="spellEnd"/>
            <w:r w:rsidRPr="00165DF6">
              <w:rPr>
                <w:rFonts w:ascii="Calibri" w:hAnsi="Calibri" w:cs="Calibri"/>
                <w:color w:val="000000"/>
              </w:rPr>
              <w:t xml:space="preserve"> clínico </w:t>
            </w:r>
          </w:p>
        </w:tc>
        <w:tc>
          <w:tcPr>
            <w:tcW w:w="1978" w:type="dxa"/>
            <w:vAlign w:val="center"/>
          </w:tcPr>
          <w:p w:rsidR="0087037E" w:rsidRDefault="0087037E" w:rsidP="00870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FATESA</w:t>
            </w:r>
          </w:p>
        </w:tc>
      </w:tr>
    </w:tbl>
    <w:p w:rsidR="00E06ABB" w:rsidRDefault="00E06ABB"/>
    <w:p w:rsidR="008E348C" w:rsidRDefault="008E348C" w:rsidP="008E348C">
      <w:pPr>
        <w:spacing w:after="0" w:line="240" w:lineRule="auto"/>
      </w:pPr>
      <w:r>
        <w:t xml:space="preserve">                                                                                                                       Luisa Hernández Alarcón </w:t>
      </w:r>
    </w:p>
    <w:p w:rsidR="008E348C" w:rsidRDefault="008E348C" w:rsidP="008E348C">
      <w:pPr>
        <w:spacing w:after="0" w:line="240" w:lineRule="auto"/>
      </w:pPr>
      <w:r>
        <w:t xml:space="preserve">                                                                                                                       Metodóloga de la DCTI - UCMH</w:t>
      </w:r>
    </w:p>
    <w:p w:rsidR="008E348C" w:rsidRDefault="008E348C"/>
    <w:sectPr w:rsidR="008E348C" w:rsidSect="006B2A5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222" w:rsidRDefault="006C7222" w:rsidP="009529A7">
      <w:pPr>
        <w:spacing w:after="0" w:line="240" w:lineRule="auto"/>
      </w:pPr>
      <w:r>
        <w:separator/>
      </w:r>
    </w:p>
  </w:endnote>
  <w:endnote w:type="continuationSeparator" w:id="0">
    <w:p w:rsidR="006C7222" w:rsidRDefault="006C7222" w:rsidP="0095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222" w:rsidRDefault="006C7222" w:rsidP="009529A7">
      <w:pPr>
        <w:spacing w:after="0" w:line="240" w:lineRule="auto"/>
      </w:pPr>
      <w:r>
        <w:separator/>
      </w:r>
    </w:p>
  </w:footnote>
  <w:footnote w:type="continuationSeparator" w:id="0">
    <w:p w:rsidR="006C7222" w:rsidRDefault="006C7222" w:rsidP="0095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EF6" w:rsidRDefault="00945EF6" w:rsidP="00945EF6">
    <w:pPr>
      <w:pStyle w:val="Encabezado"/>
      <w:jc w:val="center"/>
    </w:pPr>
    <w:r>
      <w:t>Resultados del Fórum Provincial del Sector Salud, La Habana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A7"/>
    <w:rsid w:val="00012498"/>
    <w:rsid w:val="000661BC"/>
    <w:rsid w:val="000867E3"/>
    <w:rsid w:val="000C07B3"/>
    <w:rsid w:val="00146365"/>
    <w:rsid w:val="00165DF6"/>
    <w:rsid w:val="001F1845"/>
    <w:rsid w:val="00343F64"/>
    <w:rsid w:val="00356D9B"/>
    <w:rsid w:val="00393B30"/>
    <w:rsid w:val="0047144B"/>
    <w:rsid w:val="005029B7"/>
    <w:rsid w:val="00556869"/>
    <w:rsid w:val="005F7CC4"/>
    <w:rsid w:val="00613FD4"/>
    <w:rsid w:val="00670808"/>
    <w:rsid w:val="00693EC0"/>
    <w:rsid w:val="006B2A5E"/>
    <w:rsid w:val="006C7222"/>
    <w:rsid w:val="006E1238"/>
    <w:rsid w:val="00833D22"/>
    <w:rsid w:val="00847A3C"/>
    <w:rsid w:val="0087037E"/>
    <w:rsid w:val="00872AFB"/>
    <w:rsid w:val="008D327F"/>
    <w:rsid w:val="008E348C"/>
    <w:rsid w:val="00922379"/>
    <w:rsid w:val="00944F12"/>
    <w:rsid w:val="00945EF6"/>
    <w:rsid w:val="009529A7"/>
    <w:rsid w:val="009E3234"/>
    <w:rsid w:val="009F7CBE"/>
    <w:rsid w:val="00A01819"/>
    <w:rsid w:val="00A55F94"/>
    <w:rsid w:val="00B3167B"/>
    <w:rsid w:val="00B35661"/>
    <w:rsid w:val="00BB20E4"/>
    <w:rsid w:val="00C524F5"/>
    <w:rsid w:val="00C85B1D"/>
    <w:rsid w:val="00CD3952"/>
    <w:rsid w:val="00E06ABB"/>
    <w:rsid w:val="00E20A98"/>
    <w:rsid w:val="00E57600"/>
    <w:rsid w:val="00EA58A5"/>
    <w:rsid w:val="00F049F0"/>
    <w:rsid w:val="00F21872"/>
    <w:rsid w:val="00F854B4"/>
    <w:rsid w:val="00FC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37DDAE-C606-425C-95BD-5796E7EC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2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29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9A7"/>
  </w:style>
  <w:style w:type="paragraph" w:styleId="Piedepgina">
    <w:name w:val="footer"/>
    <w:basedOn w:val="Normal"/>
    <w:link w:val="PiedepginaCar"/>
    <w:uiPriority w:val="99"/>
    <w:unhideWhenUsed/>
    <w:rsid w:val="009529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37A58-ABB5-4CD9-8F4F-436B9A96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1877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Sanchez Reyes</dc:creator>
  <cp:keywords/>
  <dc:description/>
  <cp:lastModifiedBy>Orlando Sanchez Reyes</cp:lastModifiedBy>
  <cp:revision>30</cp:revision>
  <dcterms:created xsi:type="dcterms:W3CDTF">2022-12-12T16:59:00Z</dcterms:created>
  <dcterms:modified xsi:type="dcterms:W3CDTF">2022-12-12T23:20:00Z</dcterms:modified>
</cp:coreProperties>
</file>