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153DB" w14:textId="7EAC445F" w:rsidR="004D26A4" w:rsidRPr="00760942" w:rsidRDefault="004D26A4" w:rsidP="00760942">
      <w:pPr>
        <w:spacing w:line="360" w:lineRule="auto"/>
        <w:jc w:val="both"/>
        <w:rPr>
          <w:rFonts w:ascii="Arial" w:hAnsi="Arial"/>
          <w:b/>
          <w:sz w:val="24"/>
        </w:rPr>
      </w:pPr>
      <w:r w:rsidRPr="00760942">
        <w:rPr>
          <w:rFonts w:ascii="Arial" w:hAnsi="Arial"/>
          <w:b/>
          <w:sz w:val="24"/>
        </w:rPr>
        <w:t xml:space="preserve">¿Qué deben hacer los pacientes que </w:t>
      </w:r>
      <w:r w:rsidRPr="00760942">
        <w:rPr>
          <w:rFonts w:ascii="Arial" w:hAnsi="Arial"/>
          <w:b/>
          <w:sz w:val="24"/>
        </w:rPr>
        <w:t>desarrollan Reacciones de Duelo</w:t>
      </w:r>
      <w:r w:rsidRPr="00760942">
        <w:rPr>
          <w:rFonts w:ascii="Arial" w:hAnsi="Arial"/>
          <w:b/>
          <w:sz w:val="24"/>
        </w:rPr>
        <w:t xml:space="preserve"> en el contexto de Covid-19?</w:t>
      </w:r>
    </w:p>
    <w:p w14:paraId="1A1AE8BB" w14:textId="77777777" w:rsidR="004D26A4" w:rsidRPr="00760942" w:rsidRDefault="004D26A4" w:rsidP="00760942">
      <w:pPr>
        <w:spacing w:line="360" w:lineRule="auto"/>
        <w:jc w:val="both"/>
        <w:rPr>
          <w:rFonts w:ascii="Arial" w:hAnsi="Arial"/>
          <w:b/>
          <w:sz w:val="24"/>
        </w:rPr>
      </w:pPr>
      <w:r w:rsidRPr="00760942">
        <w:rPr>
          <w:rFonts w:ascii="Arial" w:hAnsi="Arial"/>
          <w:b/>
          <w:sz w:val="24"/>
        </w:rPr>
        <w:t xml:space="preserve">Autor: </w:t>
      </w:r>
    </w:p>
    <w:p w14:paraId="155EFE44" w14:textId="77777777" w:rsidR="004D26A4" w:rsidRPr="00760942" w:rsidRDefault="004D26A4" w:rsidP="00760942">
      <w:pPr>
        <w:spacing w:line="360" w:lineRule="auto"/>
        <w:jc w:val="both"/>
        <w:rPr>
          <w:rFonts w:ascii="Arial" w:hAnsi="Arial"/>
          <w:b/>
          <w:sz w:val="24"/>
        </w:rPr>
      </w:pPr>
      <w:r w:rsidRPr="00760942">
        <w:rPr>
          <w:rFonts w:ascii="Arial" w:hAnsi="Arial"/>
          <w:b/>
          <w:sz w:val="24"/>
        </w:rPr>
        <w:t>Dr. C Antonio J. Caballero Moreno</w:t>
      </w:r>
    </w:p>
    <w:p w14:paraId="784D303F" w14:textId="77777777" w:rsidR="004D26A4" w:rsidRPr="00760942" w:rsidRDefault="004D26A4" w:rsidP="00760942">
      <w:pPr>
        <w:spacing w:line="360" w:lineRule="auto"/>
        <w:jc w:val="both"/>
        <w:rPr>
          <w:rFonts w:ascii="Arial" w:hAnsi="Arial"/>
          <w:b/>
          <w:sz w:val="24"/>
        </w:rPr>
      </w:pPr>
      <w:r w:rsidRPr="00760942">
        <w:rPr>
          <w:rFonts w:ascii="Arial" w:hAnsi="Arial"/>
          <w:b/>
          <w:sz w:val="24"/>
        </w:rPr>
        <w:t>Profesor e Investigador Titular</w:t>
      </w:r>
    </w:p>
    <w:p w14:paraId="4440CDE8" w14:textId="77777777" w:rsidR="004D26A4" w:rsidRPr="00760942" w:rsidRDefault="004D26A4" w:rsidP="00760942">
      <w:pPr>
        <w:spacing w:line="360" w:lineRule="auto"/>
        <w:jc w:val="both"/>
        <w:rPr>
          <w:rFonts w:ascii="Arial" w:hAnsi="Arial"/>
          <w:b/>
          <w:sz w:val="24"/>
        </w:rPr>
      </w:pPr>
      <w:r w:rsidRPr="00760942">
        <w:rPr>
          <w:rFonts w:ascii="Arial" w:hAnsi="Arial"/>
          <w:b/>
          <w:sz w:val="24"/>
        </w:rPr>
        <w:t>Grupo Nacional de Psiquiatría</w:t>
      </w:r>
    </w:p>
    <w:p w14:paraId="05282237" w14:textId="77777777" w:rsidR="004D26A4" w:rsidRPr="00760942" w:rsidRDefault="004D26A4" w:rsidP="00760942">
      <w:pPr>
        <w:spacing w:line="360" w:lineRule="auto"/>
        <w:jc w:val="both"/>
        <w:rPr>
          <w:rFonts w:ascii="Arial" w:hAnsi="Arial"/>
          <w:b/>
          <w:sz w:val="24"/>
        </w:rPr>
      </w:pPr>
      <w:r w:rsidRPr="00760942">
        <w:rPr>
          <w:rFonts w:ascii="Arial" w:hAnsi="Arial"/>
          <w:b/>
          <w:sz w:val="24"/>
        </w:rPr>
        <w:t>Sección de Neurociencias SCP</w:t>
      </w:r>
    </w:p>
    <w:p w14:paraId="6FB53ECA" w14:textId="77777777" w:rsidR="004D26A4" w:rsidRPr="00760942" w:rsidRDefault="004D26A4" w:rsidP="00760942">
      <w:pPr>
        <w:spacing w:line="360" w:lineRule="auto"/>
        <w:jc w:val="both"/>
        <w:rPr>
          <w:rFonts w:ascii="Arial" w:hAnsi="Arial"/>
          <w:b/>
          <w:sz w:val="24"/>
        </w:rPr>
      </w:pPr>
    </w:p>
    <w:p w14:paraId="1736CF09" w14:textId="23278199" w:rsidR="004D26A4" w:rsidRPr="00760942" w:rsidRDefault="004D26A4" w:rsidP="0076094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60942">
        <w:rPr>
          <w:rFonts w:ascii="Arial" w:hAnsi="Arial" w:cs="Arial"/>
          <w:b/>
          <w:sz w:val="24"/>
          <w:szCs w:val="24"/>
        </w:rPr>
        <w:t>D</w:t>
      </w:r>
      <w:r w:rsidRPr="00760942">
        <w:rPr>
          <w:rFonts w:ascii="Arial" w:hAnsi="Arial" w:cs="Arial"/>
          <w:b/>
          <w:sz w:val="24"/>
          <w:szCs w:val="24"/>
        </w:rPr>
        <w:t>uelo</w:t>
      </w:r>
    </w:p>
    <w:p w14:paraId="3DA3986F" w14:textId="77777777" w:rsidR="004D26A4" w:rsidRPr="00760942" w:rsidRDefault="004D26A4" w:rsidP="0076094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CB1454B" w14:textId="481BA999" w:rsidR="004D26A4" w:rsidRPr="00760942" w:rsidRDefault="004D26A4" w:rsidP="00760942">
      <w:p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b/>
          <w:color w:val="000000" w:themeColor="text1"/>
          <w:kern w:val="24"/>
          <w:sz w:val="24"/>
          <w:szCs w:val="24"/>
          <w:lang w:val="es-ES_tradnl"/>
        </w:rPr>
      </w:pPr>
      <w:r w:rsidRPr="00760942">
        <w:rPr>
          <w:rFonts w:ascii="Arial" w:eastAsiaTheme="minorEastAsia" w:hAnsi="Arial" w:cs="Arial"/>
          <w:b/>
          <w:color w:val="000000" w:themeColor="text1"/>
          <w:kern w:val="24"/>
          <w:sz w:val="24"/>
          <w:szCs w:val="24"/>
          <w:lang w:val="es-ES_tradnl"/>
        </w:rPr>
        <w:t xml:space="preserve">¿Qué es </w:t>
      </w:r>
      <w:r w:rsidRPr="00760942">
        <w:rPr>
          <w:rFonts w:ascii="Arial" w:eastAsiaTheme="minorEastAsia" w:hAnsi="Arial" w:cs="Arial"/>
          <w:b/>
          <w:color w:val="000000" w:themeColor="text1"/>
          <w:kern w:val="24"/>
          <w:sz w:val="24"/>
          <w:szCs w:val="24"/>
          <w:lang w:val="es-ES_tradnl"/>
        </w:rPr>
        <w:t>el Duelo</w:t>
      </w:r>
      <w:r w:rsidRPr="00760942">
        <w:rPr>
          <w:rFonts w:ascii="Arial" w:eastAsiaTheme="minorEastAsia" w:hAnsi="Arial" w:cs="Arial"/>
          <w:b/>
          <w:color w:val="000000" w:themeColor="text1"/>
          <w:kern w:val="24"/>
          <w:sz w:val="24"/>
          <w:szCs w:val="24"/>
          <w:lang w:val="es-ES_tradnl"/>
        </w:rPr>
        <w:t>?</w:t>
      </w:r>
    </w:p>
    <w:p w14:paraId="6846332A" w14:textId="1BCAAF1E" w:rsidR="004D26A4" w:rsidRPr="00760942" w:rsidRDefault="00183589" w:rsidP="00760942">
      <w:p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</w:pPr>
      <w:r w:rsidRPr="00760942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>Aunque nuestra herencia mítica y literaria describen la pena ordinaria y la depresión clínica como categorías existenciales más o menos discretas, parece mas probable que estas condiciones se distribuyan a lo largo de un espectro complejo o continuum de estados disfóricos. Moviéndose de menos a mas severos, podemos distinguir la tristeza normal o pena; el duelo normal; el duelo complicado (patológico); y la depresión mayor a lo largo de este continuum.</w:t>
      </w:r>
    </w:p>
    <w:p w14:paraId="49ACCA78" w14:textId="4ECAD690" w:rsidR="00183589" w:rsidRPr="00760942" w:rsidRDefault="00183589" w:rsidP="00760942">
      <w:p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</w:pPr>
      <w:r w:rsidRPr="00760942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>Aunque este contínuum puede estar caracterizado por sutiles gradaciones, tanto los aspectos clínicos como fenomenológicos pueden ayudarnos a distinguir la tristeza normal de la depresión clínica severa.</w:t>
      </w:r>
    </w:p>
    <w:p w14:paraId="4D1EF2FB" w14:textId="375C6FEF" w:rsidR="00183589" w:rsidRPr="000F2AC1" w:rsidRDefault="00183589" w:rsidP="00760942">
      <w:p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b/>
          <w:color w:val="000000" w:themeColor="text1"/>
          <w:kern w:val="24"/>
          <w:sz w:val="24"/>
          <w:szCs w:val="24"/>
          <w:lang w:val="es-ES_tradnl"/>
        </w:rPr>
      </w:pPr>
      <w:r w:rsidRPr="000F2AC1">
        <w:rPr>
          <w:rFonts w:ascii="Arial" w:eastAsiaTheme="minorEastAsia" w:hAnsi="Arial" w:cs="Arial"/>
          <w:b/>
          <w:color w:val="000000" w:themeColor="text1"/>
          <w:kern w:val="24"/>
          <w:sz w:val="24"/>
          <w:szCs w:val="24"/>
          <w:lang w:val="es-ES_tradnl"/>
        </w:rPr>
        <w:t>Trastorno Persistente por Duelo Complejo (Sección III, DSM-5)</w:t>
      </w:r>
    </w:p>
    <w:p w14:paraId="69438455" w14:textId="703EFB1D" w:rsidR="00183589" w:rsidRPr="00760942" w:rsidRDefault="00183589" w:rsidP="00760942">
      <w:p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</w:pPr>
      <w:r w:rsidRPr="00760942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>Criterios Propuestos</w:t>
      </w:r>
    </w:p>
    <w:p w14:paraId="3B3478D4" w14:textId="608DF068" w:rsidR="00183589" w:rsidRPr="00760942" w:rsidRDefault="00375E05" w:rsidP="00760942">
      <w:pPr>
        <w:pStyle w:val="Prrafodelista"/>
        <w:numPr>
          <w:ilvl w:val="0"/>
          <w:numId w:val="6"/>
        </w:num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</w:pPr>
      <w:r w:rsidRPr="00760942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>El individuo experimentó la muerte de alguien con quién tenía una relación estrecha.</w:t>
      </w:r>
    </w:p>
    <w:p w14:paraId="404CC264" w14:textId="13D76613" w:rsidR="00375E05" w:rsidRPr="00760942" w:rsidRDefault="00375E05" w:rsidP="00760942">
      <w:pPr>
        <w:pStyle w:val="Prrafodelista"/>
        <w:numPr>
          <w:ilvl w:val="0"/>
          <w:numId w:val="6"/>
        </w:num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</w:pPr>
      <w:r w:rsidRPr="00760942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>Desde la muerte, al menos uno de los siguientes síntomas es experimentado en la mayor parte de los días y en un grado clínicamente significativo y ha persistido por al menos 12 meses después de la muerte en el caso del duelo del adulto y 6 meses en el duelo del niño:</w:t>
      </w:r>
    </w:p>
    <w:p w14:paraId="32DF4B87" w14:textId="77777777" w:rsidR="006C4842" w:rsidRPr="00760942" w:rsidRDefault="006C4842" w:rsidP="00760942">
      <w:pPr>
        <w:pStyle w:val="Prrafodelista"/>
        <w:numPr>
          <w:ilvl w:val="0"/>
          <w:numId w:val="7"/>
        </w:num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</w:pPr>
      <w:r w:rsidRPr="00760942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lastRenderedPageBreak/>
        <w:t>Persistente anhelo por el difunto. En los niños, este anhelo por el difunto puede ser expresado en obras y conductas, incluyendo conductas que reflejan estar separado de, y también reunirse con, un cuidador u otra figura de vínculo.</w:t>
      </w:r>
    </w:p>
    <w:p w14:paraId="7985E68A" w14:textId="77777777" w:rsidR="006C4842" w:rsidRPr="00760942" w:rsidRDefault="006C4842" w:rsidP="00760942">
      <w:pPr>
        <w:pStyle w:val="Prrafodelista"/>
        <w:numPr>
          <w:ilvl w:val="0"/>
          <w:numId w:val="7"/>
        </w:num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</w:pPr>
      <w:r w:rsidRPr="00760942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>Intensa pena y dolor emocional en respuesta a la muerte.</w:t>
      </w:r>
    </w:p>
    <w:p w14:paraId="613556B2" w14:textId="77777777" w:rsidR="006C4842" w:rsidRPr="00760942" w:rsidRDefault="006C4842" w:rsidP="00760942">
      <w:pPr>
        <w:pStyle w:val="Prrafodelista"/>
        <w:numPr>
          <w:ilvl w:val="0"/>
          <w:numId w:val="7"/>
        </w:num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</w:pPr>
      <w:r w:rsidRPr="00760942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>Preocupación con el fallecido.</w:t>
      </w:r>
    </w:p>
    <w:p w14:paraId="3B6755E3" w14:textId="77777777" w:rsidR="006C4842" w:rsidRPr="00760942" w:rsidRDefault="006C4842" w:rsidP="00760942">
      <w:pPr>
        <w:pStyle w:val="Prrafodelista"/>
        <w:numPr>
          <w:ilvl w:val="0"/>
          <w:numId w:val="7"/>
        </w:num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</w:pPr>
      <w:r w:rsidRPr="00760942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>Preocupación con las circunstancias de la muerte. En niños, esta preocupación con el fallecido puede ser expresada a través de temas de obras y conductas y puede extenderse a la preocupación con posible muerte de otros cercanos a ellos.</w:t>
      </w:r>
    </w:p>
    <w:p w14:paraId="49739702" w14:textId="66621CEC" w:rsidR="00375E05" w:rsidRPr="00760942" w:rsidRDefault="006C4842" w:rsidP="00760942">
      <w:pPr>
        <w:pStyle w:val="Prrafodelista"/>
        <w:numPr>
          <w:ilvl w:val="0"/>
          <w:numId w:val="6"/>
        </w:num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</w:pPr>
      <w:r w:rsidRPr="00760942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>Desde la muerte, al menos 6 de los siguientes síntomas son experimentados en la mayor parte de los días y a un grado clínicamente significativo, y han persistido por al menos 12 meses después de la muerte en el caso del duelo de adultos y a 6 meses para el duelo en niños.</w:t>
      </w:r>
    </w:p>
    <w:p w14:paraId="5CFC70FC" w14:textId="44497AAA" w:rsidR="00A30726" w:rsidRPr="00760942" w:rsidRDefault="00A30726" w:rsidP="00760942">
      <w:pPr>
        <w:pStyle w:val="Prrafodelista"/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</w:pPr>
      <w:proofErr w:type="spellStart"/>
      <w:r w:rsidRPr="00760942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>Distress</w:t>
      </w:r>
      <w:proofErr w:type="spellEnd"/>
      <w:r w:rsidRPr="00760942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 xml:space="preserve"> reactivo a la muerte:</w:t>
      </w:r>
    </w:p>
    <w:p w14:paraId="51F3A034" w14:textId="2C94BEEF" w:rsidR="00A30726" w:rsidRPr="00760942" w:rsidRDefault="00A30726" w:rsidP="00760942">
      <w:pPr>
        <w:pStyle w:val="Prrafodelista"/>
        <w:numPr>
          <w:ilvl w:val="0"/>
          <w:numId w:val="8"/>
        </w:num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</w:pPr>
      <w:r w:rsidRPr="00760942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>Marcada dificultad en aceptar la muerte. En niños, esto es dependiente de la capacidad del niño para comprender el significado y la permanencia de la muerte.</w:t>
      </w:r>
    </w:p>
    <w:p w14:paraId="616DA725" w14:textId="14FC1AC1" w:rsidR="00A30726" w:rsidRPr="00760942" w:rsidRDefault="00A30726" w:rsidP="00760942">
      <w:pPr>
        <w:pStyle w:val="Prrafodelista"/>
        <w:numPr>
          <w:ilvl w:val="0"/>
          <w:numId w:val="8"/>
        </w:num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</w:pPr>
      <w:r w:rsidRPr="00760942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>Experimentar escepticismo o entumecimiento emocional sobre la pérdida.</w:t>
      </w:r>
    </w:p>
    <w:p w14:paraId="269B1842" w14:textId="41815A1E" w:rsidR="00A30726" w:rsidRPr="00760942" w:rsidRDefault="00A30726" w:rsidP="00760942">
      <w:pPr>
        <w:pStyle w:val="Prrafodelista"/>
        <w:numPr>
          <w:ilvl w:val="0"/>
          <w:numId w:val="8"/>
        </w:num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</w:pPr>
      <w:r w:rsidRPr="00760942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>Dificultades con la reminiscencia positiva acerca del fallecido.</w:t>
      </w:r>
    </w:p>
    <w:p w14:paraId="1A6AFB9B" w14:textId="5D2FD435" w:rsidR="00A30726" w:rsidRPr="00760942" w:rsidRDefault="00A30726" w:rsidP="00760942">
      <w:pPr>
        <w:pStyle w:val="Prrafodelista"/>
        <w:numPr>
          <w:ilvl w:val="0"/>
          <w:numId w:val="8"/>
        </w:num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</w:pPr>
      <w:r w:rsidRPr="00760942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>Amargura o cólera relacionados con la pérdida.</w:t>
      </w:r>
    </w:p>
    <w:p w14:paraId="0EECEA85" w14:textId="20C2F0F5" w:rsidR="00A30726" w:rsidRPr="00760942" w:rsidRDefault="00A30726" w:rsidP="00760942">
      <w:pPr>
        <w:pStyle w:val="Prrafodelista"/>
        <w:numPr>
          <w:ilvl w:val="0"/>
          <w:numId w:val="8"/>
        </w:num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</w:pPr>
      <w:r w:rsidRPr="00760942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>Evaluaciones mal adaptativas acerca de uno mismo con relación al fallecido o la muerte (Ej. Autorreproches)</w:t>
      </w:r>
    </w:p>
    <w:p w14:paraId="53889AB4" w14:textId="5BB21D8D" w:rsidR="00A30726" w:rsidRPr="00760942" w:rsidRDefault="00A30726" w:rsidP="00760942">
      <w:pPr>
        <w:pStyle w:val="Prrafodelista"/>
        <w:numPr>
          <w:ilvl w:val="0"/>
          <w:numId w:val="8"/>
        </w:num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</w:pPr>
      <w:r w:rsidRPr="00760942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 xml:space="preserve">Excesiva evitación de recordatorios de la pérdida (Ej. Evitación de individuos, lugares, o situaciones asociadas con el fallecido); en niños, esto </w:t>
      </w:r>
      <w:r w:rsidR="00B14AE7" w:rsidRPr="00760942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>puede incluir evitación de pensamientos y sentimientos relacionados con el fallecido.</w:t>
      </w:r>
    </w:p>
    <w:p w14:paraId="5B2494C5" w14:textId="56A06FE2" w:rsidR="00B14AE7" w:rsidRPr="00760942" w:rsidRDefault="00B14AE7" w:rsidP="00760942">
      <w:p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</w:pPr>
      <w:r w:rsidRPr="00760942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 xml:space="preserve">         Disrupción social/identidad</w:t>
      </w:r>
    </w:p>
    <w:p w14:paraId="63F11222" w14:textId="201C1466" w:rsidR="00B14AE7" w:rsidRPr="00760942" w:rsidRDefault="00B14AE7" w:rsidP="00760942">
      <w:pPr>
        <w:pStyle w:val="Prrafodelista"/>
        <w:numPr>
          <w:ilvl w:val="0"/>
          <w:numId w:val="10"/>
        </w:num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</w:pPr>
      <w:r w:rsidRPr="00760942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>Un deseo de morir para estar con el fallecido</w:t>
      </w:r>
    </w:p>
    <w:p w14:paraId="704755E2" w14:textId="7DD17688" w:rsidR="00B14AE7" w:rsidRPr="00760942" w:rsidRDefault="00B14AE7" w:rsidP="00760942">
      <w:pPr>
        <w:pStyle w:val="Prrafodelista"/>
        <w:numPr>
          <w:ilvl w:val="0"/>
          <w:numId w:val="10"/>
        </w:num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</w:pPr>
      <w:r w:rsidRPr="00760942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>Dificultad en confiar en otros individuos desde la muerte</w:t>
      </w:r>
    </w:p>
    <w:p w14:paraId="67BD296E" w14:textId="3424F6E6" w:rsidR="00B14AE7" w:rsidRPr="00760942" w:rsidRDefault="00B14AE7" w:rsidP="00760942">
      <w:pPr>
        <w:pStyle w:val="Prrafodelista"/>
        <w:numPr>
          <w:ilvl w:val="0"/>
          <w:numId w:val="10"/>
        </w:num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</w:pPr>
      <w:r w:rsidRPr="00760942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>Sentirse solo o aislado de otros individuos desde la muerte</w:t>
      </w:r>
    </w:p>
    <w:p w14:paraId="0920A2CF" w14:textId="49235272" w:rsidR="00B14AE7" w:rsidRPr="00760942" w:rsidRDefault="00B14AE7" w:rsidP="00760942">
      <w:pPr>
        <w:pStyle w:val="Prrafodelista"/>
        <w:numPr>
          <w:ilvl w:val="0"/>
          <w:numId w:val="10"/>
        </w:num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</w:pPr>
      <w:r w:rsidRPr="00760942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lastRenderedPageBreak/>
        <w:t>Sentir que la vida no tiene sentido o está vacía sin el fallecido, o la creencia de que uno no puede funcionar sin el fallecido.</w:t>
      </w:r>
    </w:p>
    <w:p w14:paraId="6B1EBAAD" w14:textId="39DF4905" w:rsidR="00B14AE7" w:rsidRPr="00760942" w:rsidRDefault="00B14AE7" w:rsidP="00760942">
      <w:pPr>
        <w:pStyle w:val="Prrafodelista"/>
        <w:numPr>
          <w:ilvl w:val="0"/>
          <w:numId w:val="10"/>
        </w:num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</w:pPr>
      <w:r w:rsidRPr="00760942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>Confusión acerca del rol de uno en la vida, o un sentido disminuido de nuestra identidad (Ej. Pensar que una parte de uno mismo se perdió con el fallecido)</w:t>
      </w:r>
    </w:p>
    <w:p w14:paraId="46010747" w14:textId="6BF8FBD7" w:rsidR="00B14AE7" w:rsidRPr="00760942" w:rsidRDefault="00B14AE7" w:rsidP="00760942">
      <w:pPr>
        <w:pStyle w:val="Prrafodelista"/>
        <w:numPr>
          <w:ilvl w:val="0"/>
          <w:numId w:val="10"/>
        </w:num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</w:pPr>
      <w:r w:rsidRPr="00760942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>Dificultad o rechazo a proseguir intereses desde la pérdida o para planificar el futuro (Ej. Amigos, actividades)</w:t>
      </w:r>
    </w:p>
    <w:p w14:paraId="49E25D91" w14:textId="2B646C8A" w:rsidR="00B14AE7" w:rsidRPr="00760942" w:rsidRDefault="00B14AE7" w:rsidP="00760942">
      <w:pPr>
        <w:pStyle w:val="Prrafodelista"/>
        <w:numPr>
          <w:ilvl w:val="0"/>
          <w:numId w:val="6"/>
        </w:num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</w:pPr>
      <w:r w:rsidRPr="00760942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 xml:space="preserve">El trastorno causa </w:t>
      </w:r>
      <w:proofErr w:type="spellStart"/>
      <w:r w:rsidRPr="00760942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>distress</w:t>
      </w:r>
      <w:proofErr w:type="spellEnd"/>
      <w:r w:rsidRPr="00760942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 xml:space="preserve"> clínicamente significativo o daño en áreas sociales, ocupacionales u otras.</w:t>
      </w:r>
    </w:p>
    <w:p w14:paraId="46A4BE81" w14:textId="2CA17585" w:rsidR="00B14AE7" w:rsidRPr="00760942" w:rsidRDefault="00B14AE7" w:rsidP="00760942">
      <w:pPr>
        <w:pStyle w:val="Prrafodelista"/>
        <w:numPr>
          <w:ilvl w:val="0"/>
          <w:numId w:val="6"/>
        </w:num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</w:pPr>
      <w:r w:rsidRPr="00760942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>La reacción de duelo está fuera de proporción con, o inconsistente con normas culturales, religiosas o de edad apropiadas.</w:t>
      </w:r>
    </w:p>
    <w:p w14:paraId="49262CE8" w14:textId="4437175A" w:rsidR="00B14AE7" w:rsidRPr="00760942" w:rsidRDefault="00B14AE7" w:rsidP="00760942">
      <w:pPr>
        <w:kinsoku w:val="0"/>
        <w:overflowPunct w:val="0"/>
        <w:spacing w:line="360" w:lineRule="auto"/>
        <w:ind w:left="360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</w:pPr>
      <w:r w:rsidRPr="00760942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>Especificar si:</w:t>
      </w:r>
    </w:p>
    <w:p w14:paraId="1087B25D" w14:textId="13DC2970" w:rsidR="00B14AE7" w:rsidRPr="00760942" w:rsidRDefault="00B14AE7" w:rsidP="00760942">
      <w:pPr>
        <w:kinsoku w:val="0"/>
        <w:overflowPunct w:val="0"/>
        <w:spacing w:line="360" w:lineRule="auto"/>
        <w:ind w:left="360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</w:pPr>
      <w:r w:rsidRPr="00760942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 xml:space="preserve">Con duelo traumático: Duelo debido a homicidio o suicidio con preocupaciones </w:t>
      </w:r>
      <w:proofErr w:type="spellStart"/>
      <w:r w:rsidRPr="00760942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>distressantes</w:t>
      </w:r>
      <w:proofErr w:type="spellEnd"/>
      <w:r w:rsidRPr="00760942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 xml:space="preserve"> persistentes</w:t>
      </w:r>
      <w:r w:rsidR="00F9459E" w:rsidRPr="00760942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 xml:space="preserve"> con relación a la naturaleza traumática de la muerte (con frecuencia en respuesta a recordatorios de la muerte), incluyendo los últimos momentos del fallecido, grado de sufrimiento y daño mutilante, o la naturaleza maliciosa o intencional de la muerte</w:t>
      </w:r>
    </w:p>
    <w:p w14:paraId="5AB8D401" w14:textId="002E6DE8" w:rsidR="004D26A4" w:rsidRPr="000F2AC1" w:rsidRDefault="004D26A4" w:rsidP="00760942">
      <w:p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b/>
          <w:color w:val="000000" w:themeColor="text1"/>
          <w:kern w:val="24"/>
          <w:sz w:val="24"/>
          <w:szCs w:val="24"/>
          <w:lang w:val="es-ES_tradnl"/>
        </w:rPr>
      </w:pPr>
      <w:r w:rsidRPr="000F2AC1">
        <w:rPr>
          <w:rFonts w:ascii="Arial" w:eastAsiaTheme="minorEastAsia" w:hAnsi="Arial" w:cs="Arial"/>
          <w:b/>
          <w:color w:val="000000" w:themeColor="text1"/>
          <w:kern w:val="24"/>
          <w:sz w:val="24"/>
          <w:szCs w:val="24"/>
          <w:lang w:val="es-ES_tradnl"/>
        </w:rPr>
        <w:t>Contexto del COVID-19</w:t>
      </w:r>
    </w:p>
    <w:p w14:paraId="103B03F3" w14:textId="139A21EC" w:rsidR="00F9459E" w:rsidRPr="00760942" w:rsidRDefault="00F9459E" w:rsidP="00760942">
      <w:p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</w:pPr>
      <w:r w:rsidRPr="00760942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 xml:space="preserve">La muerte de una persona amada es una experiencia dolorosa. Sin embargo, la muerte debida a Covid-19 probablemente sea mas difícil por varias razones: la muerte ni está anticipada y las familias están separadas de su persona amada hospitalizada debido a potenciales contagios. La familia no puede despedir a su persona amada de las maneras religiosas y culturales que le son familiares. Es posible que la familia y los amigos cercanos estén </w:t>
      </w:r>
      <w:proofErr w:type="spellStart"/>
      <w:r w:rsidRPr="00760942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>distressados</w:t>
      </w:r>
      <w:proofErr w:type="spellEnd"/>
      <w:r w:rsidR="006C09D2" w:rsidRPr="00760942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>, confundidos y pueden tener muchas preguntas.</w:t>
      </w:r>
    </w:p>
    <w:p w14:paraId="1B1428D0" w14:textId="58635B6E" w:rsidR="006C09D2" w:rsidRPr="00760942" w:rsidRDefault="006C09D2" w:rsidP="00760942">
      <w:pPr>
        <w:kinsoku w:val="0"/>
        <w:overflowPunct w:val="0"/>
        <w:spacing w:line="360" w:lineRule="auto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</w:pPr>
      <w:r w:rsidRPr="00760942">
        <w:rPr>
          <w:rFonts w:ascii="Arial" w:eastAsiaTheme="minorEastAsia" w:hAnsi="Arial" w:cs="Arial"/>
          <w:color w:val="000000" w:themeColor="text1"/>
          <w:kern w:val="24"/>
          <w:sz w:val="24"/>
          <w:szCs w:val="24"/>
          <w:lang w:val="es-ES_tradnl"/>
        </w:rPr>
        <w:t>Cuando una persona amada muere, nosotros cambiamos para siempre. A medida que nos movemos en el duelo y la pena, es importante recordar que muchas personas encuentran nuevas fortalezas y capacidades, y desarrollan relaciones perdurables con otros.</w:t>
      </w:r>
    </w:p>
    <w:p w14:paraId="7EDB6276" w14:textId="77777777" w:rsidR="006C09D2" w:rsidRPr="00760942" w:rsidRDefault="006C09D2" w:rsidP="00760942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</w:p>
    <w:p w14:paraId="30E05F46" w14:textId="77777777" w:rsidR="006C09D2" w:rsidRPr="00760942" w:rsidRDefault="006C09D2" w:rsidP="00760942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</w:p>
    <w:p w14:paraId="72C96E7E" w14:textId="415D3C55" w:rsidR="004D26A4" w:rsidRPr="000F2AC1" w:rsidRDefault="004D26A4" w:rsidP="00760942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0F2AC1">
        <w:rPr>
          <w:rFonts w:ascii="Arial" w:hAnsi="Arial" w:cs="Arial"/>
          <w:b/>
          <w:sz w:val="24"/>
          <w:szCs w:val="24"/>
        </w:rPr>
        <w:lastRenderedPageBreak/>
        <w:t>Estrategias de Enfrentamiento:</w:t>
      </w:r>
      <w:bookmarkStart w:id="0" w:name="_GoBack"/>
      <w:bookmarkEnd w:id="0"/>
    </w:p>
    <w:p w14:paraId="75693538" w14:textId="2AB3C477" w:rsidR="006C09D2" w:rsidRPr="000F2AC1" w:rsidRDefault="006C09D2" w:rsidP="00760942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0F2AC1">
        <w:rPr>
          <w:rFonts w:ascii="Arial" w:hAnsi="Arial" w:cs="Arial"/>
          <w:b/>
          <w:sz w:val="24"/>
          <w:szCs w:val="24"/>
        </w:rPr>
        <w:t>Notificando a un familiar después de una muerte por Covid-19</w:t>
      </w:r>
    </w:p>
    <w:p w14:paraId="4D84E05F" w14:textId="0ADC1B3B" w:rsidR="006C09D2" w:rsidRPr="00760942" w:rsidRDefault="006C09D2" w:rsidP="00760942">
      <w:pPr>
        <w:pStyle w:val="Prrafodelista"/>
        <w:numPr>
          <w:ilvl w:val="0"/>
          <w:numId w:val="12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760942">
        <w:rPr>
          <w:rFonts w:ascii="Arial" w:hAnsi="Arial" w:cs="Arial"/>
          <w:sz w:val="24"/>
          <w:szCs w:val="24"/>
        </w:rPr>
        <w:t>¿Quién debe notificar?: debe ser alguien que represente al sistema de salud, idealmente alguien experimentado en comunicar informaciones difíciles a la familia y que haya estado involucrado en la atención hospitalaria del paciente.</w:t>
      </w:r>
    </w:p>
    <w:p w14:paraId="390D64C6" w14:textId="63AD9684" w:rsidR="006C09D2" w:rsidRPr="00760942" w:rsidRDefault="006C09D2" w:rsidP="00760942">
      <w:pPr>
        <w:pStyle w:val="Prrafodelista"/>
        <w:numPr>
          <w:ilvl w:val="0"/>
          <w:numId w:val="12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760942">
        <w:rPr>
          <w:rFonts w:ascii="Arial" w:hAnsi="Arial" w:cs="Arial"/>
          <w:sz w:val="24"/>
          <w:szCs w:val="24"/>
        </w:rPr>
        <w:t xml:space="preserve">Estar preparado: Antes de contactar al miembro de la familia, asegúrese que Ud. conoce el nombre del paciente </w:t>
      </w:r>
      <w:r w:rsidR="00097C35" w:rsidRPr="00760942">
        <w:rPr>
          <w:rFonts w:ascii="Arial" w:hAnsi="Arial" w:cs="Arial"/>
          <w:sz w:val="24"/>
          <w:szCs w:val="24"/>
        </w:rPr>
        <w:t>y el nombre y la relación del familiar con el que va a contactar.</w:t>
      </w:r>
    </w:p>
    <w:p w14:paraId="1574251D" w14:textId="3230F211" w:rsidR="00097C35" w:rsidRPr="00760942" w:rsidRDefault="00097C35" w:rsidP="00760942">
      <w:pPr>
        <w:pStyle w:val="Prrafodelista"/>
        <w:numPr>
          <w:ilvl w:val="0"/>
          <w:numId w:val="12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760942">
        <w:rPr>
          <w:rFonts w:ascii="Arial" w:hAnsi="Arial" w:cs="Arial"/>
          <w:sz w:val="24"/>
          <w:szCs w:val="24"/>
        </w:rPr>
        <w:t>Dar las noticias: Aunque no existe una buena manera de decir al miembro de la familia que su persona amada ha muerto, es importante ser claro, no ambiguo y empático.</w:t>
      </w:r>
    </w:p>
    <w:p w14:paraId="1AC33724" w14:textId="2F7F0B24" w:rsidR="00760942" w:rsidRPr="00760942" w:rsidRDefault="00760942" w:rsidP="00760942">
      <w:pPr>
        <w:pStyle w:val="Prrafodelista"/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760942">
        <w:rPr>
          <w:rFonts w:ascii="Arial" w:hAnsi="Arial" w:cs="Arial"/>
          <w:sz w:val="24"/>
          <w:szCs w:val="24"/>
        </w:rPr>
        <w:t>Frases posibles:</w:t>
      </w:r>
    </w:p>
    <w:p w14:paraId="37DB3DFE" w14:textId="4F54DA60" w:rsidR="00760942" w:rsidRPr="00760942" w:rsidRDefault="00760942" w:rsidP="00760942">
      <w:pPr>
        <w:pStyle w:val="Prrafodelista"/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760942">
        <w:rPr>
          <w:rFonts w:ascii="Arial" w:hAnsi="Arial" w:cs="Arial"/>
          <w:sz w:val="24"/>
          <w:szCs w:val="24"/>
        </w:rPr>
        <w:t>Tengo malas noticias que compartir con Ud.</w:t>
      </w:r>
    </w:p>
    <w:p w14:paraId="054A76F6" w14:textId="4A165D4A" w:rsidR="00760942" w:rsidRPr="00760942" w:rsidRDefault="00760942" w:rsidP="00760942">
      <w:pPr>
        <w:pStyle w:val="Prrafodelista"/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760942">
        <w:rPr>
          <w:rFonts w:ascii="Arial" w:hAnsi="Arial" w:cs="Arial"/>
          <w:sz w:val="24"/>
          <w:szCs w:val="24"/>
        </w:rPr>
        <w:t>Mientras tratábamos a su papa, el murió en nuestro hospital de coronavirus.</w:t>
      </w:r>
    </w:p>
    <w:p w14:paraId="5705C6E8" w14:textId="7330271C" w:rsidR="00760942" w:rsidRPr="00760942" w:rsidRDefault="00760942" w:rsidP="00760942">
      <w:pPr>
        <w:pStyle w:val="Prrafodelista"/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760942">
        <w:rPr>
          <w:rFonts w:ascii="Arial" w:hAnsi="Arial" w:cs="Arial"/>
          <w:sz w:val="24"/>
          <w:szCs w:val="24"/>
        </w:rPr>
        <w:t>Sentimos mucho su pérdida</w:t>
      </w:r>
    </w:p>
    <w:p w14:paraId="6607025E" w14:textId="195945D9" w:rsidR="00097C35" w:rsidRPr="00760942" w:rsidRDefault="00097C35" w:rsidP="00760942">
      <w:pPr>
        <w:pStyle w:val="Prrafodelista"/>
        <w:numPr>
          <w:ilvl w:val="0"/>
          <w:numId w:val="12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760942">
        <w:rPr>
          <w:rFonts w:ascii="Arial" w:hAnsi="Arial" w:cs="Arial"/>
          <w:sz w:val="24"/>
          <w:szCs w:val="24"/>
        </w:rPr>
        <w:t>Escoja cuales detalles va a compartir: Aunque las familias son proclives a querer detalles acerca de su familiar muerto, escoja cuidadosamente cuales detalles son útiles que la familia escuche.</w:t>
      </w:r>
    </w:p>
    <w:p w14:paraId="10D9663C" w14:textId="222B8E95" w:rsidR="00760942" w:rsidRPr="00760942" w:rsidRDefault="00760942" w:rsidP="00760942">
      <w:pPr>
        <w:pStyle w:val="Prrafodelista"/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760942">
        <w:rPr>
          <w:rFonts w:ascii="Arial" w:hAnsi="Arial" w:cs="Arial"/>
          <w:sz w:val="24"/>
          <w:szCs w:val="24"/>
        </w:rPr>
        <w:t>Se puede decir “el no estuvo solo” o “el no sufrió” solo si es cierto</w:t>
      </w:r>
    </w:p>
    <w:p w14:paraId="7C09AA44" w14:textId="7BC67CEE" w:rsidR="00760942" w:rsidRPr="00760942" w:rsidRDefault="00760942" w:rsidP="00760942">
      <w:pPr>
        <w:pStyle w:val="Prrafodelista"/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760942">
        <w:rPr>
          <w:rFonts w:ascii="Arial" w:hAnsi="Arial" w:cs="Arial"/>
          <w:sz w:val="24"/>
          <w:szCs w:val="24"/>
        </w:rPr>
        <w:t>Describa los últimos pensamientos que el finado quiso comunicar.</w:t>
      </w:r>
    </w:p>
    <w:p w14:paraId="08B3ACA0" w14:textId="15174B4A" w:rsidR="00760942" w:rsidRPr="00760942" w:rsidRDefault="00760942" w:rsidP="00760942">
      <w:pPr>
        <w:pStyle w:val="Prrafodelista"/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760942">
        <w:rPr>
          <w:rFonts w:ascii="Arial" w:hAnsi="Arial" w:cs="Arial"/>
          <w:sz w:val="24"/>
          <w:szCs w:val="24"/>
        </w:rPr>
        <w:t>Sea cauteloso en comunicar información médica complicada que lejos de ayudar puede perjudicar.</w:t>
      </w:r>
    </w:p>
    <w:p w14:paraId="3CD5E6A1" w14:textId="746700B7" w:rsidR="00097C35" w:rsidRPr="00760942" w:rsidRDefault="00097C35" w:rsidP="00760942">
      <w:pPr>
        <w:pStyle w:val="Prrafodelista"/>
        <w:numPr>
          <w:ilvl w:val="0"/>
          <w:numId w:val="12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760942">
        <w:rPr>
          <w:rFonts w:ascii="Arial" w:hAnsi="Arial" w:cs="Arial"/>
          <w:sz w:val="24"/>
          <w:szCs w:val="24"/>
        </w:rPr>
        <w:t>Esté preparado para las respuestas: Esté preparado para un rango de respuestas de los miembros de la familia, incluyendo tristeza, ira, culpa, y reproches. Simplemente esté presente, no juzgue.</w:t>
      </w:r>
      <w:r w:rsidR="00760942" w:rsidRPr="00760942">
        <w:rPr>
          <w:rFonts w:ascii="Arial" w:hAnsi="Arial" w:cs="Arial"/>
          <w:sz w:val="24"/>
          <w:szCs w:val="24"/>
        </w:rPr>
        <w:t xml:space="preserve"> Consuele y oriente recursos que puede haber en la comunidad.</w:t>
      </w:r>
    </w:p>
    <w:p w14:paraId="2E935FA6" w14:textId="7F927F77" w:rsidR="00760942" w:rsidRPr="00760942" w:rsidRDefault="00760942" w:rsidP="00760942">
      <w:pPr>
        <w:pStyle w:val="Prrafodelista"/>
        <w:numPr>
          <w:ilvl w:val="0"/>
          <w:numId w:val="12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760942">
        <w:rPr>
          <w:rFonts w:ascii="Arial" w:hAnsi="Arial" w:cs="Arial"/>
          <w:sz w:val="24"/>
          <w:szCs w:val="24"/>
        </w:rPr>
        <w:t>Seguimiento: Si es posible, tome la oportunidad para trasladar las simpatías del equipo de salud a través de una nota personal que simple y genuinamente exprese pena por su pérdida. La familia puede apreciar recibir esta.</w:t>
      </w:r>
    </w:p>
    <w:p w14:paraId="55A2DE71" w14:textId="77777777" w:rsidR="006C09D2" w:rsidRPr="00760942" w:rsidRDefault="006C09D2" w:rsidP="00760942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Cs/>
          <w:sz w:val="24"/>
          <w:szCs w:val="24"/>
        </w:rPr>
      </w:pPr>
    </w:p>
    <w:p w14:paraId="0A7CC9CE" w14:textId="77777777" w:rsidR="00374110" w:rsidRPr="00760942" w:rsidRDefault="00374110" w:rsidP="00760942">
      <w:pPr>
        <w:spacing w:line="360" w:lineRule="auto"/>
        <w:jc w:val="both"/>
        <w:rPr>
          <w:rFonts w:ascii="Arial" w:hAnsi="Arial"/>
          <w:sz w:val="24"/>
        </w:rPr>
      </w:pPr>
    </w:p>
    <w:sectPr w:rsidR="00374110" w:rsidRPr="007609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Std">
    <w:altName w:val="Gill Sans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515BC"/>
    <w:multiLevelType w:val="hybridMultilevel"/>
    <w:tmpl w:val="09E6148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9558A5"/>
    <w:multiLevelType w:val="hybridMultilevel"/>
    <w:tmpl w:val="FEB27B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5234A"/>
    <w:multiLevelType w:val="hybridMultilevel"/>
    <w:tmpl w:val="44FCE5B6"/>
    <w:lvl w:ilvl="0" w:tplc="CB02A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3C391A"/>
    <w:multiLevelType w:val="hybridMultilevel"/>
    <w:tmpl w:val="A29E3A7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517C5F"/>
    <w:multiLevelType w:val="hybridMultilevel"/>
    <w:tmpl w:val="4F5E3C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EF7DB"/>
    <w:multiLevelType w:val="hybridMultilevel"/>
    <w:tmpl w:val="5CC6B6D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8A3164D"/>
    <w:multiLevelType w:val="hybridMultilevel"/>
    <w:tmpl w:val="455685E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05558"/>
    <w:multiLevelType w:val="multilevel"/>
    <w:tmpl w:val="CAC6C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CF75A1A"/>
    <w:multiLevelType w:val="hybridMultilevel"/>
    <w:tmpl w:val="35AE40D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FDC43B2"/>
    <w:multiLevelType w:val="hybridMultilevel"/>
    <w:tmpl w:val="C13477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BBFE19"/>
    <w:multiLevelType w:val="hybridMultilevel"/>
    <w:tmpl w:val="1203F53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D9F1156"/>
    <w:multiLevelType w:val="hybridMultilevel"/>
    <w:tmpl w:val="688C1BA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0"/>
  </w:num>
  <w:num w:numId="9">
    <w:abstractNumId w:val="4"/>
  </w:num>
  <w:num w:numId="10">
    <w:abstractNumId w:val="3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6A4"/>
    <w:rsid w:val="00097C35"/>
    <w:rsid w:val="000F2AC1"/>
    <w:rsid w:val="00183589"/>
    <w:rsid w:val="00374110"/>
    <w:rsid w:val="00375E05"/>
    <w:rsid w:val="004D26A4"/>
    <w:rsid w:val="006C09D2"/>
    <w:rsid w:val="006C4842"/>
    <w:rsid w:val="00760942"/>
    <w:rsid w:val="00A30726"/>
    <w:rsid w:val="00B14AE7"/>
    <w:rsid w:val="00F376EB"/>
    <w:rsid w:val="00F9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B108"/>
  <w15:chartTrackingRefBased/>
  <w15:docId w15:val="{FE1E4730-EAC5-4E73-857C-8C47638BE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6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D26A4"/>
    <w:pPr>
      <w:autoSpaceDE w:val="0"/>
      <w:autoSpaceDN w:val="0"/>
      <w:adjustRightInd w:val="0"/>
      <w:spacing w:after="0" w:line="240" w:lineRule="auto"/>
    </w:pPr>
    <w:rPr>
      <w:rFonts w:ascii="Gill Sans Std" w:hAnsi="Gill Sans Std" w:cs="Gill Sans Std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4D26A4"/>
    <w:pPr>
      <w:spacing w:line="201" w:lineRule="atLeast"/>
    </w:pPr>
    <w:rPr>
      <w:rFonts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4D26A4"/>
    <w:pPr>
      <w:spacing w:line="201" w:lineRule="atLeast"/>
    </w:pPr>
    <w:rPr>
      <w:rFonts w:cstheme="minorBidi"/>
      <w:color w:val="auto"/>
    </w:rPr>
  </w:style>
  <w:style w:type="paragraph" w:styleId="Prrafodelista">
    <w:name w:val="List Paragraph"/>
    <w:basedOn w:val="Normal"/>
    <w:uiPriority w:val="34"/>
    <w:qFormat/>
    <w:rsid w:val="004D2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1014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Dr.Caballero</dc:creator>
  <cp:keywords/>
  <dc:description/>
  <cp:lastModifiedBy>Dr.Caballero</cp:lastModifiedBy>
  <cp:revision>2</cp:revision>
  <dcterms:created xsi:type="dcterms:W3CDTF">2020-04-26T08:46:00Z</dcterms:created>
  <dcterms:modified xsi:type="dcterms:W3CDTF">2020-04-26T08:46:00Z</dcterms:modified>
</cp:coreProperties>
</file>