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240" w:rsidRDefault="00A55240" w:rsidP="00A55240">
      <w:pPr>
        <w:widowControl w:val="0"/>
        <w:spacing w:before="120" w:after="120" w:line="240" w:lineRule="atLeast"/>
        <w:jc w:val="both"/>
        <w:outlineLvl w:val="0"/>
        <w:rPr>
          <w:rFonts w:ascii="Times New Roman" w:eastAsia="Arial" w:hAnsi="Times New Roman" w:cs="Times New Roman"/>
          <w:b/>
          <w:bCs/>
          <w:noProof w:val="0"/>
        </w:rPr>
      </w:pPr>
      <w:bookmarkStart w:id="0" w:name="_GoBack"/>
      <w:bookmarkEnd w:id="0"/>
    </w:p>
    <w:p w:rsidR="00A55240" w:rsidRPr="00A55240" w:rsidRDefault="00A55240" w:rsidP="003602F4">
      <w:pPr>
        <w:widowControl w:val="0"/>
        <w:spacing w:before="120" w:after="120" w:line="240" w:lineRule="atLeast"/>
        <w:ind w:left="100"/>
        <w:jc w:val="both"/>
        <w:outlineLvl w:val="0"/>
        <w:rPr>
          <w:rFonts w:ascii="Arial" w:eastAsia="Arial" w:hAnsi="Arial" w:cs="Arial"/>
          <w:b/>
          <w:bCs/>
          <w:noProof w:val="0"/>
        </w:rPr>
      </w:pPr>
    </w:p>
    <w:p w:rsidR="00A55240" w:rsidRPr="00A55240" w:rsidRDefault="00A55240" w:rsidP="00A55240">
      <w:pPr>
        <w:jc w:val="center"/>
        <w:rPr>
          <w:rFonts w:ascii="Arial" w:hAnsi="Arial" w:cs="Arial"/>
          <w:b/>
          <w:sz w:val="24"/>
          <w:szCs w:val="24"/>
        </w:rPr>
      </w:pPr>
      <w:r w:rsidRPr="00A55240">
        <w:rPr>
          <w:rFonts w:ascii="Arial" w:hAnsi="Arial" w:cs="Arial"/>
          <w:b/>
          <w:sz w:val="24"/>
          <w:szCs w:val="24"/>
        </w:rPr>
        <w:t xml:space="preserve">RESOLUCION No. </w:t>
      </w:r>
      <w:r w:rsidR="000760F9">
        <w:rPr>
          <w:rFonts w:ascii="Arial" w:hAnsi="Arial" w:cs="Arial"/>
          <w:b/>
          <w:sz w:val="24"/>
          <w:szCs w:val="24"/>
        </w:rPr>
        <w:t>12</w:t>
      </w:r>
      <w:r w:rsidRPr="00A55240">
        <w:rPr>
          <w:rFonts w:ascii="Arial" w:hAnsi="Arial" w:cs="Arial"/>
          <w:b/>
          <w:sz w:val="24"/>
          <w:szCs w:val="24"/>
        </w:rPr>
        <w:t xml:space="preserve"> /19</w:t>
      </w:r>
    </w:p>
    <w:p w:rsidR="00A55240" w:rsidRPr="00A55240" w:rsidRDefault="00A55240" w:rsidP="00A55240">
      <w:pPr>
        <w:jc w:val="both"/>
        <w:rPr>
          <w:rFonts w:ascii="Arial" w:hAnsi="Arial" w:cs="Arial"/>
          <w:sz w:val="24"/>
          <w:szCs w:val="24"/>
        </w:rPr>
      </w:pPr>
      <w:r w:rsidRPr="00A55240">
        <w:rPr>
          <w:rFonts w:ascii="Arial" w:hAnsi="Arial" w:cs="Arial"/>
          <w:b/>
          <w:sz w:val="24"/>
          <w:szCs w:val="24"/>
        </w:rPr>
        <w:t>POR CUANTO:</w:t>
      </w:r>
      <w:r w:rsidRPr="00A55240">
        <w:rPr>
          <w:rFonts w:ascii="Arial" w:hAnsi="Arial" w:cs="Arial"/>
          <w:sz w:val="24"/>
          <w:szCs w:val="24"/>
        </w:rPr>
        <w:t xml:space="preserve"> Mediante acuerdo de fecha 13 de julio de 2016 del Consejo de Estado, fue designado Ministro de Educación Superior el que resuelve.</w:t>
      </w:r>
    </w:p>
    <w:p w:rsidR="00A55240" w:rsidRDefault="00A55240" w:rsidP="00A55240">
      <w:pPr>
        <w:jc w:val="both"/>
        <w:rPr>
          <w:rFonts w:ascii="Arial" w:hAnsi="Arial" w:cs="Arial"/>
          <w:sz w:val="24"/>
          <w:szCs w:val="24"/>
        </w:rPr>
      </w:pPr>
      <w:r w:rsidRPr="00A55240">
        <w:rPr>
          <w:rFonts w:ascii="Arial" w:hAnsi="Arial" w:cs="Arial"/>
          <w:b/>
          <w:sz w:val="24"/>
          <w:szCs w:val="24"/>
        </w:rPr>
        <w:t>POR CUANTO:</w:t>
      </w:r>
      <w:r w:rsidRPr="00A55240">
        <w:rPr>
          <w:rFonts w:ascii="Arial" w:hAnsi="Arial" w:cs="Arial"/>
          <w:sz w:val="24"/>
          <w:szCs w:val="24"/>
        </w:rPr>
        <w:t xml:space="preserve"> La Resolución Ministerial No. 229 de fecha 13 de diciembre de 2008, establece que la Junta de Acreditación Nacional tiene la misión de contribuir al mejoramiento de la calidad de la educación superior cubana mediante el desarrollo y la aplicación de un sistema de evaluación y acreditación de programas e instituciones, promueve, organiza, ejecuta y controla la política de acreditación de la Educación Superior del país, así como coordina los diferentes procesos de evaluación institucional en los centros adscritos al Ministerio de Educación Superior.</w:t>
      </w:r>
    </w:p>
    <w:p w:rsidR="0011119D" w:rsidRPr="00A55240" w:rsidRDefault="0011119D" w:rsidP="00A55240">
      <w:pPr>
        <w:jc w:val="both"/>
        <w:rPr>
          <w:rFonts w:ascii="Arial" w:hAnsi="Arial" w:cs="Arial"/>
          <w:sz w:val="24"/>
          <w:szCs w:val="24"/>
        </w:rPr>
      </w:pPr>
      <w:r w:rsidRPr="00967A9E">
        <w:rPr>
          <w:rFonts w:ascii="Arial" w:hAnsi="Arial" w:cs="Arial"/>
          <w:b/>
          <w:sz w:val="24"/>
          <w:szCs w:val="24"/>
        </w:rPr>
        <w:t xml:space="preserve">POR CUANTO: </w:t>
      </w:r>
      <w:r w:rsidRPr="00967A9E">
        <w:rPr>
          <w:rFonts w:ascii="Arial" w:hAnsi="Arial" w:cs="Arial"/>
          <w:sz w:val="24"/>
          <w:szCs w:val="24"/>
        </w:rPr>
        <w:t>Mediante la Resolución Ministerial No.150 de fecha 26 de diciembre de 2018</w:t>
      </w:r>
      <w:r>
        <w:rPr>
          <w:rFonts w:ascii="Arial" w:hAnsi="Arial" w:cs="Arial"/>
          <w:sz w:val="24"/>
          <w:szCs w:val="24"/>
        </w:rPr>
        <w:t>,</w:t>
      </w:r>
      <w:r w:rsidRPr="00967A9E">
        <w:rPr>
          <w:rFonts w:ascii="Arial" w:hAnsi="Arial" w:cs="Arial"/>
          <w:sz w:val="24"/>
          <w:szCs w:val="24"/>
        </w:rPr>
        <w:t xml:space="preserve"> se aprobó el Reglamento del Sistema de Evaluación y Acreditación de la Educación Superior, </w:t>
      </w:r>
      <w:r>
        <w:rPr>
          <w:rFonts w:ascii="Arial" w:hAnsi="Arial" w:cs="Arial"/>
          <w:sz w:val="24"/>
          <w:szCs w:val="24"/>
        </w:rPr>
        <w:t>el cual establece</w:t>
      </w:r>
      <w:r w:rsidRPr="00967A9E">
        <w:rPr>
          <w:rFonts w:ascii="Arial" w:hAnsi="Arial" w:cs="Arial"/>
          <w:sz w:val="24"/>
          <w:szCs w:val="24"/>
        </w:rPr>
        <w:t xml:space="preserve"> en su Artículo 1 que está integrado por cinco (5) Subsistemas de Evaluación y Acreditación.</w:t>
      </w:r>
    </w:p>
    <w:p w:rsidR="00A55240" w:rsidRPr="00A55240" w:rsidRDefault="00A55240" w:rsidP="00A55240">
      <w:pPr>
        <w:jc w:val="both"/>
        <w:rPr>
          <w:rFonts w:ascii="Arial" w:hAnsi="Arial" w:cs="Arial"/>
          <w:sz w:val="24"/>
          <w:szCs w:val="24"/>
        </w:rPr>
      </w:pPr>
      <w:r w:rsidRPr="00A55240">
        <w:rPr>
          <w:rFonts w:ascii="Arial" w:hAnsi="Arial" w:cs="Arial"/>
          <w:b/>
          <w:sz w:val="24"/>
          <w:szCs w:val="24"/>
        </w:rPr>
        <w:t xml:space="preserve">POR CUANTO: </w:t>
      </w:r>
      <w:r>
        <w:rPr>
          <w:rFonts w:ascii="Arial" w:hAnsi="Arial" w:cs="Arial"/>
          <w:sz w:val="24"/>
          <w:szCs w:val="24"/>
        </w:rPr>
        <w:t>Las experiencias alcanzadas en la aplicación del Sistema d</w:t>
      </w:r>
      <w:r w:rsidR="002F4484">
        <w:rPr>
          <w:rFonts w:ascii="Arial" w:hAnsi="Arial" w:cs="Arial"/>
          <w:sz w:val="24"/>
          <w:szCs w:val="24"/>
        </w:rPr>
        <w:t>e Evaluación y Acreditación de P</w:t>
      </w:r>
      <w:r>
        <w:rPr>
          <w:rFonts w:ascii="Arial" w:hAnsi="Arial" w:cs="Arial"/>
          <w:sz w:val="24"/>
          <w:szCs w:val="24"/>
        </w:rPr>
        <w:t>rogramas de Doctorado, puesto en vigor por la Resolución Ministerial No.23 de fecha 7 de marzo de 2014, han mostrado la necesidad de perfeccionar el referido sistema, de manera que se ajusten sus indicadores a las exigencias y condiciones actuales de la educación superior en nuestro país y se permita a los órganos acreditadores una mayor objetividad al otorgar las correspondientes categorías de acreditación, por lo que esta autoridad está en condiciones de pronunciarse como más adelante se dirá.</w:t>
      </w:r>
    </w:p>
    <w:p w:rsidR="00A55240" w:rsidRDefault="00A55240" w:rsidP="00A55240">
      <w:pPr>
        <w:jc w:val="both"/>
        <w:rPr>
          <w:rFonts w:ascii="Arial" w:hAnsi="Arial" w:cs="Arial"/>
          <w:sz w:val="24"/>
          <w:szCs w:val="24"/>
        </w:rPr>
      </w:pPr>
      <w:r w:rsidRPr="00A55240">
        <w:rPr>
          <w:rFonts w:ascii="Arial" w:hAnsi="Arial" w:cs="Arial"/>
          <w:b/>
          <w:sz w:val="24"/>
          <w:szCs w:val="24"/>
        </w:rPr>
        <w:t>POR TANTO:</w:t>
      </w:r>
      <w:r w:rsidRPr="00A55240">
        <w:rPr>
          <w:rFonts w:ascii="Arial" w:hAnsi="Arial" w:cs="Arial"/>
          <w:sz w:val="24"/>
          <w:szCs w:val="24"/>
        </w:rPr>
        <w:t xml:space="preserve"> En el ejercicio de las facultades conferidas en el numeral 4 del apartado TERCERO del acuerdo No. 2817 de fecha 25 de noviembre de 1994, aprobado por el Comité Ejecutivo del Consejo de Ministros</w:t>
      </w:r>
    </w:p>
    <w:p w:rsidR="002F4484" w:rsidRPr="00A55240" w:rsidRDefault="002F4484" w:rsidP="00A55240">
      <w:pPr>
        <w:jc w:val="both"/>
        <w:rPr>
          <w:rFonts w:ascii="Arial" w:hAnsi="Arial" w:cs="Arial"/>
          <w:sz w:val="24"/>
          <w:szCs w:val="24"/>
        </w:rPr>
      </w:pPr>
    </w:p>
    <w:p w:rsidR="00A55240" w:rsidRPr="00A55240" w:rsidRDefault="00A55240" w:rsidP="00A55240">
      <w:pPr>
        <w:jc w:val="center"/>
        <w:rPr>
          <w:rFonts w:ascii="Arial" w:hAnsi="Arial" w:cs="Arial"/>
          <w:sz w:val="24"/>
          <w:szCs w:val="24"/>
        </w:rPr>
      </w:pPr>
      <w:r w:rsidRPr="00A55240">
        <w:rPr>
          <w:rFonts w:ascii="Arial" w:hAnsi="Arial" w:cs="Arial"/>
          <w:b/>
          <w:sz w:val="24"/>
          <w:szCs w:val="24"/>
        </w:rPr>
        <w:t>RESUELVO</w:t>
      </w:r>
    </w:p>
    <w:p w:rsidR="00A55240" w:rsidRDefault="00A55240" w:rsidP="00A55240">
      <w:pPr>
        <w:jc w:val="both"/>
        <w:rPr>
          <w:rFonts w:ascii="Arial" w:hAnsi="Arial" w:cs="Arial"/>
          <w:sz w:val="24"/>
          <w:szCs w:val="24"/>
        </w:rPr>
      </w:pPr>
      <w:r w:rsidRPr="00A55240">
        <w:rPr>
          <w:rFonts w:ascii="Arial" w:hAnsi="Arial" w:cs="Arial"/>
          <w:b/>
          <w:sz w:val="24"/>
          <w:szCs w:val="24"/>
        </w:rPr>
        <w:t>PRIMERO:</w:t>
      </w:r>
      <w:r w:rsidRPr="00A55240">
        <w:rPr>
          <w:rFonts w:ascii="Arial" w:hAnsi="Arial" w:cs="Arial"/>
          <w:sz w:val="24"/>
          <w:szCs w:val="24"/>
        </w:rPr>
        <w:t xml:space="preserve"> Aprobar los documentos básicos del </w:t>
      </w:r>
      <w:r w:rsidR="008378AF">
        <w:rPr>
          <w:rFonts w:ascii="Arial" w:hAnsi="Arial" w:cs="Arial"/>
          <w:sz w:val="24"/>
          <w:szCs w:val="24"/>
        </w:rPr>
        <w:t>Subs</w:t>
      </w:r>
      <w:r w:rsidRPr="00A55240">
        <w:rPr>
          <w:rFonts w:ascii="Arial" w:hAnsi="Arial" w:cs="Arial"/>
          <w:sz w:val="24"/>
          <w:szCs w:val="24"/>
        </w:rPr>
        <w:t xml:space="preserve">istema de Evaluación y Acreditación de </w:t>
      </w:r>
      <w:r w:rsidR="002F4484">
        <w:rPr>
          <w:rFonts w:ascii="Arial" w:hAnsi="Arial" w:cs="Arial"/>
          <w:sz w:val="24"/>
          <w:szCs w:val="24"/>
        </w:rPr>
        <w:t>Programas de Doctorado</w:t>
      </w:r>
      <w:r w:rsidRPr="00A55240">
        <w:rPr>
          <w:rFonts w:ascii="Arial" w:hAnsi="Arial" w:cs="Arial"/>
          <w:sz w:val="24"/>
          <w:szCs w:val="24"/>
        </w:rPr>
        <w:t xml:space="preserve"> de la República de Cuba</w:t>
      </w:r>
      <w:r w:rsidR="0011119D">
        <w:rPr>
          <w:rFonts w:ascii="Arial" w:hAnsi="Arial" w:cs="Arial"/>
          <w:sz w:val="24"/>
          <w:szCs w:val="24"/>
        </w:rPr>
        <w:t xml:space="preserve">, en lo adelante </w:t>
      </w:r>
      <w:r w:rsidRPr="00A55240">
        <w:rPr>
          <w:rFonts w:ascii="Arial" w:hAnsi="Arial" w:cs="Arial"/>
          <w:sz w:val="24"/>
          <w:szCs w:val="24"/>
        </w:rPr>
        <w:t>SEA-</w:t>
      </w:r>
      <w:r w:rsidR="002F4484">
        <w:rPr>
          <w:rFonts w:ascii="Arial" w:hAnsi="Arial" w:cs="Arial"/>
          <w:sz w:val="24"/>
          <w:szCs w:val="24"/>
        </w:rPr>
        <w:t>Dr</w:t>
      </w:r>
      <w:r w:rsidR="0011119D">
        <w:rPr>
          <w:rFonts w:ascii="Arial" w:hAnsi="Arial" w:cs="Arial"/>
          <w:sz w:val="24"/>
          <w:szCs w:val="24"/>
        </w:rPr>
        <w:t>.</w:t>
      </w:r>
      <w:r w:rsidRPr="00A55240">
        <w:rPr>
          <w:rFonts w:ascii="Arial" w:hAnsi="Arial" w:cs="Arial"/>
          <w:sz w:val="24"/>
          <w:szCs w:val="24"/>
        </w:rPr>
        <w:t>, los que est</w:t>
      </w:r>
      <w:r w:rsidR="0011119D">
        <w:rPr>
          <w:rFonts w:ascii="Arial" w:hAnsi="Arial" w:cs="Arial"/>
          <w:sz w:val="24"/>
          <w:szCs w:val="24"/>
        </w:rPr>
        <w:t xml:space="preserve">án constituidos por </w:t>
      </w:r>
      <w:r w:rsidRPr="00A55240">
        <w:rPr>
          <w:rFonts w:ascii="Arial" w:hAnsi="Arial" w:cs="Arial"/>
          <w:sz w:val="24"/>
          <w:szCs w:val="24"/>
        </w:rPr>
        <w:t>el Patrón de Calidad, la Guía de Evaluación y los Modelos correspondientes, que se anexan y forman parte integrante de la presente Resolución.</w:t>
      </w:r>
    </w:p>
    <w:p w:rsidR="0011119D" w:rsidRPr="0011119D" w:rsidRDefault="0011119D" w:rsidP="0011119D">
      <w:pPr>
        <w:widowControl w:val="0"/>
        <w:spacing w:before="120" w:after="120" w:line="240" w:lineRule="atLeast"/>
        <w:ind w:right="117"/>
        <w:jc w:val="both"/>
        <w:rPr>
          <w:rFonts w:ascii="Arial" w:eastAsia="Arial" w:hAnsi="Arial" w:cs="Arial"/>
          <w:noProof w:val="0"/>
          <w:sz w:val="24"/>
          <w:szCs w:val="24"/>
        </w:rPr>
      </w:pPr>
      <w:r>
        <w:rPr>
          <w:rFonts w:ascii="Arial" w:hAnsi="Arial" w:cs="Arial"/>
          <w:b/>
          <w:sz w:val="24"/>
          <w:szCs w:val="24"/>
        </w:rPr>
        <w:t xml:space="preserve">SEGUNDO: </w:t>
      </w:r>
      <w:r w:rsidRPr="0011119D">
        <w:rPr>
          <w:rFonts w:ascii="Arial" w:hAnsi="Arial" w:cs="Arial"/>
          <w:sz w:val="24"/>
          <w:szCs w:val="24"/>
        </w:rPr>
        <w:t>Definir como</w:t>
      </w:r>
      <w:r>
        <w:rPr>
          <w:rFonts w:ascii="Arial" w:hAnsi="Arial" w:cs="Arial"/>
          <w:b/>
          <w:sz w:val="24"/>
          <w:szCs w:val="24"/>
        </w:rPr>
        <w:t xml:space="preserve"> </w:t>
      </w:r>
      <w:r w:rsidRPr="0011119D">
        <w:rPr>
          <w:rFonts w:ascii="Arial" w:eastAsia="Arial" w:hAnsi="Arial" w:cs="Arial"/>
          <w:noProof w:val="0"/>
          <w:sz w:val="24"/>
          <w:szCs w:val="24"/>
        </w:rPr>
        <w:t>objetivo general del SEA-Dr. el mejoramiento continuo de la gestión de la calidad en la formación de</w:t>
      </w:r>
      <w:r>
        <w:rPr>
          <w:rFonts w:ascii="Arial" w:eastAsia="Arial" w:hAnsi="Arial" w:cs="Arial"/>
          <w:noProof w:val="0"/>
          <w:sz w:val="24"/>
          <w:szCs w:val="24"/>
        </w:rPr>
        <w:t xml:space="preserve"> </w:t>
      </w:r>
      <w:r w:rsidRPr="0011119D">
        <w:rPr>
          <w:rFonts w:ascii="Arial" w:eastAsia="Arial" w:hAnsi="Arial" w:cs="Arial"/>
          <w:noProof w:val="0"/>
          <w:sz w:val="24"/>
          <w:szCs w:val="24"/>
        </w:rPr>
        <w:t>doctores</w:t>
      </w:r>
      <w:r>
        <w:rPr>
          <w:rFonts w:ascii="Arial" w:eastAsia="Arial" w:hAnsi="Arial" w:cs="Arial"/>
          <w:noProof w:val="0"/>
          <w:sz w:val="24"/>
          <w:szCs w:val="24"/>
        </w:rPr>
        <w:t xml:space="preserve"> </w:t>
      </w:r>
      <w:r w:rsidRPr="0011119D">
        <w:rPr>
          <w:rFonts w:ascii="Arial" w:eastAsia="Arial" w:hAnsi="Arial" w:cs="Arial"/>
          <w:noProof w:val="0"/>
          <w:sz w:val="24"/>
          <w:szCs w:val="24"/>
        </w:rPr>
        <w:t>en</w:t>
      </w:r>
      <w:r>
        <w:rPr>
          <w:rFonts w:ascii="Arial" w:eastAsia="Arial" w:hAnsi="Arial" w:cs="Arial"/>
          <w:noProof w:val="0"/>
          <w:sz w:val="24"/>
          <w:szCs w:val="24"/>
        </w:rPr>
        <w:t xml:space="preserve"> </w:t>
      </w:r>
      <w:r w:rsidRPr="0011119D">
        <w:rPr>
          <w:rFonts w:ascii="Arial" w:eastAsia="Arial" w:hAnsi="Arial" w:cs="Arial"/>
          <w:noProof w:val="0"/>
          <w:sz w:val="24"/>
          <w:szCs w:val="24"/>
        </w:rPr>
        <w:t>nuestro</w:t>
      </w:r>
      <w:r>
        <w:rPr>
          <w:rFonts w:ascii="Arial" w:eastAsia="Arial" w:hAnsi="Arial" w:cs="Arial"/>
          <w:noProof w:val="0"/>
          <w:sz w:val="24"/>
          <w:szCs w:val="24"/>
        </w:rPr>
        <w:t xml:space="preserve"> </w:t>
      </w:r>
      <w:r w:rsidRPr="0011119D">
        <w:rPr>
          <w:rFonts w:ascii="Arial" w:eastAsia="Arial" w:hAnsi="Arial" w:cs="Arial"/>
          <w:noProof w:val="0"/>
          <w:sz w:val="24"/>
          <w:szCs w:val="24"/>
        </w:rPr>
        <w:t>país</w:t>
      </w:r>
      <w:r>
        <w:rPr>
          <w:rFonts w:ascii="Arial" w:eastAsia="Arial" w:hAnsi="Arial" w:cs="Arial"/>
          <w:noProof w:val="0"/>
          <w:sz w:val="24"/>
          <w:szCs w:val="24"/>
        </w:rPr>
        <w:t xml:space="preserve"> </w:t>
      </w:r>
      <w:r w:rsidRPr="0011119D">
        <w:rPr>
          <w:rFonts w:ascii="Arial" w:eastAsia="Arial" w:hAnsi="Arial" w:cs="Arial"/>
          <w:noProof w:val="0"/>
          <w:sz w:val="24"/>
          <w:szCs w:val="24"/>
        </w:rPr>
        <w:t>y</w:t>
      </w:r>
      <w:r>
        <w:rPr>
          <w:rFonts w:ascii="Arial" w:eastAsia="Arial" w:hAnsi="Arial" w:cs="Arial"/>
          <w:noProof w:val="0"/>
          <w:sz w:val="24"/>
          <w:szCs w:val="24"/>
        </w:rPr>
        <w:t xml:space="preserve"> </w:t>
      </w:r>
      <w:r w:rsidRPr="0011119D">
        <w:rPr>
          <w:rFonts w:ascii="Arial" w:eastAsia="Arial" w:hAnsi="Arial" w:cs="Arial"/>
          <w:noProof w:val="0"/>
          <w:sz w:val="24"/>
          <w:szCs w:val="24"/>
        </w:rPr>
        <w:t>por</w:t>
      </w:r>
      <w:r>
        <w:rPr>
          <w:rFonts w:ascii="Arial" w:eastAsia="Arial" w:hAnsi="Arial" w:cs="Arial"/>
          <w:noProof w:val="0"/>
          <w:sz w:val="24"/>
          <w:szCs w:val="24"/>
        </w:rPr>
        <w:t xml:space="preserve"> </w:t>
      </w:r>
      <w:r w:rsidRPr="0011119D">
        <w:rPr>
          <w:rFonts w:ascii="Arial" w:eastAsia="Arial" w:hAnsi="Arial" w:cs="Arial"/>
          <w:noProof w:val="0"/>
          <w:sz w:val="24"/>
          <w:szCs w:val="24"/>
        </w:rPr>
        <w:t>tanto,</w:t>
      </w:r>
      <w:r>
        <w:rPr>
          <w:rFonts w:ascii="Arial" w:eastAsia="Arial" w:hAnsi="Arial" w:cs="Arial"/>
          <w:noProof w:val="0"/>
          <w:sz w:val="24"/>
          <w:szCs w:val="24"/>
        </w:rPr>
        <w:t xml:space="preserve"> </w:t>
      </w:r>
      <w:r w:rsidRPr="0011119D">
        <w:rPr>
          <w:rFonts w:ascii="Arial" w:eastAsia="Arial" w:hAnsi="Arial" w:cs="Arial"/>
          <w:noProof w:val="0"/>
          <w:sz w:val="24"/>
          <w:szCs w:val="24"/>
        </w:rPr>
        <w:t>debe constituir</w:t>
      </w:r>
      <w:r>
        <w:rPr>
          <w:rFonts w:ascii="Arial" w:eastAsia="Arial" w:hAnsi="Arial" w:cs="Arial"/>
          <w:noProof w:val="0"/>
          <w:sz w:val="24"/>
          <w:szCs w:val="24"/>
        </w:rPr>
        <w:t xml:space="preserve"> </w:t>
      </w:r>
      <w:r w:rsidRPr="0011119D">
        <w:rPr>
          <w:rFonts w:ascii="Arial" w:eastAsia="Arial" w:hAnsi="Arial" w:cs="Arial"/>
          <w:noProof w:val="0"/>
          <w:sz w:val="24"/>
          <w:szCs w:val="24"/>
        </w:rPr>
        <w:t>un</w:t>
      </w:r>
      <w:r>
        <w:rPr>
          <w:rFonts w:ascii="Arial" w:eastAsia="Arial" w:hAnsi="Arial" w:cs="Arial"/>
          <w:noProof w:val="0"/>
          <w:sz w:val="24"/>
          <w:szCs w:val="24"/>
        </w:rPr>
        <w:t xml:space="preserve"> </w:t>
      </w:r>
      <w:r w:rsidRPr="0011119D">
        <w:rPr>
          <w:rFonts w:ascii="Arial" w:eastAsia="Arial" w:hAnsi="Arial" w:cs="Arial"/>
          <w:noProof w:val="0"/>
          <w:sz w:val="24"/>
          <w:szCs w:val="24"/>
        </w:rPr>
        <w:t>instrumento</w:t>
      </w:r>
      <w:r>
        <w:rPr>
          <w:rFonts w:ascii="Arial" w:eastAsia="Arial" w:hAnsi="Arial" w:cs="Arial"/>
          <w:noProof w:val="0"/>
          <w:sz w:val="24"/>
          <w:szCs w:val="24"/>
        </w:rPr>
        <w:t xml:space="preserve"> </w:t>
      </w:r>
      <w:r w:rsidRPr="0011119D">
        <w:rPr>
          <w:rFonts w:ascii="Arial" w:eastAsia="Arial" w:hAnsi="Arial" w:cs="Arial"/>
          <w:noProof w:val="0"/>
          <w:sz w:val="24"/>
          <w:szCs w:val="24"/>
        </w:rPr>
        <w:t>de</w:t>
      </w:r>
      <w:r>
        <w:rPr>
          <w:rFonts w:ascii="Arial" w:eastAsia="Arial" w:hAnsi="Arial" w:cs="Arial"/>
          <w:noProof w:val="0"/>
          <w:sz w:val="24"/>
          <w:szCs w:val="24"/>
        </w:rPr>
        <w:t xml:space="preserve"> </w:t>
      </w:r>
      <w:r w:rsidRPr="0011119D">
        <w:rPr>
          <w:rFonts w:ascii="Arial" w:eastAsia="Arial" w:hAnsi="Arial" w:cs="Arial"/>
          <w:noProof w:val="0"/>
          <w:sz w:val="24"/>
          <w:szCs w:val="24"/>
        </w:rPr>
        <w:t>medición</w:t>
      </w:r>
      <w:r>
        <w:rPr>
          <w:rFonts w:ascii="Arial" w:eastAsia="Arial" w:hAnsi="Arial" w:cs="Arial"/>
          <w:noProof w:val="0"/>
          <w:sz w:val="24"/>
          <w:szCs w:val="24"/>
        </w:rPr>
        <w:t xml:space="preserve"> </w:t>
      </w:r>
      <w:r w:rsidRPr="0011119D">
        <w:rPr>
          <w:rFonts w:ascii="Arial" w:eastAsia="Arial" w:hAnsi="Arial" w:cs="Arial"/>
          <w:noProof w:val="0"/>
          <w:sz w:val="24"/>
          <w:szCs w:val="24"/>
        </w:rPr>
        <w:t>cotidiano</w:t>
      </w:r>
      <w:r>
        <w:rPr>
          <w:rFonts w:ascii="Arial" w:eastAsia="Arial" w:hAnsi="Arial" w:cs="Arial"/>
          <w:noProof w:val="0"/>
          <w:sz w:val="24"/>
          <w:szCs w:val="24"/>
        </w:rPr>
        <w:t xml:space="preserve"> </w:t>
      </w:r>
      <w:r w:rsidRPr="0011119D">
        <w:rPr>
          <w:rFonts w:ascii="Arial" w:eastAsia="Arial" w:hAnsi="Arial" w:cs="Arial"/>
          <w:noProof w:val="0"/>
          <w:sz w:val="24"/>
          <w:szCs w:val="24"/>
        </w:rPr>
        <w:t>de</w:t>
      </w:r>
      <w:r>
        <w:rPr>
          <w:rFonts w:ascii="Arial" w:eastAsia="Arial" w:hAnsi="Arial" w:cs="Arial"/>
          <w:noProof w:val="0"/>
          <w:sz w:val="24"/>
          <w:szCs w:val="24"/>
        </w:rPr>
        <w:t xml:space="preserve"> </w:t>
      </w:r>
      <w:r w:rsidRPr="0011119D">
        <w:rPr>
          <w:rFonts w:ascii="Arial" w:eastAsia="Arial" w:hAnsi="Arial" w:cs="Arial"/>
          <w:noProof w:val="0"/>
          <w:sz w:val="24"/>
          <w:szCs w:val="24"/>
        </w:rPr>
        <w:t>la</w:t>
      </w:r>
      <w:r>
        <w:rPr>
          <w:rFonts w:ascii="Arial" w:eastAsia="Arial" w:hAnsi="Arial" w:cs="Arial"/>
          <w:noProof w:val="0"/>
          <w:sz w:val="24"/>
          <w:szCs w:val="24"/>
        </w:rPr>
        <w:t xml:space="preserve"> </w:t>
      </w:r>
      <w:r w:rsidRPr="0011119D">
        <w:rPr>
          <w:rFonts w:ascii="Arial" w:eastAsia="Arial" w:hAnsi="Arial" w:cs="Arial"/>
          <w:noProof w:val="0"/>
          <w:sz w:val="24"/>
          <w:szCs w:val="24"/>
        </w:rPr>
        <w:t>calidad</w:t>
      </w:r>
      <w:r>
        <w:rPr>
          <w:rFonts w:ascii="Arial" w:eastAsia="Arial" w:hAnsi="Arial" w:cs="Arial"/>
          <w:noProof w:val="0"/>
          <w:sz w:val="24"/>
          <w:szCs w:val="24"/>
        </w:rPr>
        <w:t xml:space="preserve"> </w:t>
      </w:r>
      <w:r w:rsidRPr="0011119D">
        <w:rPr>
          <w:rFonts w:ascii="Arial" w:eastAsia="Arial" w:hAnsi="Arial" w:cs="Arial"/>
          <w:noProof w:val="0"/>
          <w:sz w:val="24"/>
          <w:szCs w:val="24"/>
        </w:rPr>
        <w:t>en</w:t>
      </w:r>
      <w:r>
        <w:rPr>
          <w:rFonts w:ascii="Arial" w:eastAsia="Arial" w:hAnsi="Arial" w:cs="Arial"/>
          <w:noProof w:val="0"/>
          <w:sz w:val="24"/>
          <w:szCs w:val="24"/>
        </w:rPr>
        <w:t xml:space="preserve"> </w:t>
      </w:r>
      <w:r w:rsidRPr="0011119D">
        <w:rPr>
          <w:rFonts w:ascii="Arial" w:eastAsia="Arial" w:hAnsi="Arial" w:cs="Arial"/>
          <w:noProof w:val="0"/>
          <w:sz w:val="24"/>
          <w:szCs w:val="24"/>
        </w:rPr>
        <w:t>la</w:t>
      </w:r>
      <w:r>
        <w:rPr>
          <w:rFonts w:ascii="Arial" w:eastAsia="Arial" w:hAnsi="Arial" w:cs="Arial"/>
          <w:noProof w:val="0"/>
          <w:sz w:val="24"/>
          <w:szCs w:val="24"/>
        </w:rPr>
        <w:t xml:space="preserve"> </w:t>
      </w:r>
      <w:r w:rsidRPr="0011119D">
        <w:rPr>
          <w:rFonts w:ascii="Arial" w:eastAsia="Arial" w:hAnsi="Arial" w:cs="Arial"/>
          <w:noProof w:val="0"/>
          <w:sz w:val="24"/>
          <w:szCs w:val="24"/>
        </w:rPr>
        <w:lastRenderedPageBreak/>
        <w:t>aplicación</w:t>
      </w:r>
      <w:r>
        <w:rPr>
          <w:rFonts w:ascii="Arial" w:eastAsia="Arial" w:hAnsi="Arial" w:cs="Arial"/>
          <w:noProof w:val="0"/>
          <w:sz w:val="24"/>
          <w:szCs w:val="24"/>
        </w:rPr>
        <w:t xml:space="preserve"> </w:t>
      </w:r>
      <w:r w:rsidRPr="0011119D">
        <w:rPr>
          <w:rFonts w:ascii="Arial" w:eastAsia="Arial" w:hAnsi="Arial" w:cs="Arial"/>
          <w:noProof w:val="0"/>
          <w:sz w:val="24"/>
          <w:szCs w:val="24"/>
        </w:rPr>
        <w:t>de</w:t>
      </w:r>
      <w:r>
        <w:rPr>
          <w:rFonts w:ascii="Arial" w:eastAsia="Arial" w:hAnsi="Arial" w:cs="Arial"/>
          <w:noProof w:val="0"/>
          <w:sz w:val="24"/>
          <w:szCs w:val="24"/>
        </w:rPr>
        <w:t xml:space="preserve"> </w:t>
      </w:r>
      <w:r w:rsidRPr="0011119D">
        <w:rPr>
          <w:rFonts w:ascii="Arial" w:eastAsia="Arial" w:hAnsi="Arial" w:cs="Arial"/>
          <w:noProof w:val="0"/>
          <w:sz w:val="24"/>
          <w:szCs w:val="24"/>
        </w:rPr>
        <w:t>los programas de</w:t>
      </w:r>
      <w:r>
        <w:rPr>
          <w:rFonts w:ascii="Arial" w:eastAsia="Arial" w:hAnsi="Arial" w:cs="Arial"/>
          <w:noProof w:val="0"/>
          <w:sz w:val="24"/>
          <w:szCs w:val="24"/>
        </w:rPr>
        <w:t xml:space="preserve"> </w:t>
      </w:r>
      <w:r w:rsidRPr="0011119D">
        <w:rPr>
          <w:rFonts w:ascii="Arial" w:eastAsia="Arial" w:hAnsi="Arial" w:cs="Arial"/>
          <w:noProof w:val="0"/>
          <w:sz w:val="24"/>
          <w:szCs w:val="24"/>
        </w:rPr>
        <w:t>doctorado.</w:t>
      </w:r>
    </w:p>
    <w:p w:rsidR="0011119D" w:rsidRDefault="0011119D" w:rsidP="00A55240">
      <w:pPr>
        <w:jc w:val="both"/>
        <w:rPr>
          <w:rFonts w:ascii="Arial" w:hAnsi="Arial" w:cs="Arial"/>
          <w:sz w:val="24"/>
          <w:szCs w:val="24"/>
        </w:rPr>
      </w:pPr>
      <w:r w:rsidRPr="00A55240">
        <w:rPr>
          <w:rFonts w:ascii="Arial" w:hAnsi="Arial" w:cs="Arial"/>
          <w:b/>
          <w:sz w:val="24"/>
          <w:szCs w:val="24"/>
        </w:rPr>
        <w:t>TERCERO:</w:t>
      </w:r>
      <w:r w:rsidRPr="00A55240">
        <w:rPr>
          <w:rFonts w:ascii="Arial" w:hAnsi="Arial" w:cs="Arial"/>
          <w:sz w:val="24"/>
          <w:szCs w:val="24"/>
        </w:rPr>
        <w:t xml:space="preserve"> </w:t>
      </w:r>
      <w:r>
        <w:rPr>
          <w:rFonts w:ascii="Arial" w:hAnsi="Arial" w:cs="Arial"/>
          <w:sz w:val="24"/>
          <w:szCs w:val="24"/>
        </w:rPr>
        <w:t>Establecer los siguientes o</w:t>
      </w:r>
      <w:r w:rsidR="00014E3D">
        <w:rPr>
          <w:rFonts w:ascii="Arial" w:hAnsi="Arial" w:cs="Arial"/>
          <w:sz w:val="24"/>
          <w:szCs w:val="24"/>
        </w:rPr>
        <w:t>bjetivos específicos del SEA-Dr.</w:t>
      </w:r>
      <w:r>
        <w:rPr>
          <w:rFonts w:ascii="Arial" w:hAnsi="Arial" w:cs="Arial"/>
          <w:sz w:val="24"/>
          <w:szCs w:val="24"/>
        </w:rPr>
        <w:t xml:space="preserve"> :</w:t>
      </w:r>
    </w:p>
    <w:p w:rsidR="0011119D" w:rsidRPr="0011119D" w:rsidRDefault="0011119D" w:rsidP="0011119D">
      <w:pPr>
        <w:pStyle w:val="Prrafodelista"/>
        <w:numPr>
          <w:ilvl w:val="0"/>
          <w:numId w:val="42"/>
        </w:numPr>
        <w:jc w:val="both"/>
        <w:rPr>
          <w:rFonts w:ascii="Arial" w:hAnsi="Arial" w:cs="Arial"/>
          <w:sz w:val="24"/>
          <w:szCs w:val="24"/>
        </w:rPr>
      </w:pPr>
      <w:r w:rsidRPr="0011119D">
        <w:rPr>
          <w:rFonts w:ascii="Arial" w:eastAsia="Calibri" w:hAnsi="Arial" w:cs="Arial"/>
          <w:noProof w:val="0"/>
          <w:sz w:val="24"/>
          <w:szCs w:val="24"/>
        </w:rPr>
        <w:t xml:space="preserve">Proporcionar información a la sociedad sobre la calidad de los programas </w:t>
      </w:r>
      <w:r>
        <w:rPr>
          <w:rFonts w:ascii="Arial" w:eastAsia="Calibri" w:hAnsi="Arial" w:cs="Arial"/>
          <w:noProof w:val="0"/>
          <w:sz w:val="24"/>
          <w:szCs w:val="24"/>
        </w:rPr>
        <w:t>de doctorado;</w:t>
      </w:r>
    </w:p>
    <w:p w:rsidR="0011119D" w:rsidRPr="0011119D" w:rsidRDefault="0011119D" w:rsidP="0011119D">
      <w:pPr>
        <w:pStyle w:val="Prrafodelista"/>
        <w:numPr>
          <w:ilvl w:val="0"/>
          <w:numId w:val="42"/>
        </w:numPr>
        <w:jc w:val="both"/>
        <w:rPr>
          <w:rFonts w:ascii="Arial" w:hAnsi="Arial" w:cs="Arial"/>
          <w:sz w:val="24"/>
          <w:szCs w:val="24"/>
        </w:rPr>
      </w:pPr>
      <w:r>
        <w:rPr>
          <w:rFonts w:ascii="Arial" w:eastAsia="Calibri" w:hAnsi="Arial" w:cs="Arial"/>
          <w:noProof w:val="0"/>
          <w:sz w:val="24"/>
          <w:szCs w:val="24"/>
        </w:rPr>
        <w:t>c</w:t>
      </w:r>
      <w:r w:rsidRPr="0011119D">
        <w:rPr>
          <w:rFonts w:ascii="Arial" w:eastAsia="Calibri" w:hAnsi="Arial" w:cs="Arial"/>
          <w:noProof w:val="0"/>
          <w:sz w:val="24"/>
          <w:szCs w:val="24"/>
        </w:rPr>
        <w:t xml:space="preserve">rear una cultura de calidad en la comunidad académica y científica acerca de los programas de doctorado mediante el desarrollo frecuente y sistemático de auto evaluaciones de estos </w:t>
      </w:r>
      <w:r>
        <w:rPr>
          <w:rFonts w:ascii="Arial" w:eastAsia="Calibri" w:hAnsi="Arial" w:cs="Arial"/>
          <w:noProof w:val="0"/>
          <w:sz w:val="24"/>
          <w:szCs w:val="24"/>
        </w:rPr>
        <w:t>programas;</w:t>
      </w:r>
    </w:p>
    <w:p w:rsidR="0011119D" w:rsidRPr="0011119D" w:rsidRDefault="0011119D" w:rsidP="0011119D">
      <w:pPr>
        <w:pStyle w:val="Prrafodelista"/>
        <w:numPr>
          <w:ilvl w:val="0"/>
          <w:numId w:val="42"/>
        </w:numPr>
        <w:jc w:val="both"/>
        <w:rPr>
          <w:rFonts w:ascii="Arial" w:hAnsi="Arial" w:cs="Arial"/>
          <w:sz w:val="24"/>
          <w:szCs w:val="24"/>
        </w:rPr>
      </w:pPr>
      <w:r>
        <w:rPr>
          <w:rFonts w:ascii="Arial" w:eastAsia="Calibri" w:hAnsi="Arial" w:cs="Arial"/>
          <w:noProof w:val="0"/>
          <w:sz w:val="24"/>
          <w:szCs w:val="24"/>
        </w:rPr>
        <w:t>d</w:t>
      </w:r>
      <w:r w:rsidRPr="0011119D">
        <w:rPr>
          <w:rFonts w:ascii="Arial" w:eastAsia="Calibri" w:hAnsi="Arial" w:cs="Arial"/>
          <w:noProof w:val="0"/>
          <w:sz w:val="24"/>
          <w:szCs w:val="24"/>
        </w:rPr>
        <w:t xml:space="preserve">etectar fortalezas, debilidades y posibilidades de </w:t>
      </w:r>
      <w:r>
        <w:rPr>
          <w:rFonts w:ascii="Arial" w:eastAsia="Calibri" w:hAnsi="Arial" w:cs="Arial"/>
          <w:noProof w:val="0"/>
          <w:sz w:val="24"/>
          <w:szCs w:val="24"/>
        </w:rPr>
        <w:t>mejora; y</w:t>
      </w:r>
    </w:p>
    <w:p w:rsidR="0011119D" w:rsidRPr="0011119D" w:rsidRDefault="0011119D" w:rsidP="00A55240">
      <w:pPr>
        <w:pStyle w:val="Prrafodelista"/>
        <w:numPr>
          <w:ilvl w:val="0"/>
          <w:numId w:val="42"/>
        </w:numPr>
        <w:jc w:val="both"/>
        <w:rPr>
          <w:rFonts w:ascii="Arial" w:hAnsi="Arial" w:cs="Arial"/>
          <w:sz w:val="24"/>
          <w:szCs w:val="24"/>
        </w:rPr>
      </w:pPr>
      <w:r>
        <w:rPr>
          <w:rFonts w:ascii="Arial" w:eastAsia="Calibri" w:hAnsi="Arial" w:cs="Arial"/>
          <w:noProof w:val="0"/>
          <w:sz w:val="24"/>
          <w:szCs w:val="24"/>
        </w:rPr>
        <w:t>d</w:t>
      </w:r>
      <w:r w:rsidRPr="0011119D">
        <w:rPr>
          <w:rFonts w:ascii="Arial" w:eastAsia="Calibri" w:hAnsi="Arial" w:cs="Arial"/>
          <w:noProof w:val="0"/>
          <w:sz w:val="24"/>
          <w:szCs w:val="24"/>
        </w:rPr>
        <w:t>iseñar planes de acción para mejorar la calidad.</w:t>
      </w:r>
    </w:p>
    <w:p w:rsidR="0011119D" w:rsidRPr="0011119D" w:rsidRDefault="0011119D" w:rsidP="0011119D">
      <w:pPr>
        <w:pStyle w:val="Prrafodelista"/>
        <w:jc w:val="both"/>
        <w:rPr>
          <w:rFonts w:ascii="Arial" w:hAnsi="Arial" w:cs="Arial"/>
          <w:sz w:val="24"/>
          <w:szCs w:val="24"/>
        </w:rPr>
      </w:pPr>
    </w:p>
    <w:p w:rsidR="0011119D" w:rsidRDefault="0011119D" w:rsidP="00A55240">
      <w:pPr>
        <w:jc w:val="both"/>
        <w:rPr>
          <w:rFonts w:ascii="Arial" w:hAnsi="Arial" w:cs="Arial"/>
          <w:sz w:val="24"/>
          <w:szCs w:val="24"/>
        </w:rPr>
      </w:pPr>
      <w:r>
        <w:rPr>
          <w:rFonts w:ascii="Arial" w:hAnsi="Arial" w:cs="Arial"/>
          <w:b/>
          <w:sz w:val="24"/>
          <w:szCs w:val="24"/>
        </w:rPr>
        <w:t>CUARTO</w:t>
      </w:r>
      <w:r w:rsidR="00A55240" w:rsidRPr="00A55240">
        <w:rPr>
          <w:rFonts w:ascii="Arial" w:hAnsi="Arial" w:cs="Arial"/>
          <w:b/>
          <w:sz w:val="24"/>
          <w:szCs w:val="24"/>
        </w:rPr>
        <w:t>:</w:t>
      </w:r>
      <w:r w:rsidR="00A55240" w:rsidRPr="00A55240">
        <w:rPr>
          <w:rFonts w:ascii="Arial" w:hAnsi="Arial" w:cs="Arial"/>
          <w:sz w:val="24"/>
          <w:szCs w:val="24"/>
        </w:rPr>
        <w:t xml:space="preserve"> </w:t>
      </w:r>
      <w:r w:rsidRPr="00A55240">
        <w:rPr>
          <w:rFonts w:ascii="Arial" w:hAnsi="Arial" w:cs="Arial"/>
          <w:sz w:val="24"/>
          <w:szCs w:val="24"/>
        </w:rPr>
        <w:t>Derogar la Resolución Ministerial No.2</w:t>
      </w:r>
      <w:r>
        <w:rPr>
          <w:rFonts w:ascii="Arial" w:hAnsi="Arial" w:cs="Arial"/>
          <w:sz w:val="24"/>
          <w:szCs w:val="24"/>
        </w:rPr>
        <w:t>3</w:t>
      </w:r>
      <w:r w:rsidRPr="00A55240">
        <w:rPr>
          <w:rFonts w:ascii="Arial" w:hAnsi="Arial" w:cs="Arial"/>
          <w:sz w:val="24"/>
          <w:szCs w:val="24"/>
        </w:rPr>
        <w:t xml:space="preserve"> de fecha 7 de marzo de 2014.</w:t>
      </w:r>
    </w:p>
    <w:p w:rsidR="0011119D" w:rsidRPr="0011119D" w:rsidRDefault="0011119D" w:rsidP="0011119D">
      <w:pPr>
        <w:jc w:val="both"/>
        <w:rPr>
          <w:rFonts w:ascii="Arial" w:hAnsi="Arial" w:cs="Arial"/>
          <w:sz w:val="24"/>
          <w:szCs w:val="24"/>
        </w:rPr>
      </w:pPr>
      <w:r w:rsidRPr="0011119D">
        <w:rPr>
          <w:rFonts w:ascii="Arial" w:hAnsi="Arial" w:cs="Arial"/>
          <w:b/>
          <w:sz w:val="24"/>
          <w:szCs w:val="24"/>
        </w:rPr>
        <w:t>QUINTO:</w:t>
      </w:r>
      <w:r>
        <w:rPr>
          <w:rFonts w:ascii="Arial" w:hAnsi="Arial" w:cs="Arial"/>
          <w:sz w:val="24"/>
          <w:szCs w:val="24"/>
        </w:rPr>
        <w:t xml:space="preserve"> </w:t>
      </w:r>
      <w:r w:rsidR="00A55240" w:rsidRPr="00A55240">
        <w:rPr>
          <w:rFonts w:ascii="Arial" w:hAnsi="Arial" w:cs="Arial"/>
          <w:sz w:val="24"/>
          <w:szCs w:val="24"/>
        </w:rPr>
        <w:t>La prese</w:t>
      </w:r>
      <w:r>
        <w:rPr>
          <w:rFonts w:ascii="Arial" w:hAnsi="Arial" w:cs="Arial"/>
          <w:sz w:val="24"/>
          <w:szCs w:val="24"/>
        </w:rPr>
        <w:t xml:space="preserve">nte Resolución entra en vigor </w:t>
      </w:r>
      <w:r w:rsidR="00A55240" w:rsidRPr="00A55240">
        <w:rPr>
          <w:rFonts w:ascii="Arial" w:hAnsi="Arial" w:cs="Arial"/>
          <w:sz w:val="24"/>
          <w:szCs w:val="24"/>
        </w:rPr>
        <w:t>a partir de la fecha de su firma.</w:t>
      </w:r>
    </w:p>
    <w:p w:rsidR="0011119D" w:rsidRPr="0011119D" w:rsidRDefault="0011119D" w:rsidP="0011119D">
      <w:pPr>
        <w:jc w:val="both"/>
        <w:rPr>
          <w:rFonts w:ascii="Arial" w:hAnsi="Arial" w:cs="Arial"/>
          <w:sz w:val="24"/>
          <w:szCs w:val="24"/>
        </w:rPr>
      </w:pPr>
      <w:r w:rsidRPr="00722458">
        <w:rPr>
          <w:rFonts w:ascii="Arial" w:hAnsi="Arial" w:cs="Arial"/>
          <w:b/>
          <w:sz w:val="24"/>
          <w:szCs w:val="24"/>
        </w:rPr>
        <w:t>DESE</w:t>
      </w:r>
      <w:r w:rsidRPr="00722458">
        <w:rPr>
          <w:rFonts w:ascii="Arial" w:hAnsi="Arial" w:cs="Arial"/>
          <w:sz w:val="24"/>
          <w:szCs w:val="24"/>
        </w:rPr>
        <w:t xml:space="preserve"> a conocer a los ministros de los organismos de la Administración Central del Estado con instituciones de educación superior adscriptas.</w:t>
      </w:r>
    </w:p>
    <w:p w:rsidR="002F4484" w:rsidRPr="002F4484" w:rsidRDefault="0011119D" w:rsidP="00A55240">
      <w:pPr>
        <w:jc w:val="both"/>
        <w:rPr>
          <w:rFonts w:ascii="Arial" w:hAnsi="Arial" w:cs="Arial"/>
          <w:sz w:val="24"/>
          <w:szCs w:val="24"/>
        </w:rPr>
      </w:pPr>
      <w:r w:rsidRPr="00611988">
        <w:rPr>
          <w:rFonts w:ascii="Arial" w:hAnsi="Arial" w:cs="Arial"/>
          <w:b/>
          <w:sz w:val="24"/>
          <w:szCs w:val="24"/>
        </w:rPr>
        <w:t>COMUNÍQUESE</w:t>
      </w:r>
      <w:r w:rsidRPr="00967A9E">
        <w:rPr>
          <w:rFonts w:ascii="Arial" w:hAnsi="Arial" w:cs="Arial"/>
          <w:sz w:val="24"/>
          <w:szCs w:val="24"/>
        </w:rPr>
        <w:t xml:space="preserve"> </w:t>
      </w:r>
      <w:r>
        <w:rPr>
          <w:rFonts w:ascii="Arial" w:hAnsi="Arial" w:cs="Arial"/>
          <w:sz w:val="24"/>
          <w:szCs w:val="24"/>
        </w:rPr>
        <w:t>a los rectores de todas la</w:t>
      </w:r>
      <w:r w:rsidRPr="00722458">
        <w:rPr>
          <w:rFonts w:ascii="Arial" w:hAnsi="Arial" w:cs="Arial"/>
          <w:sz w:val="24"/>
          <w:szCs w:val="24"/>
        </w:rPr>
        <w:t xml:space="preserve">s </w:t>
      </w:r>
      <w:r>
        <w:rPr>
          <w:rFonts w:ascii="Arial" w:hAnsi="Arial" w:cs="Arial"/>
          <w:sz w:val="24"/>
          <w:szCs w:val="24"/>
        </w:rPr>
        <w:t xml:space="preserve">instituciones </w:t>
      </w:r>
      <w:r w:rsidRPr="00722458">
        <w:rPr>
          <w:rFonts w:ascii="Arial" w:hAnsi="Arial" w:cs="Arial"/>
          <w:sz w:val="24"/>
          <w:szCs w:val="24"/>
        </w:rPr>
        <w:t>de educación superior</w:t>
      </w:r>
      <w:r>
        <w:rPr>
          <w:rFonts w:ascii="Arial" w:hAnsi="Arial" w:cs="Arial"/>
          <w:sz w:val="24"/>
          <w:szCs w:val="24"/>
        </w:rPr>
        <w:t>,</w:t>
      </w:r>
      <w:r w:rsidRPr="00722458">
        <w:rPr>
          <w:rFonts w:ascii="Arial" w:hAnsi="Arial" w:cs="Arial"/>
          <w:sz w:val="24"/>
          <w:szCs w:val="24"/>
        </w:rPr>
        <w:t xml:space="preserve"> directores de entidades de ciencia, tecnología e innovación</w:t>
      </w:r>
      <w:r>
        <w:rPr>
          <w:rFonts w:ascii="Arial" w:hAnsi="Arial" w:cs="Arial"/>
          <w:sz w:val="24"/>
          <w:szCs w:val="24"/>
        </w:rPr>
        <w:t xml:space="preserve"> y a cuantos más corresponda a todos sus efectos</w:t>
      </w:r>
      <w:r w:rsidRPr="00722458">
        <w:rPr>
          <w:rFonts w:ascii="Arial" w:hAnsi="Arial" w:cs="Arial"/>
          <w:sz w:val="24"/>
          <w:szCs w:val="24"/>
        </w:rPr>
        <w:t>.</w:t>
      </w:r>
    </w:p>
    <w:p w:rsidR="002F4484" w:rsidRPr="0011119D" w:rsidRDefault="0011119D" w:rsidP="0011119D">
      <w:pPr>
        <w:jc w:val="both"/>
        <w:rPr>
          <w:rFonts w:ascii="Arial" w:hAnsi="Arial" w:cs="Arial"/>
          <w:sz w:val="24"/>
          <w:szCs w:val="24"/>
        </w:rPr>
      </w:pPr>
      <w:r>
        <w:rPr>
          <w:rFonts w:ascii="Arial" w:hAnsi="Arial" w:cs="Arial"/>
          <w:b/>
          <w:sz w:val="24"/>
          <w:szCs w:val="24"/>
        </w:rPr>
        <w:t>ARCHÍVESE</w:t>
      </w:r>
      <w:r w:rsidR="00A55240" w:rsidRPr="00A55240">
        <w:rPr>
          <w:rFonts w:ascii="Arial" w:hAnsi="Arial" w:cs="Arial"/>
          <w:sz w:val="24"/>
          <w:szCs w:val="24"/>
        </w:rPr>
        <w:t xml:space="preserve"> el original de la presente Resolución en el Departamento Jurídico de este Ministerio</w:t>
      </w:r>
    </w:p>
    <w:p w:rsidR="00A55240" w:rsidRPr="00A55240" w:rsidRDefault="002F4484" w:rsidP="00A55240">
      <w:pPr>
        <w:ind w:hanging="1134"/>
        <w:jc w:val="both"/>
        <w:rPr>
          <w:rFonts w:ascii="Arial" w:hAnsi="Arial" w:cs="Arial"/>
          <w:sz w:val="24"/>
          <w:szCs w:val="24"/>
        </w:rPr>
      </w:pPr>
      <w:r>
        <w:rPr>
          <w:rFonts w:ascii="Arial" w:hAnsi="Arial" w:cs="Arial"/>
          <w:b/>
          <w:sz w:val="24"/>
          <w:szCs w:val="24"/>
        </w:rPr>
        <w:t xml:space="preserve">              </w:t>
      </w:r>
      <w:r w:rsidR="00A55240" w:rsidRPr="00A55240">
        <w:rPr>
          <w:rFonts w:ascii="Arial" w:hAnsi="Arial" w:cs="Arial"/>
          <w:b/>
          <w:sz w:val="24"/>
          <w:szCs w:val="24"/>
        </w:rPr>
        <w:t xml:space="preserve">  DADA </w:t>
      </w:r>
      <w:r w:rsidR="000760F9">
        <w:rPr>
          <w:rFonts w:ascii="Arial" w:hAnsi="Arial" w:cs="Arial"/>
          <w:sz w:val="24"/>
          <w:szCs w:val="24"/>
        </w:rPr>
        <w:t>en La Habana, a los 30</w:t>
      </w:r>
      <w:r w:rsidR="00A55240" w:rsidRPr="00A55240">
        <w:rPr>
          <w:rFonts w:ascii="Arial" w:hAnsi="Arial" w:cs="Arial"/>
          <w:sz w:val="24"/>
          <w:szCs w:val="24"/>
        </w:rPr>
        <w:t xml:space="preserve"> días del mes de enero de 2019. ¨Año 61 de la Revolución¨</w:t>
      </w:r>
    </w:p>
    <w:p w:rsidR="00A55240" w:rsidRPr="00A55240" w:rsidRDefault="00A55240" w:rsidP="00A55240">
      <w:pPr>
        <w:jc w:val="both"/>
        <w:rPr>
          <w:rFonts w:ascii="Arial" w:hAnsi="Arial" w:cs="Arial"/>
          <w:sz w:val="24"/>
          <w:szCs w:val="24"/>
        </w:rPr>
      </w:pPr>
    </w:p>
    <w:p w:rsidR="00A55240" w:rsidRPr="00A55240" w:rsidRDefault="00A55240" w:rsidP="00A55240">
      <w:pPr>
        <w:jc w:val="both"/>
        <w:rPr>
          <w:rFonts w:ascii="Arial" w:hAnsi="Arial" w:cs="Arial"/>
          <w:sz w:val="24"/>
          <w:szCs w:val="24"/>
        </w:rPr>
      </w:pPr>
    </w:p>
    <w:p w:rsidR="00A55240" w:rsidRPr="00A55240" w:rsidRDefault="00A55240" w:rsidP="00A55240">
      <w:pPr>
        <w:jc w:val="both"/>
        <w:rPr>
          <w:rFonts w:ascii="Arial" w:hAnsi="Arial" w:cs="Arial"/>
          <w:b/>
          <w:sz w:val="24"/>
          <w:szCs w:val="24"/>
        </w:rPr>
      </w:pPr>
      <w:r w:rsidRPr="00A55240">
        <w:rPr>
          <w:rFonts w:ascii="Arial" w:hAnsi="Arial" w:cs="Arial"/>
          <w:b/>
          <w:sz w:val="24"/>
          <w:szCs w:val="24"/>
        </w:rPr>
        <w:t>Dr.</w:t>
      </w:r>
      <w:r w:rsidR="00D25BC5">
        <w:rPr>
          <w:rFonts w:ascii="Arial" w:hAnsi="Arial" w:cs="Arial"/>
          <w:b/>
          <w:sz w:val="24"/>
          <w:szCs w:val="24"/>
        </w:rPr>
        <w:t xml:space="preserve"> C.</w:t>
      </w:r>
      <w:r w:rsidRPr="00A55240">
        <w:rPr>
          <w:rFonts w:ascii="Arial" w:hAnsi="Arial" w:cs="Arial"/>
          <w:b/>
          <w:sz w:val="24"/>
          <w:szCs w:val="24"/>
        </w:rPr>
        <w:t xml:space="preserve"> José Ramón Saborido Loidi</w:t>
      </w:r>
    </w:p>
    <w:p w:rsidR="00A55240" w:rsidRPr="00A55240" w:rsidRDefault="00A55240" w:rsidP="00A55240">
      <w:pPr>
        <w:jc w:val="both"/>
        <w:rPr>
          <w:rFonts w:ascii="Arial" w:hAnsi="Arial" w:cs="Arial"/>
          <w:b/>
          <w:sz w:val="24"/>
          <w:szCs w:val="24"/>
        </w:rPr>
      </w:pPr>
      <w:r w:rsidRPr="00A55240">
        <w:rPr>
          <w:rFonts w:ascii="Arial" w:hAnsi="Arial" w:cs="Arial"/>
          <w:b/>
          <w:sz w:val="24"/>
          <w:szCs w:val="24"/>
        </w:rPr>
        <w:t>Ministro de Educación Superior</w:t>
      </w:r>
    </w:p>
    <w:p w:rsidR="00A55240" w:rsidRPr="00611988" w:rsidRDefault="00A55240" w:rsidP="00A55240">
      <w:pPr>
        <w:spacing w:before="120" w:after="120" w:line="240" w:lineRule="auto"/>
        <w:jc w:val="both"/>
        <w:rPr>
          <w:rFonts w:ascii="Arial" w:hAnsi="Arial" w:cs="Arial"/>
          <w:b/>
          <w:sz w:val="24"/>
          <w:szCs w:val="24"/>
        </w:rPr>
      </w:pPr>
    </w:p>
    <w:p w:rsidR="00A55240" w:rsidRPr="00611988" w:rsidRDefault="00A55240" w:rsidP="00A55240">
      <w:pPr>
        <w:spacing w:before="120" w:after="120" w:line="240" w:lineRule="auto"/>
        <w:jc w:val="both"/>
        <w:rPr>
          <w:rFonts w:ascii="Arial" w:hAnsi="Arial" w:cs="Arial"/>
          <w:b/>
          <w:sz w:val="24"/>
          <w:szCs w:val="24"/>
          <w:lang w:val="es-ES_tradnl"/>
        </w:rPr>
      </w:pPr>
    </w:p>
    <w:p w:rsidR="00A55240" w:rsidRPr="00611988" w:rsidRDefault="00A55240" w:rsidP="00A55240">
      <w:pPr>
        <w:spacing w:before="120" w:after="120" w:line="240" w:lineRule="auto"/>
        <w:jc w:val="both"/>
        <w:rPr>
          <w:rFonts w:ascii="Arial" w:hAnsi="Arial" w:cs="Arial"/>
          <w:b/>
          <w:sz w:val="24"/>
          <w:szCs w:val="24"/>
          <w:lang w:val="es-ES_tradnl"/>
        </w:rPr>
      </w:pPr>
    </w:p>
    <w:p w:rsidR="00A55240" w:rsidRDefault="00A55240" w:rsidP="003602F4">
      <w:pPr>
        <w:widowControl w:val="0"/>
        <w:spacing w:before="120" w:after="120" w:line="240" w:lineRule="atLeast"/>
        <w:ind w:left="100"/>
        <w:jc w:val="both"/>
        <w:outlineLvl w:val="0"/>
        <w:rPr>
          <w:rFonts w:ascii="Times New Roman" w:eastAsia="Arial" w:hAnsi="Times New Roman" w:cs="Times New Roman"/>
          <w:b/>
          <w:bCs/>
          <w:noProof w:val="0"/>
        </w:rPr>
      </w:pPr>
    </w:p>
    <w:p w:rsidR="00A55240" w:rsidRDefault="00A55240" w:rsidP="003602F4">
      <w:pPr>
        <w:widowControl w:val="0"/>
        <w:spacing w:before="120" w:after="120" w:line="240" w:lineRule="atLeast"/>
        <w:ind w:left="100"/>
        <w:jc w:val="both"/>
        <w:outlineLvl w:val="0"/>
        <w:rPr>
          <w:rFonts w:ascii="Times New Roman" w:eastAsia="Arial" w:hAnsi="Times New Roman" w:cs="Times New Roman"/>
          <w:b/>
          <w:bCs/>
          <w:noProof w:val="0"/>
        </w:rPr>
      </w:pPr>
    </w:p>
    <w:p w:rsidR="00A55240" w:rsidRDefault="00A55240" w:rsidP="003602F4">
      <w:pPr>
        <w:widowControl w:val="0"/>
        <w:spacing w:before="120" w:after="120" w:line="240" w:lineRule="atLeast"/>
        <w:ind w:left="100"/>
        <w:jc w:val="both"/>
        <w:outlineLvl w:val="0"/>
        <w:rPr>
          <w:rFonts w:ascii="Times New Roman" w:eastAsia="Arial" w:hAnsi="Times New Roman" w:cs="Times New Roman"/>
          <w:b/>
          <w:bCs/>
          <w:noProof w:val="0"/>
        </w:rPr>
      </w:pPr>
    </w:p>
    <w:p w:rsidR="00A55240" w:rsidRDefault="00A55240" w:rsidP="003602F4">
      <w:pPr>
        <w:widowControl w:val="0"/>
        <w:spacing w:before="120" w:after="120" w:line="240" w:lineRule="atLeast"/>
        <w:ind w:left="100"/>
        <w:jc w:val="both"/>
        <w:outlineLvl w:val="0"/>
        <w:rPr>
          <w:rFonts w:ascii="Times New Roman" w:eastAsia="Arial" w:hAnsi="Times New Roman" w:cs="Times New Roman"/>
          <w:b/>
          <w:bCs/>
          <w:noProof w:val="0"/>
        </w:rPr>
      </w:pPr>
    </w:p>
    <w:p w:rsidR="00A55240" w:rsidRDefault="00A55240" w:rsidP="003602F4">
      <w:pPr>
        <w:widowControl w:val="0"/>
        <w:spacing w:before="120" w:after="120" w:line="240" w:lineRule="atLeast"/>
        <w:ind w:left="100"/>
        <w:jc w:val="both"/>
        <w:outlineLvl w:val="0"/>
        <w:rPr>
          <w:rFonts w:ascii="Times New Roman" w:eastAsia="Arial" w:hAnsi="Times New Roman" w:cs="Times New Roman"/>
          <w:b/>
          <w:bCs/>
          <w:noProof w:val="0"/>
        </w:rPr>
      </w:pPr>
    </w:p>
    <w:p w:rsidR="00A55240" w:rsidRDefault="00A55240" w:rsidP="003602F4">
      <w:pPr>
        <w:widowControl w:val="0"/>
        <w:spacing w:before="120" w:after="120" w:line="240" w:lineRule="atLeast"/>
        <w:ind w:left="100"/>
        <w:jc w:val="both"/>
        <w:outlineLvl w:val="0"/>
        <w:rPr>
          <w:rFonts w:ascii="Times New Roman" w:eastAsia="Arial" w:hAnsi="Times New Roman" w:cs="Times New Roman"/>
          <w:b/>
          <w:bCs/>
          <w:noProof w:val="0"/>
        </w:rPr>
      </w:pPr>
    </w:p>
    <w:p w:rsidR="00014E3D" w:rsidRDefault="009F3D43" w:rsidP="00324FB3">
      <w:pPr>
        <w:spacing w:before="120" w:after="120" w:line="240" w:lineRule="atLeast"/>
        <w:jc w:val="both"/>
        <w:rPr>
          <w:rFonts w:ascii="Arial" w:eastAsia="Arial" w:hAnsi="Arial" w:cs="Arial"/>
          <w:b/>
          <w:bCs/>
          <w:noProof w:val="0"/>
          <w:sz w:val="24"/>
          <w:szCs w:val="24"/>
        </w:rPr>
      </w:pPr>
      <w:r w:rsidRPr="009F3D43">
        <w:rPr>
          <w:rFonts w:ascii="Arial" w:eastAsia="Arial" w:hAnsi="Arial" w:cs="Arial"/>
          <w:b/>
          <w:bCs/>
          <w:noProof w:val="0"/>
          <w:sz w:val="24"/>
          <w:szCs w:val="24"/>
        </w:rPr>
        <w:lastRenderedPageBreak/>
        <w:t xml:space="preserve">                       </w:t>
      </w:r>
      <w:r>
        <w:rPr>
          <w:rFonts w:ascii="Arial" w:eastAsia="Arial" w:hAnsi="Arial" w:cs="Arial"/>
          <w:b/>
          <w:bCs/>
          <w:noProof w:val="0"/>
          <w:sz w:val="24"/>
          <w:szCs w:val="24"/>
        </w:rPr>
        <w:t xml:space="preserve">                 </w:t>
      </w:r>
      <w:r w:rsidR="00014E3D">
        <w:rPr>
          <w:rFonts w:ascii="Arial" w:eastAsia="Arial" w:hAnsi="Arial" w:cs="Arial"/>
          <w:b/>
          <w:bCs/>
          <w:noProof w:val="0"/>
          <w:sz w:val="24"/>
          <w:szCs w:val="24"/>
        </w:rPr>
        <w:t xml:space="preserve">       </w:t>
      </w:r>
      <w:r w:rsidR="00690CFC">
        <w:rPr>
          <w:rFonts w:ascii="Arial" w:eastAsia="Arial" w:hAnsi="Arial" w:cs="Arial"/>
          <w:b/>
          <w:bCs/>
          <w:noProof w:val="0"/>
          <w:sz w:val="24"/>
          <w:szCs w:val="24"/>
        </w:rPr>
        <w:t xml:space="preserve"> </w:t>
      </w:r>
      <w:r w:rsidRPr="009F3D43">
        <w:rPr>
          <w:rFonts w:ascii="Arial" w:eastAsia="Arial" w:hAnsi="Arial" w:cs="Arial"/>
          <w:b/>
          <w:bCs/>
          <w:noProof w:val="0"/>
          <w:sz w:val="24"/>
          <w:szCs w:val="24"/>
        </w:rPr>
        <w:t xml:space="preserve">ANEXO </w:t>
      </w:r>
      <w:r w:rsidR="00014E3D">
        <w:rPr>
          <w:rFonts w:ascii="Arial" w:eastAsia="Arial" w:hAnsi="Arial" w:cs="Arial"/>
          <w:b/>
          <w:bCs/>
          <w:noProof w:val="0"/>
          <w:sz w:val="24"/>
          <w:szCs w:val="24"/>
        </w:rPr>
        <w:t>I</w:t>
      </w:r>
    </w:p>
    <w:p w:rsidR="003F7871" w:rsidRPr="009F3D43" w:rsidRDefault="009F3D43" w:rsidP="00324FB3">
      <w:pPr>
        <w:spacing w:before="120" w:after="120" w:line="240" w:lineRule="atLeast"/>
        <w:jc w:val="both"/>
        <w:rPr>
          <w:rFonts w:ascii="Arial" w:hAnsi="Arial" w:cs="Arial"/>
          <w:b/>
          <w:sz w:val="24"/>
          <w:szCs w:val="24"/>
        </w:rPr>
      </w:pPr>
      <w:r>
        <w:rPr>
          <w:rFonts w:ascii="Times New Roman" w:eastAsia="Arial" w:hAnsi="Times New Roman" w:cs="Times New Roman"/>
          <w:b/>
          <w:bCs/>
          <w:noProof w:val="0"/>
        </w:rPr>
        <w:t xml:space="preserve">                             </w:t>
      </w:r>
      <w:r w:rsidRPr="009F3D43">
        <w:rPr>
          <w:rFonts w:ascii="Arial" w:hAnsi="Arial" w:cs="Arial"/>
          <w:b/>
          <w:sz w:val="24"/>
          <w:szCs w:val="24"/>
        </w:rPr>
        <w:t>PATRÓN DE CALIDAD DE</w:t>
      </w:r>
      <w:r w:rsidR="00690CFC">
        <w:rPr>
          <w:rFonts w:ascii="Arial" w:hAnsi="Arial" w:cs="Arial"/>
          <w:b/>
          <w:sz w:val="24"/>
          <w:szCs w:val="24"/>
        </w:rPr>
        <w:t xml:space="preserve"> DOCTORADOS</w:t>
      </w:r>
      <w:r w:rsidRPr="009F3D43">
        <w:rPr>
          <w:rFonts w:ascii="Arial" w:hAnsi="Arial" w:cs="Arial"/>
          <w:b/>
          <w:sz w:val="24"/>
          <w:szCs w:val="24"/>
        </w:rPr>
        <w:t xml:space="preserve"> </w:t>
      </w:r>
      <w:r w:rsidR="00690CFC">
        <w:rPr>
          <w:rFonts w:ascii="Arial" w:hAnsi="Arial" w:cs="Arial"/>
          <w:b/>
          <w:sz w:val="24"/>
          <w:szCs w:val="24"/>
        </w:rPr>
        <w:t>(</w:t>
      </w:r>
      <w:r>
        <w:rPr>
          <w:rFonts w:ascii="Arial" w:hAnsi="Arial" w:cs="Arial"/>
          <w:b/>
          <w:sz w:val="24"/>
          <w:szCs w:val="24"/>
        </w:rPr>
        <w:t>SEA-Dr.</w:t>
      </w:r>
      <w:r w:rsidR="00690CFC">
        <w:rPr>
          <w:rFonts w:ascii="Arial" w:hAnsi="Arial" w:cs="Arial"/>
          <w:b/>
          <w:sz w:val="24"/>
          <w:szCs w:val="24"/>
        </w:rPr>
        <w:t>)</w:t>
      </w:r>
    </w:p>
    <w:p w:rsidR="003F7871" w:rsidRPr="009F3D43" w:rsidRDefault="003F7871" w:rsidP="00324FB3">
      <w:pPr>
        <w:spacing w:before="120" w:after="120" w:line="240" w:lineRule="atLeast"/>
        <w:jc w:val="both"/>
        <w:rPr>
          <w:rFonts w:ascii="Arial" w:hAnsi="Arial" w:cs="Arial"/>
          <w:sz w:val="24"/>
          <w:szCs w:val="24"/>
        </w:rPr>
      </w:pPr>
      <w:r w:rsidRPr="009F3D43">
        <w:rPr>
          <w:rFonts w:ascii="Arial" w:hAnsi="Arial" w:cs="Arial"/>
          <w:sz w:val="24"/>
          <w:szCs w:val="24"/>
        </w:rPr>
        <w:t xml:space="preserve">El Patrón de calidad para los programas de doctorado </w:t>
      </w:r>
      <w:r w:rsidR="00B72663" w:rsidRPr="009F3D43">
        <w:rPr>
          <w:rFonts w:ascii="Arial" w:hAnsi="Arial" w:cs="Arial"/>
          <w:sz w:val="24"/>
          <w:szCs w:val="24"/>
        </w:rPr>
        <w:t xml:space="preserve">define el “debe ser o </w:t>
      </w:r>
      <w:r w:rsidRPr="009F3D43">
        <w:rPr>
          <w:rFonts w:ascii="Arial" w:hAnsi="Arial" w:cs="Arial"/>
          <w:sz w:val="24"/>
          <w:szCs w:val="24"/>
        </w:rPr>
        <w:t>modelo ideal</w:t>
      </w:r>
      <w:r w:rsidR="00B72663" w:rsidRPr="009F3D43">
        <w:rPr>
          <w:rFonts w:ascii="Arial" w:hAnsi="Arial" w:cs="Arial"/>
          <w:sz w:val="24"/>
          <w:szCs w:val="24"/>
        </w:rPr>
        <w:t xml:space="preserve">” </w:t>
      </w:r>
      <w:r w:rsidRPr="009F3D43">
        <w:rPr>
          <w:rFonts w:ascii="Arial" w:hAnsi="Arial" w:cs="Arial"/>
          <w:sz w:val="24"/>
          <w:szCs w:val="24"/>
        </w:rPr>
        <w:t xml:space="preserve"> al cual debe aproximarse la calidad de los procesos de formación doctoral evaluados. Se corresponde con la experiencia cubana en la formación de doctores y con la teoría y la práctica internacionales de la evaluación de la calidad en la educación superior. Constituye el referente por el cual se realizan evaluaciones periódicas; es el deber ser de las cualidades óptimas de tales procesos.</w:t>
      </w:r>
    </w:p>
    <w:p w:rsidR="003F7871" w:rsidRPr="009F3D43" w:rsidRDefault="009F3D43" w:rsidP="00324FB3">
      <w:pPr>
        <w:pStyle w:val="Prrafodelista"/>
        <w:numPr>
          <w:ilvl w:val="0"/>
          <w:numId w:val="1"/>
        </w:numPr>
        <w:spacing w:before="120" w:after="120" w:line="240" w:lineRule="atLeast"/>
        <w:jc w:val="both"/>
        <w:rPr>
          <w:rFonts w:ascii="Arial" w:hAnsi="Arial" w:cs="Arial"/>
          <w:sz w:val="24"/>
          <w:szCs w:val="24"/>
        </w:rPr>
      </w:pPr>
      <w:r>
        <w:rPr>
          <w:rFonts w:ascii="Arial" w:hAnsi="Arial" w:cs="Arial"/>
          <w:sz w:val="24"/>
          <w:szCs w:val="24"/>
        </w:rPr>
        <w:t>E</w:t>
      </w:r>
      <w:r w:rsidR="003F7871" w:rsidRPr="009F3D43">
        <w:rPr>
          <w:rFonts w:ascii="Arial" w:hAnsi="Arial" w:cs="Arial"/>
          <w:sz w:val="24"/>
          <w:szCs w:val="24"/>
        </w:rPr>
        <w:t>n la calidad del doctorado de nuestro país se conjugan:</w:t>
      </w:r>
    </w:p>
    <w:p w:rsidR="003F7871" w:rsidRPr="009F3D43" w:rsidRDefault="003F7871" w:rsidP="00324FB3">
      <w:pPr>
        <w:pStyle w:val="Prrafodelista"/>
        <w:numPr>
          <w:ilvl w:val="0"/>
          <w:numId w:val="2"/>
        </w:numPr>
        <w:spacing w:before="120" w:after="120" w:line="240" w:lineRule="atLeast"/>
        <w:ind w:left="993" w:hanging="284"/>
        <w:jc w:val="both"/>
        <w:rPr>
          <w:rFonts w:ascii="Arial" w:hAnsi="Arial" w:cs="Arial"/>
          <w:sz w:val="24"/>
          <w:szCs w:val="24"/>
        </w:rPr>
      </w:pPr>
      <w:r w:rsidRPr="009F3D43">
        <w:rPr>
          <w:rFonts w:ascii="Arial" w:hAnsi="Arial" w:cs="Arial"/>
          <w:sz w:val="24"/>
          <w:szCs w:val="24"/>
        </w:rPr>
        <w:t>La pertinencia y el impacto social de sus resultados, en los  que se incluyen no sólo el producto de la investigación realizada, sino también el desempeño investigativo y calidad humana del doctor egresado así como sus aportes a la especialidad en cuestión y al desarrollo económico, social y cultural del territorio o el país.</w:t>
      </w:r>
    </w:p>
    <w:p w:rsidR="003F7871" w:rsidRPr="009F3D43" w:rsidRDefault="003F7871" w:rsidP="00324FB3">
      <w:pPr>
        <w:pStyle w:val="Prrafodelista"/>
        <w:numPr>
          <w:ilvl w:val="0"/>
          <w:numId w:val="2"/>
        </w:numPr>
        <w:spacing w:before="120" w:after="120" w:line="240" w:lineRule="atLeast"/>
        <w:ind w:left="993" w:hanging="284"/>
        <w:jc w:val="both"/>
        <w:rPr>
          <w:rFonts w:ascii="Arial" w:hAnsi="Arial" w:cs="Arial"/>
          <w:sz w:val="24"/>
          <w:szCs w:val="24"/>
        </w:rPr>
      </w:pPr>
      <w:r w:rsidRPr="009F3D43">
        <w:rPr>
          <w:rFonts w:ascii="Arial" w:hAnsi="Arial" w:cs="Arial"/>
          <w:sz w:val="24"/>
          <w:szCs w:val="24"/>
        </w:rPr>
        <w:t>La excelencia en el aseguramiento y mejoramiento continuos de la calidad en el proceso de formación.</w:t>
      </w:r>
    </w:p>
    <w:p w:rsidR="003F7871" w:rsidRPr="009F3D43" w:rsidRDefault="003F7871" w:rsidP="00324FB3">
      <w:pPr>
        <w:pStyle w:val="Prrafodelista"/>
        <w:numPr>
          <w:ilvl w:val="0"/>
          <w:numId w:val="3"/>
        </w:numPr>
        <w:spacing w:before="120" w:after="120" w:line="240" w:lineRule="atLeast"/>
        <w:jc w:val="both"/>
        <w:rPr>
          <w:rFonts w:ascii="Arial" w:hAnsi="Arial" w:cs="Arial"/>
          <w:sz w:val="24"/>
          <w:szCs w:val="24"/>
        </w:rPr>
      </w:pPr>
      <w:r w:rsidRPr="009F3D43">
        <w:rPr>
          <w:rFonts w:ascii="Arial" w:hAnsi="Arial" w:cs="Arial"/>
          <w:sz w:val="24"/>
          <w:szCs w:val="24"/>
        </w:rPr>
        <w:t>El ideal del doctorado cubano es la formación, a partir de los graduados universitarios, de los cuadros científicos al más alto nivel de cada rama de actividad, comprometidos con las necesidades presentes y futuras de nuestro país.</w:t>
      </w:r>
    </w:p>
    <w:p w:rsidR="003F7871" w:rsidRPr="009F3D43" w:rsidRDefault="003F7871" w:rsidP="00324FB3">
      <w:pPr>
        <w:pStyle w:val="Prrafodelista"/>
        <w:numPr>
          <w:ilvl w:val="0"/>
          <w:numId w:val="3"/>
        </w:numPr>
        <w:spacing w:before="120" w:after="120" w:line="240" w:lineRule="atLeast"/>
        <w:jc w:val="both"/>
        <w:rPr>
          <w:rFonts w:ascii="Arial" w:hAnsi="Arial" w:cs="Arial"/>
          <w:sz w:val="24"/>
          <w:szCs w:val="24"/>
        </w:rPr>
      </w:pPr>
      <w:r w:rsidRPr="009F3D43">
        <w:rPr>
          <w:rFonts w:ascii="Arial" w:hAnsi="Arial" w:cs="Arial"/>
          <w:sz w:val="24"/>
          <w:szCs w:val="24"/>
        </w:rPr>
        <w:t>El aseguramiento y mejora continua de la calidad en el desarrollo de los programas de doctorado involucran a diferentes órganos y actores: Las instituciones autorizadas (univer</w:t>
      </w:r>
      <w:r w:rsidR="004E33C7" w:rsidRPr="009F3D43">
        <w:rPr>
          <w:rFonts w:ascii="Arial" w:hAnsi="Arial" w:cs="Arial"/>
          <w:sz w:val="24"/>
          <w:szCs w:val="24"/>
        </w:rPr>
        <w:t xml:space="preserve">sidades y </w:t>
      </w:r>
      <w:r w:rsidR="00F21DEF" w:rsidRPr="009F3D43">
        <w:rPr>
          <w:rFonts w:ascii="Arial" w:hAnsi="Arial" w:cs="Arial"/>
          <w:sz w:val="24"/>
          <w:szCs w:val="24"/>
        </w:rPr>
        <w:t>E</w:t>
      </w:r>
      <w:r w:rsidR="004E33C7" w:rsidRPr="009F3D43">
        <w:rPr>
          <w:rFonts w:ascii="Arial" w:hAnsi="Arial" w:cs="Arial"/>
          <w:sz w:val="24"/>
          <w:szCs w:val="24"/>
        </w:rPr>
        <w:t xml:space="preserve">ntidades de </w:t>
      </w:r>
      <w:r w:rsidR="00F21DEF" w:rsidRPr="009F3D43">
        <w:rPr>
          <w:rFonts w:ascii="Arial" w:hAnsi="Arial" w:cs="Arial"/>
          <w:sz w:val="24"/>
          <w:szCs w:val="24"/>
        </w:rPr>
        <w:t>C</w:t>
      </w:r>
      <w:r w:rsidR="004E33C7" w:rsidRPr="009F3D43">
        <w:rPr>
          <w:rFonts w:ascii="Arial" w:hAnsi="Arial" w:cs="Arial"/>
          <w:sz w:val="24"/>
          <w:szCs w:val="24"/>
        </w:rPr>
        <w:t>iencias</w:t>
      </w:r>
      <w:r w:rsidR="00F21DEF" w:rsidRPr="009F3D43">
        <w:rPr>
          <w:rFonts w:ascii="Arial" w:hAnsi="Arial" w:cs="Arial"/>
          <w:sz w:val="24"/>
          <w:szCs w:val="24"/>
        </w:rPr>
        <w:t>T</w:t>
      </w:r>
      <w:r w:rsidR="004E33C7" w:rsidRPr="009F3D43">
        <w:rPr>
          <w:rFonts w:ascii="Arial" w:hAnsi="Arial" w:cs="Arial"/>
          <w:sz w:val="24"/>
          <w:szCs w:val="24"/>
        </w:rPr>
        <w:t xml:space="preserve">ecnología e </w:t>
      </w:r>
      <w:r w:rsidR="00F21DEF" w:rsidRPr="009F3D43">
        <w:rPr>
          <w:rFonts w:ascii="Arial" w:hAnsi="Arial" w:cs="Arial"/>
          <w:sz w:val="24"/>
          <w:szCs w:val="24"/>
        </w:rPr>
        <w:t>I</w:t>
      </w:r>
      <w:r w:rsidRPr="009F3D43">
        <w:rPr>
          <w:rFonts w:ascii="Arial" w:hAnsi="Arial" w:cs="Arial"/>
          <w:sz w:val="24"/>
          <w:szCs w:val="24"/>
        </w:rPr>
        <w:t>nnovación) con sus comisiones de grados científicos, los tribunales de grado, los comités de doctorado, los consejos científicos, las facultades</w:t>
      </w:r>
      <w:r w:rsidR="00F80D5B" w:rsidRPr="009F3D43">
        <w:rPr>
          <w:rFonts w:ascii="Arial" w:hAnsi="Arial" w:cs="Arial"/>
          <w:sz w:val="24"/>
          <w:szCs w:val="24"/>
        </w:rPr>
        <w:t>,</w:t>
      </w:r>
      <w:r w:rsidRPr="009F3D43">
        <w:rPr>
          <w:rFonts w:ascii="Arial" w:hAnsi="Arial" w:cs="Arial"/>
          <w:sz w:val="24"/>
          <w:szCs w:val="24"/>
        </w:rPr>
        <w:t xml:space="preserve"> departamentos </w:t>
      </w:r>
      <w:r w:rsidR="00F80D5B" w:rsidRPr="009F3D43">
        <w:rPr>
          <w:rFonts w:ascii="Arial" w:hAnsi="Arial" w:cs="Arial"/>
          <w:sz w:val="24"/>
          <w:szCs w:val="24"/>
        </w:rPr>
        <w:t xml:space="preserve">y centros de estudio </w:t>
      </w:r>
      <w:r w:rsidRPr="009F3D43">
        <w:rPr>
          <w:rFonts w:ascii="Arial" w:hAnsi="Arial" w:cs="Arial"/>
          <w:sz w:val="24"/>
          <w:szCs w:val="24"/>
        </w:rPr>
        <w:t>de las instituciones autorizadas, los colectivos científicos en los que se desarrollan las investigaciones que realizan los aspirantes, las entidades empleadoras de los doctores, los profesores, investigadores, oponentes  y tutores</w:t>
      </w:r>
      <w:r w:rsidR="001015F6" w:rsidRPr="009F3D43">
        <w:rPr>
          <w:rFonts w:ascii="Arial" w:hAnsi="Arial" w:cs="Arial"/>
          <w:sz w:val="24"/>
          <w:szCs w:val="24"/>
        </w:rPr>
        <w:t xml:space="preserve">, </w:t>
      </w:r>
      <w:r w:rsidRPr="009F3D43">
        <w:rPr>
          <w:rFonts w:ascii="Arial" w:hAnsi="Arial" w:cs="Arial"/>
          <w:sz w:val="24"/>
          <w:szCs w:val="24"/>
        </w:rPr>
        <w:t>la Comisión Nacional de Grados Científicos (CNGC), la Junta de Acreditación Nacional. La mayor efectividad se logra cuando todos los vinculados al proceso comparten ideales y criterios de calidad semejantes.</w:t>
      </w:r>
    </w:p>
    <w:p w:rsidR="003F7871" w:rsidRPr="009F3D43" w:rsidRDefault="003F7871" w:rsidP="00324FB3">
      <w:pPr>
        <w:pStyle w:val="Prrafodelista"/>
        <w:numPr>
          <w:ilvl w:val="0"/>
          <w:numId w:val="3"/>
        </w:numPr>
        <w:spacing w:before="120" w:after="120" w:line="240" w:lineRule="atLeast"/>
        <w:jc w:val="both"/>
        <w:rPr>
          <w:rFonts w:ascii="Arial" w:hAnsi="Arial" w:cs="Arial"/>
          <w:sz w:val="24"/>
          <w:szCs w:val="24"/>
        </w:rPr>
      </w:pPr>
      <w:r w:rsidRPr="009F3D43">
        <w:rPr>
          <w:rFonts w:ascii="Arial" w:hAnsi="Arial" w:cs="Arial"/>
          <w:sz w:val="24"/>
          <w:szCs w:val="24"/>
        </w:rPr>
        <w:t>La formulación estructurada de un patrón en el que se definan las variables e indicadores de calidad para medir el comportamiento de los programas y sus resultados, propiciarán autoevaluaciones y evaluaciones externas que permitan acreditar niveles de calidad y aprobar, perfeccionar o suprimir programas de doctorado en sus diferentes vías y modalidades.</w:t>
      </w:r>
    </w:p>
    <w:p w:rsidR="003F7871" w:rsidRPr="009F3D43" w:rsidRDefault="003F7871" w:rsidP="00324FB3">
      <w:pPr>
        <w:spacing w:before="120" w:after="120" w:line="240" w:lineRule="atLeast"/>
        <w:jc w:val="both"/>
        <w:rPr>
          <w:rFonts w:ascii="Arial" w:hAnsi="Arial" w:cs="Arial"/>
          <w:sz w:val="24"/>
          <w:szCs w:val="24"/>
        </w:rPr>
      </w:pPr>
      <w:r w:rsidRPr="009F3D43">
        <w:rPr>
          <w:rFonts w:ascii="Arial" w:hAnsi="Arial" w:cs="Arial"/>
          <w:b/>
          <w:sz w:val="24"/>
          <w:szCs w:val="24"/>
        </w:rPr>
        <w:t>De las variables de calidad</w:t>
      </w:r>
      <w:r w:rsidRPr="009F3D43">
        <w:rPr>
          <w:rFonts w:ascii="Arial" w:hAnsi="Arial" w:cs="Arial"/>
          <w:sz w:val="24"/>
          <w:szCs w:val="24"/>
        </w:rPr>
        <w:t>:</w:t>
      </w:r>
    </w:p>
    <w:p w:rsidR="00E91DC5" w:rsidRDefault="003F7871" w:rsidP="009F3D43">
      <w:pPr>
        <w:pStyle w:val="Prrafodelista"/>
        <w:numPr>
          <w:ilvl w:val="0"/>
          <w:numId w:val="4"/>
        </w:numPr>
        <w:spacing w:before="120" w:after="120" w:line="240" w:lineRule="atLeast"/>
        <w:jc w:val="both"/>
        <w:rPr>
          <w:rFonts w:ascii="Arial" w:hAnsi="Arial" w:cs="Arial"/>
          <w:sz w:val="24"/>
          <w:szCs w:val="24"/>
        </w:rPr>
      </w:pPr>
      <w:r w:rsidRPr="009F3D43">
        <w:rPr>
          <w:rFonts w:ascii="Arial" w:hAnsi="Arial" w:cs="Arial"/>
          <w:sz w:val="24"/>
          <w:szCs w:val="24"/>
        </w:rPr>
        <w:t>Para determinar en qué medida el comportamiento de los diferentes elementos del programa y sus resultados se acercan a los modelos de calidad asumidos, se establecen las siguientes variables con sus indicadores:</w:t>
      </w:r>
    </w:p>
    <w:p w:rsidR="00121E02" w:rsidRPr="009F3D43" w:rsidRDefault="00121E02" w:rsidP="00121E02">
      <w:pPr>
        <w:pStyle w:val="Prrafodelista"/>
        <w:spacing w:before="120" w:after="120" w:line="240" w:lineRule="atLeast"/>
        <w:jc w:val="both"/>
        <w:rPr>
          <w:rFonts w:ascii="Arial" w:hAnsi="Arial" w:cs="Arial"/>
          <w:sz w:val="24"/>
          <w:szCs w:val="24"/>
        </w:rPr>
      </w:pP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b/>
          <w:sz w:val="24"/>
          <w:szCs w:val="24"/>
        </w:rPr>
        <w:lastRenderedPageBreak/>
        <w:t>1.</w:t>
      </w:r>
      <w:r w:rsidR="00A65D7E" w:rsidRPr="009F3D43">
        <w:rPr>
          <w:rFonts w:ascii="Arial" w:hAnsi="Arial" w:cs="Arial"/>
          <w:b/>
          <w:sz w:val="24"/>
          <w:szCs w:val="24"/>
        </w:rPr>
        <w:t>Estrategia de f</w:t>
      </w:r>
      <w:r w:rsidRPr="009F3D43">
        <w:rPr>
          <w:rFonts w:ascii="Arial" w:hAnsi="Arial" w:cs="Arial"/>
          <w:b/>
          <w:sz w:val="24"/>
          <w:szCs w:val="24"/>
        </w:rPr>
        <w:t>ormación de doctores</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1.1. Proyección y alcance de la formación doctoral</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1.2</w:t>
      </w:r>
      <w:r w:rsidR="00112B21" w:rsidRPr="009F3D43">
        <w:rPr>
          <w:rFonts w:ascii="Arial" w:hAnsi="Arial" w:cs="Arial"/>
          <w:sz w:val="24"/>
          <w:szCs w:val="24"/>
        </w:rPr>
        <w:t>.</w:t>
      </w:r>
      <w:r w:rsidRPr="009F3D43">
        <w:rPr>
          <w:rFonts w:ascii="Arial" w:hAnsi="Arial" w:cs="Arial"/>
          <w:sz w:val="24"/>
          <w:szCs w:val="24"/>
        </w:rPr>
        <w:t xml:space="preserve"> Proyección nacional e internacional del programa</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b/>
          <w:sz w:val="24"/>
          <w:szCs w:val="24"/>
        </w:rPr>
        <w:t>2.Claustro</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2.1. Composición del claustro</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2.2. Participación en la formación doctoral</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2.3. Producción científica</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2.4. Colaboración nacional e internacional</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2.5. Formación postdoctoral</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b/>
          <w:sz w:val="24"/>
          <w:szCs w:val="24"/>
        </w:rPr>
        <w:t>3.</w:t>
      </w:r>
      <w:r w:rsidR="001015F6" w:rsidRPr="009F3D43">
        <w:rPr>
          <w:rFonts w:ascii="Arial" w:hAnsi="Arial" w:cs="Arial"/>
          <w:b/>
          <w:sz w:val="24"/>
          <w:szCs w:val="24"/>
        </w:rPr>
        <w:t>Estudiantes</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3.1. Ingreso</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3.2. Proceso de formación de doctores</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3.2.1 Formación teórico-metodológica</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3.2.2 Formación investigativa</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 xml:space="preserve">3.2.3 Preparación de la tesis, predefensa y defensa </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3.3. Egreso</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b/>
          <w:sz w:val="24"/>
          <w:szCs w:val="24"/>
        </w:rPr>
        <w:t>4.</w:t>
      </w:r>
      <w:r w:rsidR="001015F6" w:rsidRPr="009F3D43">
        <w:rPr>
          <w:rFonts w:ascii="Arial" w:hAnsi="Arial" w:cs="Arial"/>
          <w:b/>
          <w:sz w:val="24"/>
          <w:szCs w:val="24"/>
        </w:rPr>
        <w:t>Infraestructura</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4.1. Aseguramiento material al programa</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4.2. Aseguramiento financiero</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4.3. Aseguramiento administrativo</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4.4. Aseguramiento bibliográfico</w:t>
      </w:r>
    </w:p>
    <w:p w:rsidR="003E5530" w:rsidRPr="009F3D43" w:rsidRDefault="003E5530" w:rsidP="003602F4">
      <w:pPr>
        <w:spacing w:after="0" w:line="240" w:lineRule="atLeast"/>
        <w:jc w:val="both"/>
        <w:rPr>
          <w:rFonts w:ascii="Arial" w:hAnsi="Arial" w:cs="Arial"/>
          <w:sz w:val="24"/>
          <w:szCs w:val="24"/>
        </w:rPr>
      </w:pPr>
      <w:r w:rsidRPr="009F3D43">
        <w:rPr>
          <w:rFonts w:ascii="Arial" w:hAnsi="Arial" w:cs="Arial"/>
          <w:sz w:val="24"/>
          <w:szCs w:val="24"/>
        </w:rPr>
        <w:t>4.5. Gestión de las Tecnologías de la  Información y las Comunicaciones</w:t>
      </w:r>
    </w:p>
    <w:p w:rsidR="000F6888" w:rsidRPr="009F3D43" w:rsidRDefault="003E5530" w:rsidP="000F6888">
      <w:pPr>
        <w:spacing w:after="0" w:line="240" w:lineRule="atLeast"/>
        <w:jc w:val="both"/>
        <w:rPr>
          <w:rFonts w:ascii="Arial" w:hAnsi="Arial" w:cs="Arial"/>
          <w:sz w:val="24"/>
          <w:szCs w:val="24"/>
        </w:rPr>
      </w:pPr>
      <w:r w:rsidRPr="009F3D43">
        <w:rPr>
          <w:rFonts w:ascii="Arial" w:hAnsi="Arial" w:cs="Arial"/>
          <w:b/>
          <w:sz w:val="24"/>
          <w:szCs w:val="24"/>
        </w:rPr>
        <w:t>5.Impacto</w:t>
      </w:r>
    </w:p>
    <w:p w:rsidR="000F6888" w:rsidRPr="009F3D43" w:rsidRDefault="000F6888" w:rsidP="000F6888">
      <w:pPr>
        <w:tabs>
          <w:tab w:val="left" w:pos="426"/>
        </w:tabs>
        <w:spacing w:after="0" w:line="240" w:lineRule="atLeast"/>
        <w:jc w:val="both"/>
        <w:rPr>
          <w:rFonts w:ascii="Arial" w:hAnsi="Arial" w:cs="Arial"/>
          <w:sz w:val="24"/>
          <w:szCs w:val="24"/>
        </w:rPr>
      </w:pPr>
      <w:r w:rsidRPr="009F3D43">
        <w:rPr>
          <w:rFonts w:ascii="Arial" w:hAnsi="Arial" w:cs="Arial"/>
          <w:sz w:val="24"/>
          <w:szCs w:val="24"/>
        </w:rPr>
        <w:t>5.1.</w:t>
      </w:r>
      <w:r w:rsidRPr="009F3D43">
        <w:rPr>
          <w:rFonts w:ascii="Arial" w:hAnsi="Arial" w:cs="Arial"/>
          <w:sz w:val="24"/>
          <w:szCs w:val="24"/>
        </w:rPr>
        <w:tab/>
        <w:t>Monitoreo o vigilancia sistemática del impacto</w:t>
      </w:r>
    </w:p>
    <w:p w:rsidR="000F6888" w:rsidRPr="009F3D43" w:rsidRDefault="000F6888" w:rsidP="000F6888">
      <w:pPr>
        <w:tabs>
          <w:tab w:val="left" w:pos="426"/>
        </w:tabs>
        <w:spacing w:after="0" w:line="240" w:lineRule="atLeast"/>
        <w:jc w:val="both"/>
        <w:rPr>
          <w:rFonts w:ascii="Arial" w:hAnsi="Arial" w:cs="Arial"/>
          <w:sz w:val="24"/>
          <w:szCs w:val="24"/>
        </w:rPr>
      </w:pPr>
      <w:r w:rsidRPr="009F3D43">
        <w:rPr>
          <w:rFonts w:ascii="Arial" w:hAnsi="Arial" w:cs="Arial"/>
          <w:sz w:val="24"/>
          <w:szCs w:val="24"/>
        </w:rPr>
        <w:t>5.2.</w:t>
      </w:r>
      <w:r w:rsidRPr="009F3D43">
        <w:rPr>
          <w:rFonts w:ascii="Arial" w:hAnsi="Arial" w:cs="Arial"/>
          <w:sz w:val="24"/>
          <w:szCs w:val="24"/>
        </w:rPr>
        <w:tab/>
        <w:t>Impacto social y económico del programa</w:t>
      </w:r>
    </w:p>
    <w:p w:rsidR="000F6888" w:rsidRPr="009F3D43" w:rsidRDefault="000F6888" w:rsidP="00E91DC5">
      <w:pPr>
        <w:tabs>
          <w:tab w:val="left" w:pos="567"/>
        </w:tabs>
        <w:spacing w:after="0" w:line="240" w:lineRule="atLeast"/>
        <w:ind w:left="567" w:hanging="567"/>
        <w:jc w:val="both"/>
        <w:rPr>
          <w:rFonts w:ascii="Arial" w:hAnsi="Arial" w:cs="Arial"/>
          <w:sz w:val="24"/>
          <w:szCs w:val="24"/>
        </w:rPr>
      </w:pPr>
      <w:r w:rsidRPr="009F3D43">
        <w:rPr>
          <w:rFonts w:ascii="Arial" w:hAnsi="Arial" w:cs="Arial"/>
          <w:sz w:val="24"/>
          <w:szCs w:val="24"/>
        </w:rPr>
        <w:t>5.2.1.</w:t>
      </w:r>
      <w:r w:rsidRPr="009F3D43">
        <w:rPr>
          <w:rFonts w:ascii="Arial" w:hAnsi="Arial" w:cs="Arial"/>
          <w:sz w:val="24"/>
          <w:szCs w:val="24"/>
        </w:rPr>
        <w:tab/>
      </w:r>
      <w:r w:rsidR="00E91DC5" w:rsidRPr="009F3D43">
        <w:rPr>
          <w:rFonts w:ascii="Arial" w:hAnsi="Arial" w:cs="Arial"/>
          <w:sz w:val="24"/>
          <w:szCs w:val="24"/>
        </w:rPr>
        <w:t>Contribución del programa a la formación de potencial humano para la institución, el territorio y país.</w:t>
      </w:r>
    </w:p>
    <w:p w:rsidR="000F6888" w:rsidRPr="009F3D43" w:rsidRDefault="000F6888" w:rsidP="00112B21">
      <w:pPr>
        <w:spacing w:after="0" w:line="240" w:lineRule="atLeast"/>
        <w:ind w:left="567" w:hanging="567"/>
        <w:jc w:val="both"/>
        <w:rPr>
          <w:rFonts w:ascii="Arial" w:hAnsi="Arial" w:cs="Arial"/>
          <w:sz w:val="24"/>
          <w:szCs w:val="24"/>
        </w:rPr>
      </w:pPr>
      <w:r w:rsidRPr="009F3D43">
        <w:rPr>
          <w:rFonts w:ascii="Arial" w:hAnsi="Arial" w:cs="Arial"/>
          <w:sz w:val="24"/>
          <w:szCs w:val="24"/>
        </w:rPr>
        <w:t>5.2.2.</w:t>
      </w:r>
      <w:r w:rsidRPr="009F3D43">
        <w:rPr>
          <w:rFonts w:ascii="Arial" w:hAnsi="Arial" w:cs="Arial"/>
          <w:sz w:val="24"/>
          <w:szCs w:val="24"/>
        </w:rPr>
        <w:tab/>
      </w:r>
      <w:r w:rsidR="00E91DC5" w:rsidRPr="009F3D43">
        <w:rPr>
          <w:rFonts w:ascii="Arial" w:hAnsi="Arial" w:cs="Arial"/>
          <w:sz w:val="24"/>
          <w:szCs w:val="24"/>
        </w:rPr>
        <w:t>Respuesta (aportes más significativos) del programa a las necesidades del entorno</w:t>
      </w:r>
    </w:p>
    <w:p w:rsidR="000F6888" w:rsidRPr="009F3D43" w:rsidRDefault="000F6888" w:rsidP="00E91DC5">
      <w:pPr>
        <w:tabs>
          <w:tab w:val="left" w:pos="567"/>
        </w:tabs>
        <w:spacing w:after="0" w:line="240" w:lineRule="atLeast"/>
        <w:jc w:val="both"/>
        <w:rPr>
          <w:rFonts w:ascii="Arial" w:hAnsi="Arial" w:cs="Arial"/>
          <w:sz w:val="24"/>
          <w:szCs w:val="24"/>
        </w:rPr>
      </w:pPr>
      <w:r w:rsidRPr="009F3D43">
        <w:rPr>
          <w:rFonts w:ascii="Arial" w:hAnsi="Arial" w:cs="Arial"/>
          <w:sz w:val="24"/>
          <w:szCs w:val="24"/>
        </w:rPr>
        <w:t>5.2.3.</w:t>
      </w:r>
      <w:r w:rsidRPr="009F3D43">
        <w:rPr>
          <w:rFonts w:ascii="Arial" w:hAnsi="Arial" w:cs="Arial"/>
          <w:sz w:val="24"/>
          <w:szCs w:val="24"/>
        </w:rPr>
        <w:tab/>
      </w:r>
      <w:r w:rsidR="00E91DC5" w:rsidRPr="009F3D43">
        <w:rPr>
          <w:rFonts w:ascii="Arial" w:hAnsi="Arial" w:cs="Arial"/>
          <w:sz w:val="24"/>
          <w:szCs w:val="24"/>
        </w:rPr>
        <w:t>Participación de estudiantes y profesores extranjeros en el programa</w:t>
      </w:r>
    </w:p>
    <w:p w:rsidR="000F6888" w:rsidRPr="009F3D43" w:rsidRDefault="000F6888" w:rsidP="000F6888">
      <w:pPr>
        <w:spacing w:after="0" w:line="240" w:lineRule="atLeast"/>
        <w:jc w:val="both"/>
        <w:rPr>
          <w:rFonts w:ascii="Arial" w:hAnsi="Arial" w:cs="Arial"/>
          <w:sz w:val="24"/>
          <w:szCs w:val="24"/>
        </w:rPr>
      </w:pPr>
      <w:r w:rsidRPr="009F3D43">
        <w:rPr>
          <w:rFonts w:ascii="Arial" w:hAnsi="Arial" w:cs="Arial"/>
          <w:sz w:val="24"/>
          <w:szCs w:val="24"/>
        </w:rPr>
        <w:t>5.3. Resultados de la formación</w:t>
      </w:r>
    </w:p>
    <w:p w:rsidR="000F6888" w:rsidRPr="009F3D43" w:rsidRDefault="000F6888" w:rsidP="000F6888">
      <w:pPr>
        <w:spacing w:after="0" w:line="240" w:lineRule="atLeast"/>
        <w:jc w:val="both"/>
        <w:rPr>
          <w:rFonts w:ascii="Arial" w:hAnsi="Arial" w:cs="Arial"/>
          <w:sz w:val="24"/>
          <w:szCs w:val="24"/>
        </w:rPr>
      </w:pPr>
      <w:r w:rsidRPr="009F3D43">
        <w:rPr>
          <w:rFonts w:ascii="Arial" w:hAnsi="Arial" w:cs="Arial"/>
          <w:sz w:val="24"/>
          <w:szCs w:val="24"/>
        </w:rPr>
        <w:t>5.4. Satisfacción de los involucrados en el doctorado</w:t>
      </w:r>
    </w:p>
    <w:p w:rsidR="003F7871" w:rsidRPr="009F3D43" w:rsidRDefault="000F6888" w:rsidP="000F6888">
      <w:pPr>
        <w:spacing w:after="0" w:line="240" w:lineRule="atLeast"/>
        <w:jc w:val="both"/>
        <w:rPr>
          <w:rFonts w:ascii="Arial" w:hAnsi="Arial" w:cs="Arial"/>
          <w:sz w:val="24"/>
          <w:szCs w:val="24"/>
        </w:rPr>
      </w:pPr>
      <w:r w:rsidRPr="009F3D43">
        <w:rPr>
          <w:rFonts w:ascii="Arial" w:hAnsi="Arial" w:cs="Arial"/>
          <w:sz w:val="24"/>
          <w:szCs w:val="24"/>
        </w:rPr>
        <w:t xml:space="preserve">5.5. </w:t>
      </w:r>
      <w:r w:rsidR="00F80D5B" w:rsidRPr="009F3D43">
        <w:rPr>
          <w:rFonts w:ascii="Arial" w:hAnsi="Arial" w:cs="Arial"/>
          <w:sz w:val="24"/>
          <w:szCs w:val="24"/>
        </w:rPr>
        <w:t>Resultados de impacto social y sus reconocimientos</w:t>
      </w:r>
    </w:p>
    <w:p w:rsidR="003E5530" w:rsidRPr="009F3D43" w:rsidRDefault="003E5530" w:rsidP="003602F4">
      <w:pPr>
        <w:spacing w:after="0" w:line="240" w:lineRule="atLeast"/>
        <w:jc w:val="both"/>
        <w:rPr>
          <w:rFonts w:ascii="Arial" w:hAnsi="Arial" w:cs="Arial"/>
          <w:sz w:val="24"/>
          <w:szCs w:val="24"/>
        </w:rPr>
      </w:pPr>
    </w:p>
    <w:p w:rsidR="003F7871" w:rsidRPr="009F3D43" w:rsidRDefault="003F7871" w:rsidP="003602F4">
      <w:pPr>
        <w:spacing w:after="0" w:line="240" w:lineRule="atLeast"/>
        <w:jc w:val="both"/>
        <w:rPr>
          <w:rFonts w:ascii="Arial" w:hAnsi="Arial" w:cs="Arial"/>
          <w:sz w:val="24"/>
          <w:szCs w:val="24"/>
        </w:rPr>
      </w:pPr>
      <w:r w:rsidRPr="009F3D43">
        <w:rPr>
          <w:rFonts w:ascii="Arial" w:hAnsi="Arial" w:cs="Arial"/>
          <w:b/>
          <w:sz w:val="24"/>
          <w:szCs w:val="24"/>
        </w:rPr>
        <w:t xml:space="preserve">De la variable </w:t>
      </w:r>
      <w:r w:rsidR="00781393" w:rsidRPr="009F3D43">
        <w:rPr>
          <w:rFonts w:ascii="Arial" w:hAnsi="Arial" w:cs="Arial"/>
          <w:b/>
          <w:sz w:val="24"/>
          <w:szCs w:val="24"/>
        </w:rPr>
        <w:t>Estrategia de f</w:t>
      </w:r>
      <w:r w:rsidRPr="009F3D43">
        <w:rPr>
          <w:rFonts w:ascii="Arial" w:hAnsi="Arial" w:cs="Arial"/>
          <w:b/>
          <w:sz w:val="24"/>
          <w:szCs w:val="24"/>
        </w:rPr>
        <w:t xml:space="preserve">ormación de </w:t>
      </w:r>
      <w:r w:rsidR="00781393" w:rsidRPr="009F3D43">
        <w:rPr>
          <w:rFonts w:ascii="Arial" w:hAnsi="Arial" w:cs="Arial"/>
          <w:b/>
          <w:sz w:val="24"/>
          <w:szCs w:val="24"/>
        </w:rPr>
        <w:t>d</w:t>
      </w:r>
      <w:r w:rsidRPr="009F3D43">
        <w:rPr>
          <w:rFonts w:ascii="Arial" w:hAnsi="Arial" w:cs="Arial"/>
          <w:b/>
          <w:sz w:val="24"/>
          <w:szCs w:val="24"/>
        </w:rPr>
        <w:t>octores</w:t>
      </w:r>
    </w:p>
    <w:p w:rsidR="003F7871" w:rsidRPr="009F3D43" w:rsidRDefault="003F7871" w:rsidP="00324FB3">
      <w:pPr>
        <w:spacing w:before="120" w:after="120" w:line="240" w:lineRule="atLeast"/>
        <w:jc w:val="both"/>
        <w:rPr>
          <w:rFonts w:ascii="Arial" w:hAnsi="Arial" w:cs="Arial"/>
          <w:sz w:val="24"/>
          <w:szCs w:val="24"/>
        </w:rPr>
      </w:pPr>
      <w:r w:rsidRPr="009F3D43">
        <w:rPr>
          <w:rFonts w:ascii="Arial" w:hAnsi="Arial" w:cs="Arial"/>
          <w:sz w:val="24"/>
          <w:szCs w:val="24"/>
        </w:rPr>
        <w:t xml:space="preserve">La </w:t>
      </w:r>
      <w:r w:rsidRPr="009F3D43">
        <w:rPr>
          <w:rFonts w:ascii="Arial" w:hAnsi="Arial" w:cs="Arial"/>
          <w:b/>
          <w:sz w:val="24"/>
          <w:szCs w:val="24"/>
        </w:rPr>
        <w:t>formación de doctores</w:t>
      </w:r>
      <w:r w:rsidRPr="009F3D43">
        <w:rPr>
          <w:rFonts w:ascii="Arial" w:hAnsi="Arial" w:cs="Arial"/>
          <w:sz w:val="24"/>
          <w:szCs w:val="24"/>
        </w:rPr>
        <w:t xml:space="preserve"> constituye el sistema de influencias ejercidas por la institución, las facultades, departamentos, colectivos científicos y tutores, con la participación activa de los aspirantes, para lograr un desempeño investigativo y humanístico del futuro doctor, adecuado a las exigencias actuales y perspectivas de nuestra sociedad, en el que el vínculo con los proyectos de investigación juega un papel determinante.</w:t>
      </w:r>
    </w:p>
    <w:p w:rsidR="003F7871" w:rsidRPr="009F3D43" w:rsidRDefault="003F7871" w:rsidP="00324FB3">
      <w:pPr>
        <w:pStyle w:val="Prrafodelista"/>
        <w:numPr>
          <w:ilvl w:val="0"/>
          <w:numId w:val="4"/>
        </w:numPr>
        <w:spacing w:before="120" w:after="120" w:line="240" w:lineRule="atLeast"/>
        <w:jc w:val="both"/>
        <w:rPr>
          <w:rFonts w:ascii="Arial" w:hAnsi="Arial" w:cs="Arial"/>
          <w:sz w:val="24"/>
          <w:szCs w:val="24"/>
        </w:rPr>
      </w:pPr>
      <w:r w:rsidRPr="009F3D43">
        <w:rPr>
          <w:rFonts w:ascii="Arial" w:hAnsi="Arial" w:cs="Arial"/>
          <w:sz w:val="24"/>
          <w:szCs w:val="24"/>
        </w:rPr>
        <w:t xml:space="preserve">Para garantizar la calidad, continuidad y vitalidad de los programas de doctorado, existe una estrategia de formación doctoral en la institución en la que se asegura la articulación de los procesos de formación doctoral con proyectos de investigación; las proyecciones para la formación de doctores en las facultades, departamentos y colectivos científicos se corresponden </w:t>
      </w:r>
      <w:r w:rsidRPr="009F3D43">
        <w:rPr>
          <w:rFonts w:ascii="Arial" w:hAnsi="Arial" w:cs="Arial"/>
          <w:sz w:val="24"/>
          <w:szCs w:val="24"/>
        </w:rPr>
        <w:lastRenderedPageBreak/>
        <w:t xml:space="preserve">con la estrategia institucional; se prevén a </w:t>
      </w:r>
      <w:r w:rsidR="00B2224E" w:rsidRPr="009F3D43">
        <w:rPr>
          <w:rFonts w:ascii="Arial" w:hAnsi="Arial" w:cs="Arial"/>
          <w:sz w:val="24"/>
          <w:szCs w:val="24"/>
        </w:rPr>
        <w:t xml:space="preserve">mediano y </w:t>
      </w:r>
      <w:r w:rsidRPr="009F3D43">
        <w:rPr>
          <w:rFonts w:ascii="Arial" w:hAnsi="Arial" w:cs="Arial"/>
          <w:sz w:val="24"/>
          <w:szCs w:val="24"/>
        </w:rPr>
        <w:t>largo plazo</w:t>
      </w:r>
      <w:r w:rsidR="00F21DEF" w:rsidRPr="009F3D43">
        <w:rPr>
          <w:rFonts w:ascii="Arial" w:hAnsi="Arial" w:cs="Arial"/>
          <w:sz w:val="24"/>
          <w:szCs w:val="24"/>
        </w:rPr>
        <w:t>s</w:t>
      </w:r>
      <w:r w:rsidRPr="009F3D43">
        <w:rPr>
          <w:rFonts w:ascii="Arial" w:hAnsi="Arial" w:cs="Arial"/>
          <w:sz w:val="24"/>
          <w:szCs w:val="24"/>
        </w:rPr>
        <w:t xml:space="preserve"> nuevos ingresos al programa que aseguran </w:t>
      </w:r>
      <w:r w:rsidR="00B2224E" w:rsidRPr="009F3D43">
        <w:rPr>
          <w:rFonts w:ascii="Arial" w:hAnsi="Arial" w:cs="Arial"/>
          <w:sz w:val="24"/>
          <w:szCs w:val="24"/>
        </w:rPr>
        <w:t xml:space="preserve">la satisfacción de las necesidades sociales, según el alcance del programa, así como </w:t>
      </w:r>
      <w:r w:rsidRPr="009F3D43">
        <w:rPr>
          <w:rFonts w:ascii="Arial" w:hAnsi="Arial" w:cs="Arial"/>
          <w:sz w:val="24"/>
          <w:szCs w:val="24"/>
        </w:rPr>
        <w:t xml:space="preserve">el relevo generacional del claustro y se garantizan (o se coordinan con otras instituciones) </w:t>
      </w:r>
      <w:r w:rsidR="00B2224E" w:rsidRPr="009F3D43">
        <w:rPr>
          <w:rFonts w:ascii="Arial" w:hAnsi="Arial" w:cs="Arial"/>
          <w:sz w:val="24"/>
          <w:szCs w:val="24"/>
        </w:rPr>
        <w:t xml:space="preserve">el potencial </w:t>
      </w:r>
      <w:r w:rsidRPr="009F3D43">
        <w:rPr>
          <w:rFonts w:ascii="Arial" w:hAnsi="Arial" w:cs="Arial"/>
          <w:sz w:val="24"/>
          <w:szCs w:val="24"/>
        </w:rPr>
        <w:t>humano</w:t>
      </w:r>
      <w:r w:rsidR="00B2224E" w:rsidRPr="009F3D43">
        <w:rPr>
          <w:rFonts w:ascii="Arial" w:hAnsi="Arial" w:cs="Arial"/>
          <w:sz w:val="24"/>
          <w:szCs w:val="24"/>
        </w:rPr>
        <w:t xml:space="preserve"> y los recursos </w:t>
      </w:r>
      <w:r w:rsidRPr="009F3D43">
        <w:rPr>
          <w:rFonts w:ascii="Arial" w:hAnsi="Arial" w:cs="Arial"/>
          <w:sz w:val="24"/>
          <w:szCs w:val="24"/>
        </w:rPr>
        <w:t>materiales y tecnológicos adecuados en función de la formación doctoral; los directivos y docentes vinculados a la especialidad del programa conocen la existencia y contenido de la estrategia de formación doctoral.</w:t>
      </w:r>
    </w:p>
    <w:p w:rsidR="003F7871" w:rsidRPr="009F3D43" w:rsidRDefault="003F7871" w:rsidP="00324FB3">
      <w:pPr>
        <w:pStyle w:val="Prrafodelista"/>
        <w:numPr>
          <w:ilvl w:val="0"/>
          <w:numId w:val="4"/>
        </w:numPr>
        <w:spacing w:before="120" w:after="120" w:line="240" w:lineRule="atLeast"/>
        <w:jc w:val="both"/>
        <w:rPr>
          <w:rFonts w:ascii="Arial" w:hAnsi="Arial" w:cs="Arial"/>
          <w:sz w:val="24"/>
          <w:szCs w:val="24"/>
        </w:rPr>
      </w:pPr>
      <w:r w:rsidRPr="009F3D43">
        <w:rPr>
          <w:rFonts w:ascii="Arial" w:hAnsi="Arial" w:cs="Arial"/>
          <w:sz w:val="24"/>
          <w:szCs w:val="24"/>
        </w:rPr>
        <w:t>El programa de doctorado se encuentra articulado con programas de maestría de especialidades afines.</w:t>
      </w:r>
    </w:p>
    <w:p w:rsidR="00C92760" w:rsidRPr="009F3D43" w:rsidRDefault="003F7871" w:rsidP="00324FB3">
      <w:pPr>
        <w:pStyle w:val="Prrafodelista"/>
        <w:numPr>
          <w:ilvl w:val="0"/>
          <w:numId w:val="4"/>
        </w:numPr>
        <w:spacing w:before="120" w:after="120" w:line="240" w:lineRule="atLeast"/>
        <w:jc w:val="both"/>
        <w:rPr>
          <w:rFonts w:ascii="Arial" w:hAnsi="Arial" w:cs="Arial"/>
          <w:sz w:val="24"/>
          <w:szCs w:val="24"/>
        </w:rPr>
      </w:pPr>
      <w:r w:rsidRPr="009F3D43">
        <w:rPr>
          <w:rFonts w:ascii="Arial" w:hAnsi="Arial" w:cs="Arial"/>
          <w:sz w:val="24"/>
          <w:szCs w:val="24"/>
        </w:rPr>
        <w:t>Los programas de doctorado dan respuesta a la formación de</w:t>
      </w:r>
      <w:r w:rsidR="00B2224E" w:rsidRPr="009F3D43">
        <w:rPr>
          <w:rFonts w:ascii="Arial" w:hAnsi="Arial" w:cs="Arial"/>
          <w:sz w:val="24"/>
          <w:szCs w:val="24"/>
        </w:rPr>
        <w:t>lpotencial</w:t>
      </w:r>
      <w:r w:rsidRPr="009F3D43">
        <w:rPr>
          <w:rFonts w:ascii="Arial" w:hAnsi="Arial" w:cs="Arial"/>
          <w:sz w:val="24"/>
          <w:szCs w:val="24"/>
        </w:rPr>
        <w:t xml:space="preserve"> humano para la institución, el territorio</w:t>
      </w:r>
      <w:r w:rsidR="00A65D7E" w:rsidRPr="009F3D43">
        <w:rPr>
          <w:rFonts w:ascii="Arial" w:hAnsi="Arial" w:cs="Arial"/>
          <w:sz w:val="24"/>
          <w:szCs w:val="24"/>
        </w:rPr>
        <w:t>,</w:t>
      </w:r>
      <w:r w:rsidRPr="009F3D43">
        <w:rPr>
          <w:rFonts w:ascii="Arial" w:hAnsi="Arial" w:cs="Arial"/>
          <w:sz w:val="24"/>
          <w:szCs w:val="24"/>
        </w:rPr>
        <w:t xml:space="preserve"> el país</w:t>
      </w:r>
      <w:r w:rsidR="00A65D7E" w:rsidRPr="009F3D43">
        <w:rPr>
          <w:rFonts w:ascii="Arial" w:hAnsi="Arial" w:cs="Arial"/>
          <w:sz w:val="24"/>
          <w:szCs w:val="24"/>
        </w:rPr>
        <w:t xml:space="preserve"> y otros países</w:t>
      </w:r>
      <w:r w:rsidRPr="009F3D43">
        <w:rPr>
          <w:rFonts w:ascii="Arial" w:hAnsi="Arial" w:cs="Arial"/>
          <w:sz w:val="24"/>
          <w:szCs w:val="24"/>
        </w:rPr>
        <w:t>.</w:t>
      </w:r>
    </w:p>
    <w:p w:rsidR="003F7871" w:rsidRPr="009F3D43" w:rsidRDefault="00C92760" w:rsidP="00324FB3">
      <w:pPr>
        <w:pStyle w:val="Prrafodelista"/>
        <w:numPr>
          <w:ilvl w:val="0"/>
          <w:numId w:val="4"/>
        </w:numPr>
        <w:spacing w:before="120" w:after="120" w:line="240" w:lineRule="atLeast"/>
        <w:jc w:val="both"/>
        <w:rPr>
          <w:rFonts w:ascii="Arial" w:hAnsi="Arial" w:cs="Arial"/>
          <w:sz w:val="24"/>
          <w:szCs w:val="24"/>
        </w:rPr>
      </w:pPr>
      <w:r w:rsidRPr="009F3D43">
        <w:rPr>
          <w:rFonts w:ascii="Arial" w:hAnsi="Arial" w:cs="Arial"/>
          <w:sz w:val="24"/>
          <w:szCs w:val="24"/>
        </w:rPr>
        <w:t>Los resultados científicos del programa dan respuesta a las necesidades del entorno.</w:t>
      </w:r>
    </w:p>
    <w:p w:rsidR="00C92760" w:rsidRPr="009F3D43" w:rsidRDefault="00C92760" w:rsidP="00324FB3">
      <w:pPr>
        <w:pStyle w:val="Prrafodelista"/>
        <w:numPr>
          <w:ilvl w:val="0"/>
          <w:numId w:val="4"/>
        </w:numPr>
        <w:spacing w:before="120" w:after="120" w:line="240" w:lineRule="atLeast"/>
        <w:jc w:val="both"/>
        <w:rPr>
          <w:rFonts w:ascii="Arial" w:hAnsi="Arial" w:cs="Arial"/>
          <w:sz w:val="24"/>
          <w:szCs w:val="24"/>
        </w:rPr>
      </w:pPr>
      <w:r w:rsidRPr="009F3D43">
        <w:rPr>
          <w:rFonts w:ascii="Arial" w:hAnsi="Arial" w:cs="Arial"/>
          <w:sz w:val="24"/>
          <w:szCs w:val="24"/>
        </w:rPr>
        <w:t>Influencia en el programa de la colaboración interinstitucional</w:t>
      </w:r>
      <w:r w:rsidR="001015F6" w:rsidRPr="009F3D43">
        <w:rPr>
          <w:rFonts w:ascii="Arial" w:hAnsi="Arial" w:cs="Arial"/>
          <w:sz w:val="24"/>
          <w:szCs w:val="24"/>
        </w:rPr>
        <w:t xml:space="preserve"> nacional e internacional</w:t>
      </w:r>
      <w:r w:rsidRPr="009F3D43">
        <w:rPr>
          <w:rFonts w:ascii="Arial" w:hAnsi="Arial" w:cs="Arial"/>
          <w:sz w:val="24"/>
          <w:szCs w:val="24"/>
        </w:rPr>
        <w:t xml:space="preserve">. </w:t>
      </w:r>
    </w:p>
    <w:p w:rsidR="003F7871" w:rsidRPr="009F3D43" w:rsidRDefault="003F7871" w:rsidP="00324FB3">
      <w:pPr>
        <w:spacing w:before="120" w:after="120" w:line="240" w:lineRule="atLeast"/>
        <w:jc w:val="both"/>
        <w:rPr>
          <w:rFonts w:ascii="Arial" w:hAnsi="Arial" w:cs="Arial"/>
          <w:sz w:val="24"/>
          <w:szCs w:val="24"/>
        </w:rPr>
      </w:pPr>
      <w:r w:rsidRPr="009F3D43">
        <w:rPr>
          <w:rFonts w:ascii="Arial" w:hAnsi="Arial" w:cs="Arial"/>
          <w:b/>
          <w:sz w:val="24"/>
          <w:szCs w:val="24"/>
        </w:rPr>
        <w:t>De la variable Claustro</w:t>
      </w:r>
    </w:p>
    <w:p w:rsidR="003F7871" w:rsidRPr="009F3D43" w:rsidRDefault="003F7871" w:rsidP="00324FB3">
      <w:pPr>
        <w:spacing w:before="120" w:after="120" w:line="240" w:lineRule="atLeast"/>
        <w:jc w:val="both"/>
        <w:rPr>
          <w:rFonts w:ascii="Arial" w:hAnsi="Arial" w:cs="Arial"/>
          <w:sz w:val="24"/>
          <w:szCs w:val="24"/>
        </w:rPr>
      </w:pPr>
      <w:r w:rsidRPr="009F3D43">
        <w:rPr>
          <w:rFonts w:ascii="Arial" w:hAnsi="Arial" w:cs="Arial"/>
          <w:sz w:val="24"/>
          <w:szCs w:val="24"/>
        </w:rPr>
        <w:t xml:space="preserve">La variable </w:t>
      </w:r>
      <w:r w:rsidR="00846218" w:rsidRPr="009F3D43">
        <w:rPr>
          <w:rFonts w:ascii="Arial" w:hAnsi="Arial" w:cs="Arial"/>
          <w:b/>
          <w:sz w:val="24"/>
          <w:szCs w:val="24"/>
        </w:rPr>
        <w:t>C</w:t>
      </w:r>
      <w:r w:rsidRPr="009F3D43">
        <w:rPr>
          <w:rFonts w:ascii="Arial" w:hAnsi="Arial" w:cs="Arial"/>
          <w:b/>
          <w:sz w:val="24"/>
          <w:szCs w:val="24"/>
        </w:rPr>
        <w:t>laustro</w:t>
      </w:r>
      <w:r w:rsidRPr="009F3D43">
        <w:rPr>
          <w:rFonts w:ascii="Arial" w:hAnsi="Arial" w:cs="Arial"/>
          <w:sz w:val="24"/>
          <w:szCs w:val="24"/>
        </w:rPr>
        <w:t xml:space="preserve"> expresa </w:t>
      </w:r>
      <w:r w:rsidR="00C92760" w:rsidRPr="009F3D43">
        <w:rPr>
          <w:rFonts w:ascii="Arial" w:hAnsi="Arial" w:cs="Arial"/>
          <w:sz w:val="24"/>
          <w:szCs w:val="24"/>
        </w:rPr>
        <w:t xml:space="preserve">los integrantes del claustro del programa, así como su </w:t>
      </w:r>
      <w:r w:rsidRPr="009F3D43">
        <w:rPr>
          <w:rFonts w:ascii="Arial" w:hAnsi="Arial" w:cs="Arial"/>
          <w:sz w:val="24"/>
          <w:szCs w:val="24"/>
        </w:rPr>
        <w:t xml:space="preserve"> a</w:t>
      </w:r>
      <w:r w:rsidR="00C92760" w:rsidRPr="009F3D43">
        <w:rPr>
          <w:rFonts w:ascii="Arial" w:hAnsi="Arial" w:cs="Arial"/>
          <w:sz w:val="24"/>
          <w:szCs w:val="24"/>
        </w:rPr>
        <w:t>utoridad académica y científica</w:t>
      </w:r>
      <w:r w:rsidRPr="009F3D43">
        <w:rPr>
          <w:rFonts w:ascii="Arial" w:hAnsi="Arial" w:cs="Arial"/>
          <w:sz w:val="24"/>
          <w:szCs w:val="24"/>
        </w:rPr>
        <w:t>, sus méritos y reconocimientos, el nivel de participación de todos sus miembros en el proceso de formación doctoral, su producción científica y su participación en redes nacionales e internacionales de carácter científico.</w:t>
      </w:r>
    </w:p>
    <w:p w:rsidR="003F7871" w:rsidRPr="009F3D43" w:rsidRDefault="00C92760" w:rsidP="00324FB3">
      <w:pPr>
        <w:pStyle w:val="Prrafodelista"/>
        <w:numPr>
          <w:ilvl w:val="0"/>
          <w:numId w:val="5"/>
        </w:numPr>
        <w:spacing w:before="120" w:after="120" w:line="240" w:lineRule="atLeast"/>
        <w:jc w:val="both"/>
        <w:rPr>
          <w:rFonts w:ascii="Arial" w:hAnsi="Arial" w:cs="Arial"/>
          <w:sz w:val="24"/>
          <w:szCs w:val="24"/>
        </w:rPr>
      </w:pPr>
      <w:r w:rsidRPr="009F3D43">
        <w:rPr>
          <w:rFonts w:ascii="Arial" w:hAnsi="Arial" w:cs="Arial"/>
          <w:sz w:val="24"/>
          <w:szCs w:val="24"/>
        </w:rPr>
        <w:t>E</w:t>
      </w:r>
      <w:r w:rsidR="003F7871" w:rsidRPr="009F3D43">
        <w:rPr>
          <w:rFonts w:ascii="Arial" w:hAnsi="Arial" w:cs="Arial"/>
          <w:sz w:val="24"/>
          <w:szCs w:val="24"/>
        </w:rPr>
        <w:t>l claustro de doctores vinculados al programa dispone de capacidad y autoridad académica e investigativa reconocidas, lo que se expresa en la posesión de grados científicos en las especialidades en que se forman los aspirantes, así como en las más elevadas categorías docentes y científicas. En su composición se cuenta con doctores en ciencias, académicos, docentes e investigadores con diferentes categorías honoríficas o que han recibido reconocimientos por sus aportes al desarrollo social del país o el territorio. Gozan de prestigio social en la comunidad académica y estudiantil en que se desenvuelven.</w:t>
      </w:r>
    </w:p>
    <w:p w:rsidR="003F7871" w:rsidRPr="009F3D43" w:rsidRDefault="003F7871" w:rsidP="00324FB3">
      <w:pPr>
        <w:pStyle w:val="Prrafodelista"/>
        <w:numPr>
          <w:ilvl w:val="0"/>
          <w:numId w:val="5"/>
        </w:numPr>
        <w:spacing w:before="120" w:after="120" w:line="240" w:lineRule="atLeast"/>
        <w:jc w:val="both"/>
        <w:rPr>
          <w:rFonts w:ascii="Arial" w:hAnsi="Arial" w:cs="Arial"/>
          <w:sz w:val="24"/>
          <w:szCs w:val="24"/>
        </w:rPr>
      </w:pPr>
      <w:r w:rsidRPr="009F3D43">
        <w:rPr>
          <w:rFonts w:ascii="Arial" w:hAnsi="Arial" w:cs="Arial"/>
          <w:sz w:val="24"/>
          <w:szCs w:val="24"/>
        </w:rPr>
        <w:t xml:space="preserve">Los miembros del claustro evidencian su participación </w:t>
      </w:r>
      <w:r w:rsidR="00F21DEF" w:rsidRPr="009F3D43">
        <w:rPr>
          <w:rFonts w:ascii="Arial" w:hAnsi="Arial" w:cs="Arial"/>
          <w:sz w:val="24"/>
          <w:szCs w:val="24"/>
        </w:rPr>
        <w:t>sistemática</w:t>
      </w:r>
      <w:r w:rsidRPr="009F3D43">
        <w:rPr>
          <w:rFonts w:ascii="Arial" w:hAnsi="Arial" w:cs="Arial"/>
          <w:sz w:val="24"/>
          <w:szCs w:val="24"/>
        </w:rPr>
        <w:t xml:space="preserve"> en la formación doctoral dentro del programa </w:t>
      </w:r>
      <w:r w:rsidR="00A65D7E" w:rsidRPr="009F3D43">
        <w:rPr>
          <w:rFonts w:ascii="Arial" w:hAnsi="Arial" w:cs="Arial"/>
          <w:sz w:val="24"/>
          <w:szCs w:val="24"/>
        </w:rPr>
        <w:t xml:space="preserve">en los últimos diez años </w:t>
      </w:r>
      <w:r w:rsidRPr="009F3D43">
        <w:rPr>
          <w:rFonts w:ascii="Arial" w:hAnsi="Arial" w:cs="Arial"/>
          <w:sz w:val="24"/>
          <w:szCs w:val="24"/>
        </w:rPr>
        <w:t>mediante: doctores formados, dirección de aspirantes, participación en clases, talleres, seminarios vinculados al programa,</w:t>
      </w:r>
      <w:r w:rsidR="00542551" w:rsidRPr="009F3D43">
        <w:rPr>
          <w:rFonts w:ascii="Arial" w:hAnsi="Arial" w:cs="Arial"/>
          <w:sz w:val="24"/>
          <w:szCs w:val="24"/>
        </w:rPr>
        <w:t xml:space="preserve"> t</w:t>
      </w:r>
      <w:r w:rsidRPr="009F3D43">
        <w:rPr>
          <w:rFonts w:ascii="Arial" w:hAnsi="Arial" w:cs="Arial"/>
          <w:sz w:val="24"/>
          <w:szCs w:val="24"/>
        </w:rPr>
        <w:t xml:space="preserve">ribunales de exámenes y </w:t>
      </w:r>
      <w:r w:rsidR="00B2224E" w:rsidRPr="009F3D43">
        <w:rPr>
          <w:rFonts w:ascii="Arial" w:hAnsi="Arial" w:cs="Arial"/>
          <w:sz w:val="24"/>
          <w:szCs w:val="24"/>
        </w:rPr>
        <w:t xml:space="preserve">actos </w:t>
      </w:r>
      <w:r w:rsidRPr="009F3D43">
        <w:rPr>
          <w:rFonts w:ascii="Arial" w:hAnsi="Arial" w:cs="Arial"/>
          <w:sz w:val="24"/>
          <w:szCs w:val="24"/>
        </w:rPr>
        <w:t>de predefensas y en otras actividades científico- académicas vinculadas al programa</w:t>
      </w:r>
      <w:r w:rsidR="00B2224E" w:rsidRPr="009F3D43">
        <w:rPr>
          <w:rFonts w:ascii="Arial" w:hAnsi="Arial" w:cs="Arial"/>
          <w:sz w:val="24"/>
          <w:szCs w:val="24"/>
        </w:rPr>
        <w:t xml:space="preserve"> en correspondencia con la experiencia y especialización de los miembros del claustro</w:t>
      </w:r>
      <w:r w:rsidRPr="009F3D43">
        <w:rPr>
          <w:rFonts w:ascii="Arial" w:hAnsi="Arial" w:cs="Arial"/>
          <w:sz w:val="24"/>
          <w:szCs w:val="24"/>
        </w:rPr>
        <w:t>.</w:t>
      </w:r>
    </w:p>
    <w:p w:rsidR="003F7871" w:rsidRPr="009F3D43" w:rsidRDefault="003F7871" w:rsidP="00324FB3">
      <w:pPr>
        <w:pStyle w:val="Prrafodelista"/>
        <w:numPr>
          <w:ilvl w:val="0"/>
          <w:numId w:val="5"/>
        </w:numPr>
        <w:spacing w:before="120" w:after="120" w:line="240" w:lineRule="atLeast"/>
        <w:jc w:val="both"/>
        <w:rPr>
          <w:rFonts w:ascii="Arial" w:hAnsi="Arial" w:cs="Arial"/>
          <w:sz w:val="24"/>
          <w:szCs w:val="24"/>
        </w:rPr>
      </w:pPr>
      <w:r w:rsidRPr="009F3D43">
        <w:rPr>
          <w:rFonts w:ascii="Arial" w:hAnsi="Arial" w:cs="Arial"/>
          <w:sz w:val="24"/>
          <w:szCs w:val="24"/>
        </w:rPr>
        <w:t>Los docentes e investigadores que componen el claustro tienen resultados reconocidos en las investigaciones en el área del programa, lo que se expresa en la participación en proyectos de investigación que dan respuestas a necesidades sociales e institucionales.</w:t>
      </w:r>
    </w:p>
    <w:p w:rsidR="003F7871" w:rsidRPr="009F3D43" w:rsidRDefault="003F7871" w:rsidP="00324FB3">
      <w:pPr>
        <w:pStyle w:val="Prrafodelista"/>
        <w:numPr>
          <w:ilvl w:val="0"/>
          <w:numId w:val="5"/>
        </w:numPr>
        <w:spacing w:before="120" w:after="120" w:line="240" w:lineRule="atLeast"/>
        <w:jc w:val="both"/>
        <w:rPr>
          <w:rFonts w:ascii="Arial" w:hAnsi="Arial" w:cs="Arial"/>
          <w:sz w:val="24"/>
          <w:szCs w:val="24"/>
        </w:rPr>
      </w:pPr>
      <w:r w:rsidRPr="009F3D43">
        <w:rPr>
          <w:rFonts w:ascii="Arial" w:hAnsi="Arial" w:cs="Arial"/>
          <w:sz w:val="24"/>
          <w:szCs w:val="24"/>
        </w:rPr>
        <w:t xml:space="preserve">Los miembros del claustro publican artículos en revistas indizadas en bases de datos de reconocido prestigio internacional, en revistas científicas cubanas certificadas por el CITMA y otras revistas científicas extranjeras </w:t>
      </w:r>
      <w:r w:rsidRPr="009F3D43">
        <w:rPr>
          <w:rFonts w:ascii="Arial" w:hAnsi="Arial" w:cs="Arial"/>
          <w:sz w:val="24"/>
          <w:szCs w:val="24"/>
        </w:rPr>
        <w:lastRenderedPageBreak/>
        <w:t>acreditadas oficialmente a nivel nacional en sus respectivos países, han publicado libros (o capítulos de libros) en editoriales reconocidas oficialmente, poseen patentes aprobadas. (*)</w:t>
      </w:r>
    </w:p>
    <w:p w:rsidR="003F7871" w:rsidRPr="009F3D43" w:rsidRDefault="003F7871" w:rsidP="00324FB3">
      <w:pPr>
        <w:pStyle w:val="Prrafodelista"/>
        <w:numPr>
          <w:ilvl w:val="0"/>
          <w:numId w:val="5"/>
        </w:numPr>
        <w:spacing w:before="120" w:after="120" w:line="240" w:lineRule="atLeast"/>
        <w:jc w:val="both"/>
        <w:rPr>
          <w:rFonts w:ascii="Arial" w:hAnsi="Arial" w:cs="Arial"/>
          <w:sz w:val="24"/>
          <w:szCs w:val="24"/>
        </w:rPr>
      </w:pPr>
      <w:r w:rsidRPr="009F3D43">
        <w:rPr>
          <w:rFonts w:ascii="Arial" w:hAnsi="Arial" w:cs="Arial"/>
          <w:sz w:val="24"/>
          <w:szCs w:val="24"/>
        </w:rPr>
        <w:t>Los miembros del claustro participan en eventos de reconocido prestigio nacional e internacional.</w:t>
      </w:r>
    </w:p>
    <w:p w:rsidR="003F7871" w:rsidRPr="009F3D43" w:rsidRDefault="003F7871" w:rsidP="00324FB3">
      <w:pPr>
        <w:pStyle w:val="Prrafodelista"/>
        <w:numPr>
          <w:ilvl w:val="0"/>
          <w:numId w:val="5"/>
        </w:numPr>
        <w:spacing w:before="120" w:after="120" w:line="240" w:lineRule="atLeast"/>
        <w:jc w:val="both"/>
        <w:rPr>
          <w:rFonts w:ascii="Arial" w:hAnsi="Arial" w:cs="Arial"/>
          <w:sz w:val="24"/>
          <w:szCs w:val="24"/>
        </w:rPr>
      </w:pPr>
      <w:r w:rsidRPr="009F3D43">
        <w:rPr>
          <w:rFonts w:ascii="Arial" w:hAnsi="Arial" w:cs="Arial"/>
          <w:sz w:val="24"/>
          <w:szCs w:val="24"/>
        </w:rPr>
        <w:t>El claustro vinculado al programa participa en redes nacionales o internacionales de investigación científica, en convenios con otras instituciones nacionales o en proyectos internacionales respaldados por convenios de colaboración con centros de otros países.</w:t>
      </w:r>
    </w:p>
    <w:p w:rsidR="003F7871" w:rsidRPr="009F3D43" w:rsidRDefault="003F7871" w:rsidP="00324FB3">
      <w:pPr>
        <w:pStyle w:val="Prrafodelista"/>
        <w:numPr>
          <w:ilvl w:val="0"/>
          <w:numId w:val="5"/>
        </w:numPr>
        <w:spacing w:before="120" w:after="120" w:line="240" w:lineRule="atLeast"/>
        <w:jc w:val="both"/>
        <w:rPr>
          <w:rFonts w:ascii="Arial" w:hAnsi="Arial" w:cs="Arial"/>
          <w:sz w:val="24"/>
          <w:szCs w:val="24"/>
        </w:rPr>
      </w:pPr>
      <w:r w:rsidRPr="009F3D43">
        <w:rPr>
          <w:rFonts w:ascii="Arial" w:hAnsi="Arial" w:cs="Arial"/>
          <w:sz w:val="24"/>
          <w:szCs w:val="24"/>
        </w:rPr>
        <w:t>En el claustro se cuenta con miembros de sociedades y otros órganos científicos de carácter nacional o internacional.</w:t>
      </w:r>
    </w:p>
    <w:p w:rsidR="003F7871" w:rsidRPr="009F3D43" w:rsidRDefault="00542551" w:rsidP="00324FB3">
      <w:pPr>
        <w:pStyle w:val="Prrafodelista"/>
        <w:numPr>
          <w:ilvl w:val="0"/>
          <w:numId w:val="5"/>
        </w:numPr>
        <w:spacing w:before="120" w:after="120" w:line="240" w:lineRule="atLeast"/>
        <w:jc w:val="both"/>
        <w:rPr>
          <w:rFonts w:ascii="Arial" w:hAnsi="Arial" w:cs="Arial"/>
          <w:sz w:val="24"/>
          <w:szCs w:val="24"/>
        </w:rPr>
      </w:pPr>
      <w:r w:rsidRPr="009F3D43">
        <w:rPr>
          <w:rFonts w:ascii="Arial" w:hAnsi="Arial" w:cs="Arial"/>
          <w:sz w:val="24"/>
          <w:szCs w:val="24"/>
        </w:rPr>
        <w:t>La formación postdoctoral del claustro se desarrolla conforme a proyecciones y políticas del departamento y la institución y posibilita la permanente apropiación de conocimientos y tecnologías de la especialidad.</w:t>
      </w:r>
    </w:p>
    <w:p w:rsidR="003F7871" w:rsidRDefault="003F7871" w:rsidP="00324FB3">
      <w:pPr>
        <w:spacing w:before="120" w:after="120" w:line="240" w:lineRule="atLeast"/>
        <w:jc w:val="both"/>
        <w:rPr>
          <w:rFonts w:ascii="Arial" w:hAnsi="Arial" w:cs="Arial"/>
          <w:sz w:val="24"/>
          <w:szCs w:val="24"/>
        </w:rPr>
      </w:pPr>
      <w:r w:rsidRPr="009F3D43">
        <w:rPr>
          <w:rFonts w:ascii="Arial" w:hAnsi="Arial" w:cs="Arial"/>
          <w:sz w:val="24"/>
          <w:szCs w:val="24"/>
        </w:rPr>
        <w:t>(*) En la valoración de este estándar, se tendrán en cuenta las particularidades de los programas en las especialidades de Ciencias Sociales, Pedagógicas, Económicas y Militares.</w:t>
      </w:r>
    </w:p>
    <w:p w:rsidR="00121E02" w:rsidRDefault="00121E02" w:rsidP="00324FB3">
      <w:pPr>
        <w:spacing w:before="120" w:after="120" w:line="240" w:lineRule="atLeast"/>
        <w:jc w:val="both"/>
        <w:rPr>
          <w:rFonts w:ascii="Arial" w:hAnsi="Arial" w:cs="Arial"/>
          <w:b/>
          <w:sz w:val="24"/>
          <w:szCs w:val="24"/>
        </w:rPr>
      </w:pPr>
    </w:p>
    <w:p w:rsidR="00542551" w:rsidRPr="009F3D43" w:rsidRDefault="00542551" w:rsidP="00324FB3">
      <w:pPr>
        <w:spacing w:before="120" w:after="120" w:line="240" w:lineRule="atLeast"/>
        <w:jc w:val="both"/>
        <w:rPr>
          <w:rFonts w:ascii="Arial" w:hAnsi="Arial" w:cs="Arial"/>
          <w:b/>
          <w:sz w:val="24"/>
          <w:szCs w:val="24"/>
        </w:rPr>
      </w:pPr>
      <w:r w:rsidRPr="009F3D43">
        <w:rPr>
          <w:rFonts w:ascii="Arial" w:hAnsi="Arial" w:cs="Arial"/>
          <w:b/>
          <w:sz w:val="24"/>
          <w:szCs w:val="24"/>
        </w:rPr>
        <w:t xml:space="preserve">De la variable </w:t>
      </w:r>
      <w:r w:rsidR="004F4C2F" w:rsidRPr="009F3D43">
        <w:rPr>
          <w:rFonts w:ascii="Arial" w:hAnsi="Arial" w:cs="Arial"/>
          <w:b/>
          <w:sz w:val="24"/>
          <w:szCs w:val="24"/>
        </w:rPr>
        <w:t>Estudiantes</w:t>
      </w:r>
    </w:p>
    <w:p w:rsidR="00542551" w:rsidRPr="009F3D43" w:rsidRDefault="00542551" w:rsidP="00324FB3">
      <w:pPr>
        <w:spacing w:before="120" w:after="120" w:line="240" w:lineRule="atLeast"/>
        <w:jc w:val="both"/>
        <w:rPr>
          <w:rFonts w:ascii="Arial" w:hAnsi="Arial" w:cs="Arial"/>
          <w:sz w:val="24"/>
          <w:szCs w:val="24"/>
        </w:rPr>
      </w:pPr>
      <w:r w:rsidRPr="009F3D43">
        <w:rPr>
          <w:rFonts w:ascii="Arial" w:hAnsi="Arial" w:cs="Arial"/>
          <w:sz w:val="24"/>
          <w:szCs w:val="24"/>
        </w:rPr>
        <w:t xml:space="preserve">La </w:t>
      </w:r>
      <w:r w:rsidR="004F4C2F" w:rsidRPr="009F3D43">
        <w:rPr>
          <w:rFonts w:ascii="Arial" w:hAnsi="Arial" w:cs="Arial"/>
          <w:sz w:val="24"/>
          <w:szCs w:val="24"/>
        </w:rPr>
        <w:t xml:space="preserve">variable </w:t>
      </w:r>
      <w:r w:rsidR="004F4C2F" w:rsidRPr="009F3D43">
        <w:rPr>
          <w:rFonts w:ascii="Arial" w:hAnsi="Arial" w:cs="Arial"/>
          <w:b/>
          <w:sz w:val="24"/>
          <w:szCs w:val="24"/>
        </w:rPr>
        <w:t>Estudiantes</w:t>
      </w:r>
      <w:r w:rsidR="004F4C2F" w:rsidRPr="009F3D43">
        <w:rPr>
          <w:rFonts w:ascii="Arial" w:hAnsi="Arial" w:cs="Arial"/>
          <w:sz w:val="24"/>
          <w:szCs w:val="24"/>
        </w:rPr>
        <w:t>comprende</w:t>
      </w:r>
      <w:r w:rsidRPr="009F3D43">
        <w:rPr>
          <w:rFonts w:ascii="Arial" w:hAnsi="Arial" w:cs="Arial"/>
          <w:sz w:val="24"/>
          <w:szCs w:val="24"/>
        </w:rPr>
        <w:t xml:space="preserve"> todas las actividades que se llevan a cabo durante el proceso de formación </w:t>
      </w:r>
      <w:r w:rsidR="009B70E4" w:rsidRPr="009F3D43">
        <w:rPr>
          <w:rFonts w:ascii="Arial" w:hAnsi="Arial" w:cs="Arial"/>
          <w:sz w:val="24"/>
          <w:szCs w:val="24"/>
        </w:rPr>
        <w:t xml:space="preserve">de </w:t>
      </w:r>
      <w:r w:rsidRPr="009F3D43">
        <w:rPr>
          <w:rFonts w:ascii="Arial" w:hAnsi="Arial" w:cs="Arial"/>
          <w:sz w:val="24"/>
          <w:szCs w:val="24"/>
        </w:rPr>
        <w:t>doctor</w:t>
      </w:r>
      <w:r w:rsidR="009B70E4" w:rsidRPr="009F3D43">
        <w:rPr>
          <w:rFonts w:ascii="Arial" w:hAnsi="Arial" w:cs="Arial"/>
          <w:sz w:val="24"/>
          <w:szCs w:val="24"/>
        </w:rPr>
        <w:t>es</w:t>
      </w:r>
      <w:r w:rsidRPr="009F3D43">
        <w:rPr>
          <w:rFonts w:ascii="Arial" w:hAnsi="Arial" w:cs="Arial"/>
          <w:sz w:val="24"/>
          <w:szCs w:val="24"/>
        </w:rPr>
        <w:t xml:space="preserve"> que incluye</w:t>
      </w:r>
      <w:r w:rsidR="00E71E9C" w:rsidRPr="009F3D43">
        <w:rPr>
          <w:rFonts w:ascii="Arial" w:hAnsi="Arial" w:cs="Arial"/>
          <w:sz w:val="24"/>
          <w:szCs w:val="24"/>
        </w:rPr>
        <w:t xml:space="preserve"> el ingreso, </w:t>
      </w:r>
      <w:r w:rsidR="009B70E4" w:rsidRPr="009F3D43">
        <w:rPr>
          <w:rFonts w:ascii="Arial" w:hAnsi="Arial" w:cs="Arial"/>
          <w:sz w:val="24"/>
          <w:szCs w:val="24"/>
        </w:rPr>
        <w:t>los tres componentes del sistema: formación teórico-metodológica, la formación investigativa</w:t>
      </w:r>
      <w:r w:rsidR="00E71E9C" w:rsidRPr="009F3D43">
        <w:rPr>
          <w:rFonts w:ascii="Arial" w:hAnsi="Arial" w:cs="Arial"/>
          <w:sz w:val="24"/>
          <w:szCs w:val="24"/>
        </w:rPr>
        <w:t>,</w:t>
      </w:r>
      <w:r w:rsidR="009B70E4" w:rsidRPr="009F3D43">
        <w:rPr>
          <w:rFonts w:ascii="Arial" w:hAnsi="Arial" w:cs="Arial"/>
          <w:sz w:val="24"/>
          <w:szCs w:val="24"/>
        </w:rPr>
        <w:t xml:space="preserve"> la preparación de la tesis, predefensa y defensa</w:t>
      </w:r>
      <w:r w:rsidR="00E71E9C" w:rsidRPr="009F3D43">
        <w:rPr>
          <w:rFonts w:ascii="Arial" w:hAnsi="Arial" w:cs="Arial"/>
          <w:sz w:val="24"/>
          <w:szCs w:val="24"/>
        </w:rPr>
        <w:t xml:space="preserve"> y el egreso</w:t>
      </w:r>
      <w:r w:rsidR="009B70E4" w:rsidRPr="009F3D43">
        <w:rPr>
          <w:rFonts w:ascii="Arial" w:hAnsi="Arial" w:cs="Arial"/>
          <w:sz w:val="24"/>
          <w:szCs w:val="24"/>
        </w:rPr>
        <w:t xml:space="preserve">. </w:t>
      </w:r>
    </w:p>
    <w:p w:rsidR="00E71E9C" w:rsidRPr="009F3D43" w:rsidRDefault="00E71E9C" w:rsidP="00324FB3">
      <w:pPr>
        <w:pStyle w:val="Prrafodelista"/>
        <w:numPr>
          <w:ilvl w:val="0"/>
          <w:numId w:val="6"/>
        </w:numPr>
        <w:spacing w:before="120" w:after="120" w:line="240" w:lineRule="atLeast"/>
        <w:jc w:val="both"/>
        <w:rPr>
          <w:rFonts w:ascii="Arial" w:hAnsi="Arial" w:cs="Arial"/>
          <w:sz w:val="24"/>
          <w:szCs w:val="24"/>
        </w:rPr>
      </w:pPr>
      <w:r w:rsidRPr="009F3D43">
        <w:rPr>
          <w:rFonts w:ascii="Arial" w:hAnsi="Arial" w:cs="Arial"/>
          <w:sz w:val="24"/>
          <w:szCs w:val="24"/>
        </w:rPr>
        <w:t xml:space="preserve">Los departamentos (o dependencias equivalentes) vinculados al programa divulgan los requisitos y procedimientos para el ingreso al </w:t>
      </w:r>
      <w:r w:rsidR="00B2224E" w:rsidRPr="009F3D43">
        <w:rPr>
          <w:rFonts w:ascii="Arial" w:hAnsi="Arial" w:cs="Arial"/>
          <w:sz w:val="24"/>
          <w:szCs w:val="24"/>
        </w:rPr>
        <w:t xml:space="preserve">programa de </w:t>
      </w:r>
      <w:r w:rsidRPr="009F3D43">
        <w:rPr>
          <w:rFonts w:ascii="Arial" w:hAnsi="Arial" w:cs="Arial"/>
          <w:sz w:val="24"/>
          <w:szCs w:val="24"/>
        </w:rPr>
        <w:t>doctorado y existe dominio de estos por los interesados en ingresar al programa.</w:t>
      </w:r>
    </w:p>
    <w:p w:rsidR="00E71E9C" w:rsidRPr="009F3D43" w:rsidRDefault="00E71E9C" w:rsidP="00324FB3">
      <w:pPr>
        <w:pStyle w:val="Prrafodelista"/>
        <w:numPr>
          <w:ilvl w:val="0"/>
          <w:numId w:val="6"/>
        </w:numPr>
        <w:spacing w:before="120" w:after="120" w:line="240" w:lineRule="atLeast"/>
        <w:jc w:val="both"/>
        <w:rPr>
          <w:rFonts w:ascii="Arial" w:hAnsi="Arial" w:cs="Arial"/>
          <w:sz w:val="24"/>
          <w:szCs w:val="24"/>
        </w:rPr>
      </w:pPr>
      <w:r w:rsidRPr="009F3D43">
        <w:rPr>
          <w:rFonts w:ascii="Arial" w:hAnsi="Arial" w:cs="Arial"/>
          <w:sz w:val="24"/>
          <w:szCs w:val="24"/>
        </w:rPr>
        <w:t xml:space="preserve">Los comités de doctorado (u órganos equivalentes) del programa evalúan con rigor el cumplimiento de los requisitos de ingreso al </w:t>
      </w:r>
      <w:r w:rsidR="00B2224E" w:rsidRPr="009F3D43">
        <w:rPr>
          <w:rFonts w:ascii="Arial" w:hAnsi="Arial" w:cs="Arial"/>
          <w:sz w:val="24"/>
          <w:szCs w:val="24"/>
        </w:rPr>
        <w:t xml:space="preserve">programa de </w:t>
      </w:r>
      <w:r w:rsidRPr="009F3D43">
        <w:rPr>
          <w:rFonts w:ascii="Arial" w:hAnsi="Arial" w:cs="Arial"/>
          <w:sz w:val="24"/>
          <w:szCs w:val="24"/>
        </w:rPr>
        <w:t xml:space="preserve">doctorado y </w:t>
      </w:r>
      <w:r w:rsidR="00B2224E" w:rsidRPr="009F3D43">
        <w:rPr>
          <w:rFonts w:ascii="Arial" w:hAnsi="Arial" w:cs="Arial"/>
          <w:sz w:val="24"/>
          <w:szCs w:val="24"/>
        </w:rPr>
        <w:t>comprueban</w:t>
      </w:r>
      <w:r w:rsidRPr="009F3D43">
        <w:rPr>
          <w:rFonts w:ascii="Arial" w:hAnsi="Arial" w:cs="Arial"/>
          <w:sz w:val="24"/>
          <w:szCs w:val="24"/>
        </w:rPr>
        <w:t xml:space="preserve"> que los futuros aspirantes posean una adecuada orientación hacia la investigación científica en su especialidad.</w:t>
      </w:r>
    </w:p>
    <w:p w:rsidR="00E71E9C" w:rsidRPr="009F3D43" w:rsidRDefault="00E71E9C" w:rsidP="00324FB3">
      <w:pPr>
        <w:pStyle w:val="Prrafodelista"/>
        <w:numPr>
          <w:ilvl w:val="0"/>
          <w:numId w:val="6"/>
        </w:numPr>
        <w:spacing w:before="120" w:after="120" w:line="240" w:lineRule="atLeast"/>
        <w:jc w:val="both"/>
        <w:rPr>
          <w:rFonts w:ascii="Arial" w:hAnsi="Arial" w:cs="Arial"/>
          <w:sz w:val="24"/>
          <w:szCs w:val="24"/>
        </w:rPr>
      </w:pPr>
      <w:r w:rsidRPr="009F3D43">
        <w:rPr>
          <w:rFonts w:ascii="Arial" w:hAnsi="Arial" w:cs="Arial"/>
          <w:sz w:val="24"/>
          <w:szCs w:val="24"/>
        </w:rPr>
        <w:t>El proceso de preparación para la aprobación de los temas de los aspirantes es llevado a cabo por los colectivos científicos o instancias administrativas en los que estos desarrollan sus investigaciones, por los órganos responsables del programa y por los comités de doctorado.</w:t>
      </w:r>
    </w:p>
    <w:p w:rsidR="00E71E9C" w:rsidRPr="009F3D43" w:rsidRDefault="00E71E9C" w:rsidP="00324FB3">
      <w:pPr>
        <w:pStyle w:val="Prrafodelista"/>
        <w:numPr>
          <w:ilvl w:val="0"/>
          <w:numId w:val="6"/>
        </w:numPr>
        <w:spacing w:before="120" w:after="120" w:line="240" w:lineRule="atLeast"/>
        <w:jc w:val="both"/>
        <w:rPr>
          <w:rFonts w:ascii="Arial" w:hAnsi="Arial" w:cs="Arial"/>
          <w:sz w:val="24"/>
          <w:szCs w:val="24"/>
        </w:rPr>
      </w:pPr>
      <w:r w:rsidRPr="009F3D43">
        <w:rPr>
          <w:rFonts w:ascii="Arial" w:hAnsi="Arial" w:cs="Arial"/>
          <w:sz w:val="24"/>
          <w:szCs w:val="24"/>
        </w:rPr>
        <w:t xml:space="preserve">El plan de formación de cada aspirante se cumple con calidad, se planifican </w:t>
      </w:r>
      <w:r w:rsidR="00B2224E" w:rsidRPr="009F3D43">
        <w:rPr>
          <w:rFonts w:ascii="Arial" w:hAnsi="Arial" w:cs="Arial"/>
          <w:sz w:val="24"/>
          <w:szCs w:val="24"/>
        </w:rPr>
        <w:t xml:space="preserve">y realizan </w:t>
      </w:r>
      <w:r w:rsidRPr="009F3D43">
        <w:rPr>
          <w:rFonts w:ascii="Arial" w:hAnsi="Arial" w:cs="Arial"/>
          <w:sz w:val="24"/>
          <w:szCs w:val="24"/>
        </w:rPr>
        <w:t xml:space="preserve">evaluaciones parciales </w:t>
      </w:r>
      <w:r w:rsidR="00B2224E" w:rsidRPr="009F3D43">
        <w:rPr>
          <w:rFonts w:ascii="Arial" w:hAnsi="Arial" w:cs="Arial"/>
          <w:sz w:val="24"/>
          <w:szCs w:val="24"/>
        </w:rPr>
        <w:t>del</w:t>
      </w:r>
      <w:r w:rsidRPr="009F3D43">
        <w:rPr>
          <w:rFonts w:ascii="Arial" w:hAnsi="Arial" w:cs="Arial"/>
          <w:sz w:val="24"/>
          <w:szCs w:val="24"/>
        </w:rPr>
        <w:t xml:space="preserve"> cumplimiento del plan por el aspirante y estas se registran adecuadamente.</w:t>
      </w:r>
    </w:p>
    <w:p w:rsidR="00E71E9C" w:rsidRPr="009F3D43" w:rsidRDefault="00E71E9C" w:rsidP="00324FB3">
      <w:pPr>
        <w:pStyle w:val="Prrafodelista"/>
        <w:numPr>
          <w:ilvl w:val="0"/>
          <w:numId w:val="6"/>
        </w:numPr>
        <w:spacing w:before="120" w:after="120" w:line="240" w:lineRule="atLeast"/>
        <w:jc w:val="both"/>
        <w:rPr>
          <w:rFonts w:ascii="Arial" w:hAnsi="Arial" w:cs="Arial"/>
          <w:sz w:val="24"/>
          <w:szCs w:val="24"/>
        </w:rPr>
      </w:pPr>
      <w:r w:rsidRPr="009F3D43">
        <w:rPr>
          <w:rFonts w:ascii="Arial" w:hAnsi="Arial" w:cs="Arial"/>
          <w:sz w:val="24"/>
          <w:szCs w:val="24"/>
        </w:rPr>
        <w:t>Los comités de doctorado y órganos responsables del programa controlan la preparación de los aspirantes para los correspondientes exámenes de candidato.</w:t>
      </w:r>
    </w:p>
    <w:p w:rsidR="00E71E9C" w:rsidRPr="009F3D43" w:rsidRDefault="00E71E9C" w:rsidP="00324FB3">
      <w:pPr>
        <w:pStyle w:val="Prrafodelista"/>
        <w:numPr>
          <w:ilvl w:val="0"/>
          <w:numId w:val="6"/>
        </w:numPr>
        <w:spacing w:before="120" w:after="120" w:line="240" w:lineRule="atLeast"/>
        <w:jc w:val="both"/>
        <w:rPr>
          <w:rFonts w:ascii="Arial" w:hAnsi="Arial" w:cs="Arial"/>
          <w:sz w:val="24"/>
          <w:szCs w:val="24"/>
        </w:rPr>
      </w:pPr>
      <w:r w:rsidRPr="009F3D43">
        <w:rPr>
          <w:rFonts w:ascii="Arial" w:hAnsi="Arial" w:cs="Arial"/>
          <w:sz w:val="24"/>
          <w:szCs w:val="24"/>
        </w:rPr>
        <w:t xml:space="preserve">Las actividades científicas de carácter colectivo (incluyendo las predefensas) se organizan y llevan a cabo con calidad, de manera que ejercen una notable influencia en la formación científica y humanística de </w:t>
      </w:r>
      <w:r w:rsidRPr="009F3D43">
        <w:rPr>
          <w:rFonts w:ascii="Arial" w:hAnsi="Arial" w:cs="Arial"/>
          <w:sz w:val="24"/>
          <w:szCs w:val="24"/>
        </w:rPr>
        <w:lastRenderedPageBreak/>
        <w:t xml:space="preserve">los aspirantes. En las mismas participa el </w:t>
      </w:r>
      <w:r w:rsidR="00B2224E" w:rsidRPr="009F3D43">
        <w:rPr>
          <w:rFonts w:ascii="Arial" w:hAnsi="Arial" w:cs="Arial"/>
          <w:sz w:val="24"/>
          <w:szCs w:val="24"/>
        </w:rPr>
        <w:t>grupo</w:t>
      </w:r>
      <w:r w:rsidRPr="009F3D43">
        <w:rPr>
          <w:rFonts w:ascii="Arial" w:hAnsi="Arial" w:cs="Arial"/>
          <w:sz w:val="24"/>
          <w:szCs w:val="24"/>
        </w:rPr>
        <w:t xml:space="preserve"> de aspirantes (internos y externos) que se forman en el colectivo científico correspondiente o instancia administrativa de la institución autorizada, los investigadores, profesores, tutores, profesionales, educandos vinculados al programa y profesionales de sus respectivos centros laborales.</w:t>
      </w:r>
    </w:p>
    <w:p w:rsidR="00E71E9C" w:rsidRPr="009F3D43" w:rsidRDefault="00E71E9C" w:rsidP="00324FB3">
      <w:pPr>
        <w:pStyle w:val="Prrafodelista"/>
        <w:numPr>
          <w:ilvl w:val="0"/>
          <w:numId w:val="6"/>
        </w:numPr>
        <w:spacing w:before="120" w:after="120" w:line="240" w:lineRule="atLeast"/>
        <w:jc w:val="both"/>
        <w:rPr>
          <w:rFonts w:ascii="Arial" w:hAnsi="Arial" w:cs="Arial"/>
          <w:sz w:val="24"/>
          <w:szCs w:val="24"/>
        </w:rPr>
      </w:pPr>
      <w:r w:rsidRPr="009F3D43">
        <w:rPr>
          <w:rFonts w:ascii="Arial" w:hAnsi="Arial" w:cs="Arial"/>
          <w:sz w:val="24"/>
          <w:szCs w:val="24"/>
        </w:rPr>
        <w:t>Los tutores dirigen a sus aspirantes en el desarrollo de sus investigaciones, los estimulan y cooperan con ellos, participan en las  actividades científicas colectivas con sus aspirantes, controlan con la calidad necesaria el plan de formación de sus aspirantes. Influyen con su ejemplo en el desarrollo de valores éticos y de responsabilidad social que caracterizan a todo investigador</w:t>
      </w:r>
      <w:r w:rsidR="004F4C2F" w:rsidRPr="009F3D43">
        <w:rPr>
          <w:rFonts w:ascii="Arial" w:hAnsi="Arial" w:cs="Arial"/>
          <w:sz w:val="24"/>
          <w:szCs w:val="24"/>
        </w:rPr>
        <w:t>, l</w:t>
      </w:r>
      <w:r w:rsidRPr="009F3D43">
        <w:rPr>
          <w:rFonts w:ascii="Arial" w:hAnsi="Arial" w:cs="Arial"/>
          <w:sz w:val="24"/>
          <w:szCs w:val="24"/>
        </w:rPr>
        <w:t>os orientan y apoyan de manera efectiva sobre sus publicaciones científicas y presentación de trabajos en eventos científicos.</w:t>
      </w:r>
    </w:p>
    <w:p w:rsidR="00E71E9C" w:rsidRPr="009F3D43" w:rsidRDefault="00E71E9C" w:rsidP="00324FB3">
      <w:pPr>
        <w:pStyle w:val="Prrafodelista"/>
        <w:numPr>
          <w:ilvl w:val="0"/>
          <w:numId w:val="6"/>
        </w:numPr>
        <w:spacing w:before="120" w:after="120" w:line="240" w:lineRule="atLeast"/>
        <w:jc w:val="both"/>
        <w:rPr>
          <w:rFonts w:ascii="Arial" w:hAnsi="Arial" w:cs="Arial"/>
          <w:sz w:val="24"/>
          <w:szCs w:val="24"/>
        </w:rPr>
      </w:pPr>
      <w:r w:rsidRPr="009F3D43">
        <w:rPr>
          <w:rFonts w:ascii="Arial" w:hAnsi="Arial" w:cs="Arial"/>
          <w:sz w:val="24"/>
          <w:szCs w:val="24"/>
        </w:rPr>
        <w:t>Los aspirantes presentados a la defensa de sus tesis en los últimos cinco años han resultado aprobados en su primera presentación ante el tribunal de grado.</w:t>
      </w:r>
    </w:p>
    <w:p w:rsidR="00E71E9C" w:rsidRPr="009F3D43" w:rsidRDefault="00E71E9C" w:rsidP="00324FB3">
      <w:pPr>
        <w:pStyle w:val="Prrafodelista"/>
        <w:numPr>
          <w:ilvl w:val="0"/>
          <w:numId w:val="6"/>
        </w:numPr>
        <w:spacing w:before="120" w:after="120" w:line="240" w:lineRule="atLeast"/>
        <w:jc w:val="both"/>
        <w:rPr>
          <w:rFonts w:ascii="Arial" w:hAnsi="Arial" w:cs="Arial"/>
          <w:sz w:val="24"/>
          <w:szCs w:val="24"/>
        </w:rPr>
      </w:pPr>
      <w:r w:rsidRPr="009F3D43">
        <w:rPr>
          <w:rFonts w:ascii="Arial" w:hAnsi="Arial" w:cs="Arial"/>
          <w:sz w:val="24"/>
          <w:szCs w:val="24"/>
        </w:rPr>
        <w:t>Los actos de defensa de los aspirantes formados en el programa se divulgan con la antelación suficiente a través de diferentes medios, los que incluyen las tecnologías de la información y las comunicaciones.</w:t>
      </w:r>
    </w:p>
    <w:p w:rsidR="00121E02" w:rsidRDefault="00121E02" w:rsidP="00324FB3">
      <w:pPr>
        <w:spacing w:before="120" w:after="120" w:line="240" w:lineRule="atLeast"/>
        <w:jc w:val="both"/>
        <w:rPr>
          <w:rFonts w:ascii="Arial" w:hAnsi="Arial" w:cs="Arial"/>
          <w:b/>
          <w:sz w:val="24"/>
          <w:szCs w:val="24"/>
        </w:rPr>
      </w:pPr>
    </w:p>
    <w:p w:rsidR="003F7871" w:rsidRPr="009F3D43" w:rsidRDefault="003F7871" w:rsidP="00324FB3">
      <w:pPr>
        <w:spacing w:before="120" w:after="120" w:line="240" w:lineRule="atLeast"/>
        <w:jc w:val="both"/>
        <w:rPr>
          <w:rFonts w:ascii="Arial" w:hAnsi="Arial" w:cs="Arial"/>
          <w:b/>
          <w:sz w:val="24"/>
          <w:szCs w:val="24"/>
        </w:rPr>
      </w:pPr>
      <w:r w:rsidRPr="009F3D43">
        <w:rPr>
          <w:rFonts w:ascii="Arial" w:hAnsi="Arial" w:cs="Arial"/>
          <w:b/>
          <w:sz w:val="24"/>
          <w:szCs w:val="24"/>
        </w:rPr>
        <w:t xml:space="preserve">De la variable </w:t>
      </w:r>
      <w:r w:rsidR="004F4C2F" w:rsidRPr="009F3D43">
        <w:rPr>
          <w:rFonts w:ascii="Arial" w:hAnsi="Arial" w:cs="Arial"/>
          <w:b/>
          <w:sz w:val="24"/>
          <w:szCs w:val="24"/>
        </w:rPr>
        <w:t>Infraestructura</w:t>
      </w:r>
    </w:p>
    <w:p w:rsidR="00C06A95" w:rsidRPr="009F3D43" w:rsidRDefault="00577AC0" w:rsidP="00324FB3">
      <w:pPr>
        <w:spacing w:before="120" w:after="120" w:line="240" w:lineRule="atLeast"/>
        <w:jc w:val="both"/>
        <w:rPr>
          <w:rFonts w:ascii="Arial" w:hAnsi="Arial" w:cs="Arial"/>
          <w:sz w:val="24"/>
          <w:szCs w:val="24"/>
        </w:rPr>
      </w:pPr>
      <w:r w:rsidRPr="009F3D43">
        <w:rPr>
          <w:rFonts w:ascii="Arial" w:hAnsi="Arial" w:cs="Arial"/>
          <w:sz w:val="24"/>
          <w:szCs w:val="24"/>
        </w:rPr>
        <w:t xml:space="preserve">La </w:t>
      </w:r>
      <w:r w:rsidR="004F4C2F" w:rsidRPr="009F3D43">
        <w:rPr>
          <w:rFonts w:ascii="Arial" w:hAnsi="Arial" w:cs="Arial"/>
          <w:sz w:val="24"/>
          <w:szCs w:val="24"/>
        </w:rPr>
        <w:t xml:space="preserve">variable </w:t>
      </w:r>
      <w:r w:rsidR="004F4C2F" w:rsidRPr="009F3D43">
        <w:rPr>
          <w:rFonts w:ascii="Arial" w:hAnsi="Arial" w:cs="Arial"/>
          <w:b/>
          <w:sz w:val="24"/>
          <w:szCs w:val="24"/>
        </w:rPr>
        <w:t>Infraestructura</w:t>
      </w:r>
      <w:r w:rsidR="003F7871" w:rsidRPr="009F3D43">
        <w:rPr>
          <w:rFonts w:ascii="Arial" w:hAnsi="Arial" w:cs="Arial"/>
          <w:sz w:val="24"/>
          <w:szCs w:val="24"/>
        </w:rPr>
        <w:t xml:space="preserve">está </w:t>
      </w:r>
      <w:r w:rsidRPr="009F3D43">
        <w:rPr>
          <w:rFonts w:ascii="Arial" w:hAnsi="Arial" w:cs="Arial"/>
          <w:sz w:val="24"/>
          <w:szCs w:val="24"/>
        </w:rPr>
        <w:t>referid</w:t>
      </w:r>
      <w:r w:rsidR="00BB0CEB" w:rsidRPr="009F3D43">
        <w:rPr>
          <w:rFonts w:ascii="Arial" w:hAnsi="Arial" w:cs="Arial"/>
          <w:sz w:val="24"/>
          <w:szCs w:val="24"/>
        </w:rPr>
        <w:t>a</w:t>
      </w:r>
      <w:r w:rsidRPr="009F3D43">
        <w:rPr>
          <w:rFonts w:ascii="Arial" w:hAnsi="Arial" w:cs="Arial"/>
          <w:sz w:val="24"/>
          <w:szCs w:val="24"/>
        </w:rPr>
        <w:t xml:space="preserve"> a la capacidad gestora del programa para garantizar la disponibilidad de </w:t>
      </w:r>
      <w:r w:rsidR="003F7871" w:rsidRPr="009F3D43">
        <w:rPr>
          <w:rFonts w:ascii="Arial" w:hAnsi="Arial" w:cs="Arial"/>
          <w:sz w:val="24"/>
          <w:szCs w:val="24"/>
        </w:rPr>
        <w:t>diferentes elementos de carácter material (aulas, laboratorios, reactivos, computadoras y otros), tanto de la institución autorizada como de las participantes y colaboradoras, el respaldo financiero asignado al programa</w:t>
      </w:r>
      <w:r w:rsidRPr="009F3D43">
        <w:rPr>
          <w:rFonts w:ascii="Arial" w:hAnsi="Arial" w:cs="Arial"/>
          <w:sz w:val="24"/>
          <w:szCs w:val="24"/>
        </w:rPr>
        <w:t xml:space="preserve"> y </w:t>
      </w:r>
      <w:r w:rsidR="003F7871" w:rsidRPr="009F3D43">
        <w:rPr>
          <w:rFonts w:ascii="Arial" w:hAnsi="Arial" w:cs="Arial"/>
          <w:sz w:val="24"/>
          <w:szCs w:val="24"/>
        </w:rPr>
        <w:t xml:space="preserve">la gestión administrativa que </w:t>
      </w:r>
      <w:r w:rsidRPr="009F3D43">
        <w:rPr>
          <w:rFonts w:ascii="Arial" w:hAnsi="Arial" w:cs="Arial"/>
          <w:sz w:val="24"/>
          <w:szCs w:val="24"/>
        </w:rPr>
        <w:t>aseguren</w:t>
      </w:r>
      <w:r w:rsidR="003F7871" w:rsidRPr="009F3D43">
        <w:rPr>
          <w:rFonts w:ascii="Arial" w:hAnsi="Arial" w:cs="Arial"/>
          <w:sz w:val="24"/>
          <w:szCs w:val="24"/>
        </w:rPr>
        <w:t xml:space="preserve"> el desarrollo del programa a la altura que requiere este nivel de  formación académica.</w:t>
      </w:r>
    </w:p>
    <w:p w:rsidR="003F7871" w:rsidRPr="009F3D43" w:rsidRDefault="00577AC0" w:rsidP="00324FB3">
      <w:pPr>
        <w:spacing w:before="120" w:after="120" w:line="240" w:lineRule="atLeast"/>
        <w:jc w:val="both"/>
        <w:rPr>
          <w:rFonts w:ascii="Arial" w:hAnsi="Arial" w:cs="Arial"/>
          <w:sz w:val="24"/>
          <w:szCs w:val="24"/>
        </w:rPr>
      </w:pPr>
      <w:r w:rsidRPr="009F3D43">
        <w:rPr>
          <w:rFonts w:ascii="Arial" w:hAnsi="Arial" w:cs="Arial"/>
          <w:sz w:val="24"/>
          <w:szCs w:val="24"/>
        </w:rPr>
        <w:t>Además</w:t>
      </w:r>
      <w:r w:rsidR="00C06A95" w:rsidRPr="009F3D43">
        <w:rPr>
          <w:rFonts w:ascii="Arial" w:hAnsi="Arial" w:cs="Arial"/>
          <w:sz w:val="24"/>
          <w:szCs w:val="24"/>
        </w:rPr>
        <w:t>, debe garantizarque la bibliografía más actualizada en el área del conocimiento del programa, en su versión impresa o digital, se encuentre al alcance de los aspirantes, que los mismos puedan hacer uso sistemático de las Tecnologías de la Información y las Comunicaciones, tanto en las comunicaciones interpersonales, como en el empleo de las bases de datos remotas y los gestores de referencias bibliográficas y que se promueva la participación del claustro en redes nacionales e internacionales que favorezca el intercambio de información</w:t>
      </w:r>
    </w:p>
    <w:p w:rsidR="003F7871" w:rsidRPr="009F3D43" w:rsidRDefault="003F7871" w:rsidP="00324FB3">
      <w:pPr>
        <w:pStyle w:val="Prrafodelista"/>
        <w:numPr>
          <w:ilvl w:val="0"/>
          <w:numId w:val="7"/>
        </w:numPr>
        <w:spacing w:before="120" w:after="120" w:line="240" w:lineRule="atLeast"/>
        <w:jc w:val="both"/>
        <w:rPr>
          <w:rFonts w:ascii="Arial" w:hAnsi="Arial" w:cs="Arial"/>
          <w:sz w:val="24"/>
          <w:szCs w:val="24"/>
        </w:rPr>
      </w:pPr>
      <w:r w:rsidRPr="009F3D43">
        <w:rPr>
          <w:rFonts w:ascii="Arial" w:hAnsi="Arial" w:cs="Arial"/>
          <w:sz w:val="24"/>
          <w:szCs w:val="24"/>
        </w:rPr>
        <w:t>La infraestructura (aulas, laboratorios, locales de computación y otras instalaciones)</w:t>
      </w:r>
      <w:r w:rsidR="00C06A95" w:rsidRPr="009F3D43">
        <w:rPr>
          <w:rFonts w:ascii="Arial" w:hAnsi="Arial" w:cs="Arial"/>
          <w:sz w:val="24"/>
          <w:szCs w:val="24"/>
        </w:rPr>
        <w:t>,</w:t>
      </w:r>
      <w:r w:rsidRPr="009F3D43">
        <w:rPr>
          <w:rFonts w:ascii="Arial" w:hAnsi="Arial" w:cs="Arial"/>
          <w:sz w:val="24"/>
          <w:szCs w:val="24"/>
        </w:rPr>
        <w:t xml:space="preserve"> así como los insumos y recursos financieros puestos a disposición del programa de doctorado, se emplean y controlan de manera adecuada.</w:t>
      </w:r>
    </w:p>
    <w:p w:rsidR="003F7871" w:rsidRPr="009F3D43" w:rsidRDefault="003F7871" w:rsidP="00324FB3">
      <w:pPr>
        <w:pStyle w:val="Prrafodelista"/>
        <w:numPr>
          <w:ilvl w:val="0"/>
          <w:numId w:val="7"/>
        </w:numPr>
        <w:spacing w:before="120" w:after="120" w:line="240" w:lineRule="atLeast"/>
        <w:jc w:val="both"/>
        <w:rPr>
          <w:rFonts w:ascii="Arial" w:hAnsi="Arial" w:cs="Arial"/>
          <w:sz w:val="24"/>
          <w:szCs w:val="24"/>
        </w:rPr>
      </w:pPr>
      <w:r w:rsidRPr="009F3D43">
        <w:rPr>
          <w:rFonts w:ascii="Arial" w:hAnsi="Arial" w:cs="Arial"/>
          <w:sz w:val="24"/>
          <w:szCs w:val="24"/>
        </w:rPr>
        <w:t xml:space="preserve">Los Comités de Doctorado </w:t>
      </w:r>
      <w:r w:rsidR="00EE7420" w:rsidRPr="009F3D43">
        <w:rPr>
          <w:rFonts w:ascii="Arial" w:hAnsi="Arial" w:cs="Arial"/>
          <w:sz w:val="24"/>
          <w:szCs w:val="24"/>
        </w:rPr>
        <w:t xml:space="preserve">y </w:t>
      </w:r>
      <w:r w:rsidRPr="009F3D43">
        <w:rPr>
          <w:rFonts w:ascii="Arial" w:hAnsi="Arial" w:cs="Arial"/>
          <w:sz w:val="24"/>
          <w:szCs w:val="24"/>
        </w:rPr>
        <w:t>responsables del programa</w:t>
      </w:r>
      <w:r w:rsidR="00EE7420" w:rsidRPr="009F3D43">
        <w:rPr>
          <w:rFonts w:ascii="Arial" w:hAnsi="Arial" w:cs="Arial"/>
          <w:sz w:val="24"/>
          <w:szCs w:val="24"/>
        </w:rPr>
        <w:t>,</w:t>
      </w:r>
      <w:r w:rsidRPr="009F3D43">
        <w:rPr>
          <w:rFonts w:ascii="Arial" w:hAnsi="Arial" w:cs="Arial"/>
          <w:sz w:val="24"/>
          <w:szCs w:val="24"/>
        </w:rPr>
        <w:t xml:space="preserve"> emplean de manera efectiva las alternativas apropiadas para dar respuesta a las necesidades planteadas por el desarrollo del programa, tanto en la institución propia como en instituciones participantes o colaboradoras.</w:t>
      </w:r>
    </w:p>
    <w:p w:rsidR="003F7871" w:rsidRPr="009F3D43" w:rsidRDefault="003F7871" w:rsidP="00324FB3">
      <w:pPr>
        <w:pStyle w:val="Prrafodelista"/>
        <w:numPr>
          <w:ilvl w:val="0"/>
          <w:numId w:val="7"/>
        </w:numPr>
        <w:spacing w:before="120" w:after="120" w:line="240" w:lineRule="atLeast"/>
        <w:jc w:val="both"/>
        <w:rPr>
          <w:rFonts w:ascii="Arial" w:hAnsi="Arial" w:cs="Arial"/>
          <w:sz w:val="24"/>
          <w:szCs w:val="24"/>
        </w:rPr>
      </w:pPr>
      <w:r w:rsidRPr="009F3D43">
        <w:rPr>
          <w:rFonts w:ascii="Arial" w:hAnsi="Arial" w:cs="Arial"/>
          <w:sz w:val="24"/>
          <w:szCs w:val="24"/>
        </w:rPr>
        <w:t>Para su respaldo financiero, el programa está asociado a proyectos nacionales, internacionales u otras fuentes que aseguren su funcionamiento con calidad. (*)</w:t>
      </w:r>
    </w:p>
    <w:p w:rsidR="003F7871" w:rsidRPr="009F3D43" w:rsidRDefault="003F7871" w:rsidP="00324FB3">
      <w:pPr>
        <w:pStyle w:val="Prrafodelista"/>
        <w:numPr>
          <w:ilvl w:val="0"/>
          <w:numId w:val="7"/>
        </w:numPr>
        <w:spacing w:before="120" w:after="120" w:line="240" w:lineRule="atLeast"/>
        <w:jc w:val="both"/>
        <w:rPr>
          <w:rFonts w:ascii="Arial" w:hAnsi="Arial" w:cs="Arial"/>
          <w:sz w:val="24"/>
          <w:szCs w:val="24"/>
        </w:rPr>
      </w:pPr>
      <w:r w:rsidRPr="009F3D43">
        <w:rPr>
          <w:rFonts w:ascii="Arial" w:hAnsi="Arial" w:cs="Arial"/>
          <w:sz w:val="24"/>
          <w:szCs w:val="24"/>
        </w:rPr>
        <w:lastRenderedPageBreak/>
        <w:t>La dirección (planificación, organización, ejecución y control) del programa de doctorado resulta efectiva, lo que se manifiesta en el cumplimiento de las actividades propias del proceso de formación y su registro con la calidad requerida.</w:t>
      </w:r>
    </w:p>
    <w:p w:rsidR="003F7871" w:rsidRPr="009F3D43" w:rsidRDefault="003F7871" w:rsidP="00324FB3">
      <w:pPr>
        <w:pStyle w:val="Prrafodelista"/>
        <w:numPr>
          <w:ilvl w:val="0"/>
          <w:numId w:val="7"/>
        </w:numPr>
        <w:spacing w:before="120" w:after="120" w:line="240" w:lineRule="atLeast"/>
        <w:jc w:val="both"/>
        <w:rPr>
          <w:rFonts w:ascii="Arial" w:hAnsi="Arial" w:cs="Arial"/>
          <w:sz w:val="24"/>
          <w:szCs w:val="24"/>
        </w:rPr>
      </w:pPr>
      <w:r w:rsidRPr="009F3D43">
        <w:rPr>
          <w:rFonts w:ascii="Arial" w:hAnsi="Arial" w:cs="Arial"/>
          <w:sz w:val="24"/>
          <w:szCs w:val="24"/>
        </w:rPr>
        <w:t>Se controla y conserva de manera efectiva la documentación relacionada con los procesos de formación doctoral.</w:t>
      </w:r>
    </w:p>
    <w:p w:rsidR="003F7871" w:rsidRPr="009F3D43" w:rsidRDefault="003F7871" w:rsidP="00324FB3">
      <w:pPr>
        <w:pStyle w:val="Prrafodelista"/>
        <w:numPr>
          <w:ilvl w:val="0"/>
          <w:numId w:val="7"/>
        </w:numPr>
        <w:spacing w:before="120" w:after="120" w:line="240" w:lineRule="atLeast"/>
        <w:jc w:val="both"/>
        <w:rPr>
          <w:rFonts w:ascii="Arial" w:hAnsi="Arial" w:cs="Arial"/>
          <w:sz w:val="24"/>
          <w:szCs w:val="24"/>
        </w:rPr>
      </w:pPr>
      <w:r w:rsidRPr="009F3D43">
        <w:rPr>
          <w:rFonts w:ascii="Arial" w:hAnsi="Arial" w:cs="Arial"/>
          <w:sz w:val="24"/>
          <w:szCs w:val="24"/>
        </w:rPr>
        <w:t>La institución responsable del programa atiende las necesidades para el traslado y permanencia de los aspirantes que lo requieran, así como de aquellas relacionadas con la elaboración e impresión de las tesis de doctorado para los aspirantes que pertenecen a la propia institución.</w:t>
      </w:r>
    </w:p>
    <w:p w:rsidR="00C06A95" w:rsidRPr="009F3D43" w:rsidRDefault="00C06A95" w:rsidP="00324FB3">
      <w:pPr>
        <w:pStyle w:val="Prrafodelista"/>
        <w:numPr>
          <w:ilvl w:val="0"/>
          <w:numId w:val="7"/>
        </w:numPr>
        <w:spacing w:before="120" w:after="120" w:line="240" w:lineRule="atLeast"/>
        <w:jc w:val="both"/>
        <w:rPr>
          <w:rFonts w:ascii="Arial" w:hAnsi="Arial" w:cs="Arial"/>
          <w:sz w:val="24"/>
          <w:szCs w:val="24"/>
        </w:rPr>
      </w:pPr>
      <w:r w:rsidRPr="009F3D43">
        <w:rPr>
          <w:rFonts w:ascii="Arial" w:hAnsi="Arial" w:cs="Arial"/>
          <w:sz w:val="24"/>
          <w:szCs w:val="24"/>
        </w:rPr>
        <w:t>La bibliografía puesta a disposición del programa en copia dura o en formato electrónico está actualizada y da respuesta en el orden científico a las necesidades básicas del doctorado. Se asegura el acceso de los aspirantes y miembros del claustro a la bibliografía existente.</w:t>
      </w:r>
    </w:p>
    <w:p w:rsidR="00C06A95" w:rsidRPr="009F3D43" w:rsidRDefault="00C06A95" w:rsidP="00324FB3">
      <w:pPr>
        <w:pStyle w:val="Prrafodelista"/>
        <w:numPr>
          <w:ilvl w:val="0"/>
          <w:numId w:val="7"/>
        </w:numPr>
        <w:spacing w:before="120" w:after="120" w:line="240" w:lineRule="atLeast"/>
        <w:jc w:val="both"/>
        <w:rPr>
          <w:rFonts w:ascii="Arial" w:hAnsi="Arial" w:cs="Arial"/>
          <w:sz w:val="24"/>
          <w:szCs w:val="24"/>
        </w:rPr>
      </w:pPr>
      <w:r w:rsidRPr="009F3D43">
        <w:rPr>
          <w:rFonts w:ascii="Arial" w:hAnsi="Arial" w:cs="Arial"/>
          <w:sz w:val="24"/>
          <w:szCs w:val="24"/>
        </w:rPr>
        <w:t>Los aspirantes y miembros del claustro tienen acceso a las tecnologías de la información y las comunicaciones y el grado de utilización de las herramientas informáticas da respuesta a las necesidades del doctorado, dadas las condiciones de nuestro país.</w:t>
      </w:r>
    </w:p>
    <w:p w:rsidR="003F7871" w:rsidRPr="009F3D43" w:rsidRDefault="00C06A95" w:rsidP="00324FB3">
      <w:pPr>
        <w:pStyle w:val="Prrafodelista"/>
        <w:numPr>
          <w:ilvl w:val="0"/>
          <w:numId w:val="7"/>
        </w:numPr>
        <w:spacing w:before="120" w:after="120" w:line="240" w:lineRule="atLeast"/>
        <w:jc w:val="both"/>
        <w:rPr>
          <w:rFonts w:ascii="Arial" w:hAnsi="Arial" w:cs="Arial"/>
          <w:sz w:val="24"/>
          <w:szCs w:val="24"/>
        </w:rPr>
      </w:pPr>
      <w:r w:rsidRPr="009F3D43">
        <w:rPr>
          <w:rFonts w:ascii="Arial" w:hAnsi="Arial" w:cs="Arial"/>
          <w:sz w:val="24"/>
          <w:szCs w:val="24"/>
        </w:rPr>
        <w:t>El claustro vinculado al programa participa, auspiciado por la institución, en redes nacionales e internacionales para el intercambio de información científica y este intercambio favorece el desarrollo del doctorado de manera efectiva.</w:t>
      </w:r>
    </w:p>
    <w:p w:rsidR="003F7871" w:rsidRPr="009F3D43" w:rsidRDefault="003F7871" w:rsidP="00324FB3">
      <w:pPr>
        <w:spacing w:before="120" w:after="120" w:line="240" w:lineRule="atLeast"/>
        <w:jc w:val="both"/>
        <w:rPr>
          <w:rFonts w:ascii="Arial" w:hAnsi="Arial" w:cs="Arial"/>
          <w:sz w:val="24"/>
          <w:szCs w:val="24"/>
        </w:rPr>
      </w:pPr>
      <w:r w:rsidRPr="009F3D43">
        <w:rPr>
          <w:rFonts w:ascii="Arial" w:hAnsi="Arial" w:cs="Arial"/>
          <w:sz w:val="24"/>
          <w:szCs w:val="24"/>
        </w:rPr>
        <w:t>(*) Al valorar este estándar, se tendrán en cuenta las particularidades de la institución y sus posibilidades reales para establecer este tipo de colaboración.</w:t>
      </w:r>
    </w:p>
    <w:p w:rsidR="00121E02" w:rsidRDefault="00121E02" w:rsidP="00324FB3">
      <w:pPr>
        <w:spacing w:before="120" w:after="120" w:line="240" w:lineRule="atLeast"/>
        <w:jc w:val="both"/>
        <w:rPr>
          <w:rFonts w:ascii="Arial" w:hAnsi="Arial" w:cs="Arial"/>
          <w:b/>
          <w:sz w:val="24"/>
          <w:szCs w:val="24"/>
        </w:rPr>
      </w:pPr>
    </w:p>
    <w:p w:rsidR="003F7871" w:rsidRPr="009F3D43" w:rsidRDefault="003F7871" w:rsidP="00324FB3">
      <w:pPr>
        <w:spacing w:before="120" w:after="120" w:line="240" w:lineRule="atLeast"/>
        <w:jc w:val="both"/>
        <w:rPr>
          <w:rFonts w:ascii="Arial" w:hAnsi="Arial" w:cs="Arial"/>
          <w:sz w:val="24"/>
          <w:szCs w:val="24"/>
        </w:rPr>
      </w:pPr>
      <w:r w:rsidRPr="009F3D43">
        <w:rPr>
          <w:rFonts w:ascii="Arial" w:hAnsi="Arial" w:cs="Arial"/>
          <w:b/>
          <w:sz w:val="24"/>
          <w:szCs w:val="24"/>
        </w:rPr>
        <w:t>De la variable Impacto</w:t>
      </w:r>
    </w:p>
    <w:p w:rsidR="003F7871" w:rsidRPr="009F3D43" w:rsidRDefault="003F7871" w:rsidP="00324FB3">
      <w:pPr>
        <w:spacing w:before="120" w:after="120" w:line="240" w:lineRule="atLeast"/>
        <w:jc w:val="both"/>
        <w:rPr>
          <w:rFonts w:ascii="Arial" w:hAnsi="Arial" w:cs="Arial"/>
          <w:sz w:val="24"/>
          <w:szCs w:val="24"/>
        </w:rPr>
      </w:pPr>
      <w:r w:rsidRPr="009F3D43">
        <w:rPr>
          <w:rFonts w:ascii="Arial" w:hAnsi="Arial" w:cs="Arial"/>
          <w:sz w:val="24"/>
          <w:szCs w:val="24"/>
        </w:rPr>
        <w:t xml:space="preserve">La variable </w:t>
      </w:r>
      <w:r w:rsidRPr="009F3D43">
        <w:rPr>
          <w:rFonts w:ascii="Arial" w:hAnsi="Arial" w:cs="Arial"/>
          <w:b/>
          <w:sz w:val="24"/>
          <w:szCs w:val="24"/>
        </w:rPr>
        <w:t>Impacto</w:t>
      </w:r>
      <w:r w:rsidR="00B2224E" w:rsidRPr="009F3D43">
        <w:rPr>
          <w:rFonts w:ascii="Arial" w:hAnsi="Arial" w:cs="Arial"/>
          <w:sz w:val="24"/>
          <w:szCs w:val="24"/>
        </w:rPr>
        <w:t xml:space="preserve">se refiere al impacto social </w:t>
      </w:r>
      <w:r w:rsidR="00D43EE4" w:rsidRPr="009F3D43">
        <w:rPr>
          <w:rFonts w:ascii="Arial" w:hAnsi="Arial" w:cs="Arial"/>
          <w:sz w:val="24"/>
          <w:szCs w:val="24"/>
        </w:rPr>
        <w:t xml:space="preserve">de sus resultados, en el que se incluyen sus aportes a la especialidad en cuestión y al desarrollo económico, social y cultural del terriotrio o el país, así como </w:t>
      </w:r>
      <w:r w:rsidRPr="009F3D43">
        <w:rPr>
          <w:rFonts w:ascii="Arial" w:hAnsi="Arial" w:cs="Arial"/>
          <w:sz w:val="24"/>
          <w:szCs w:val="24"/>
        </w:rPr>
        <w:t>el conjunto de cambios significativos y duraderos que se producen en el desempeño profesional, científico y humano de los egresados como resultado de su participación en el programa y la influencia que los mismos ejercen en el contexto social, que contempla además los niveles de satisfacción de empleadores, de los miembros del claustro del programa y de los propios egresados.</w:t>
      </w:r>
    </w:p>
    <w:p w:rsidR="003F7871" w:rsidRPr="009F3D43" w:rsidRDefault="003F7871" w:rsidP="00324FB3">
      <w:pPr>
        <w:pStyle w:val="Prrafodelista"/>
        <w:numPr>
          <w:ilvl w:val="0"/>
          <w:numId w:val="8"/>
        </w:numPr>
        <w:spacing w:before="120" w:after="120" w:line="240" w:lineRule="atLeast"/>
        <w:jc w:val="both"/>
        <w:rPr>
          <w:rFonts w:ascii="Arial" w:hAnsi="Arial" w:cs="Arial"/>
          <w:sz w:val="24"/>
          <w:szCs w:val="24"/>
        </w:rPr>
      </w:pPr>
      <w:r w:rsidRPr="009F3D43">
        <w:rPr>
          <w:rFonts w:ascii="Arial" w:hAnsi="Arial" w:cs="Arial"/>
          <w:sz w:val="24"/>
          <w:szCs w:val="24"/>
        </w:rPr>
        <w:t xml:space="preserve">Los comités de doctorado </w:t>
      </w:r>
      <w:r w:rsidR="005C4507" w:rsidRPr="009F3D43">
        <w:rPr>
          <w:rFonts w:ascii="Arial" w:hAnsi="Arial" w:cs="Arial"/>
          <w:sz w:val="24"/>
          <w:szCs w:val="24"/>
        </w:rPr>
        <w:t xml:space="preserve">y </w:t>
      </w:r>
      <w:r w:rsidRPr="009F3D43">
        <w:rPr>
          <w:rFonts w:ascii="Arial" w:hAnsi="Arial" w:cs="Arial"/>
          <w:sz w:val="24"/>
          <w:szCs w:val="24"/>
        </w:rPr>
        <w:t xml:space="preserve">responsables del programa aplican diferentes vías para el monitoreo, la retroalimentación y el impacto del doctorado, tanto </w:t>
      </w:r>
      <w:r w:rsidR="00D43EE4" w:rsidRPr="009F3D43">
        <w:rPr>
          <w:rFonts w:ascii="Arial" w:hAnsi="Arial" w:cs="Arial"/>
          <w:sz w:val="24"/>
          <w:szCs w:val="24"/>
        </w:rPr>
        <w:t>en lo que se refiere a sus aportes a la especialidad y al desarrollo económico</w:t>
      </w:r>
      <w:r w:rsidR="005C4507" w:rsidRPr="009F3D43">
        <w:rPr>
          <w:rFonts w:ascii="Arial" w:hAnsi="Arial" w:cs="Arial"/>
          <w:sz w:val="24"/>
          <w:szCs w:val="24"/>
        </w:rPr>
        <w:t>,</w:t>
      </w:r>
      <w:r w:rsidR="00D43EE4" w:rsidRPr="009F3D43">
        <w:rPr>
          <w:rFonts w:ascii="Arial" w:hAnsi="Arial" w:cs="Arial"/>
          <w:sz w:val="24"/>
          <w:szCs w:val="24"/>
        </w:rPr>
        <w:t xml:space="preserve"> social y cultural del territorio o el país </w:t>
      </w:r>
      <w:r w:rsidR="005C4507" w:rsidRPr="009F3D43">
        <w:rPr>
          <w:rFonts w:ascii="Arial" w:hAnsi="Arial" w:cs="Arial"/>
          <w:sz w:val="24"/>
          <w:szCs w:val="24"/>
        </w:rPr>
        <w:t xml:space="preserve">como al </w:t>
      </w:r>
      <w:r w:rsidRPr="009F3D43">
        <w:rPr>
          <w:rFonts w:ascii="Arial" w:hAnsi="Arial" w:cs="Arial"/>
          <w:sz w:val="24"/>
          <w:szCs w:val="24"/>
        </w:rPr>
        <w:t xml:space="preserve">producto de las investigaciones realizadas </w:t>
      </w:r>
      <w:r w:rsidR="00D43EE4" w:rsidRPr="009F3D43">
        <w:rPr>
          <w:rFonts w:ascii="Arial" w:hAnsi="Arial" w:cs="Arial"/>
          <w:sz w:val="24"/>
          <w:szCs w:val="24"/>
        </w:rPr>
        <w:t>y a la</w:t>
      </w:r>
      <w:r w:rsidRPr="009F3D43">
        <w:rPr>
          <w:rFonts w:ascii="Arial" w:hAnsi="Arial" w:cs="Arial"/>
          <w:sz w:val="24"/>
          <w:szCs w:val="24"/>
        </w:rPr>
        <w:t xml:space="preserve"> competencia que demuestran los doctores egresados </w:t>
      </w:r>
      <w:r w:rsidR="00D43EE4" w:rsidRPr="009F3D43">
        <w:rPr>
          <w:rFonts w:ascii="Arial" w:hAnsi="Arial" w:cs="Arial"/>
          <w:sz w:val="24"/>
          <w:szCs w:val="24"/>
        </w:rPr>
        <w:t>en sus respectivos entornos organizacionales y sociales</w:t>
      </w:r>
      <w:r w:rsidRPr="009F3D43">
        <w:rPr>
          <w:rFonts w:ascii="Arial" w:hAnsi="Arial" w:cs="Arial"/>
          <w:sz w:val="24"/>
          <w:szCs w:val="24"/>
        </w:rPr>
        <w:t>.</w:t>
      </w:r>
    </w:p>
    <w:p w:rsidR="003F7871" w:rsidRPr="009F3D43" w:rsidRDefault="003F7871" w:rsidP="00324FB3">
      <w:pPr>
        <w:pStyle w:val="Prrafodelista"/>
        <w:numPr>
          <w:ilvl w:val="0"/>
          <w:numId w:val="8"/>
        </w:numPr>
        <w:spacing w:before="120" w:after="120" w:line="240" w:lineRule="atLeast"/>
        <w:jc w:val="both"/>
        <w:rPr>
          <w:rFonts w:ascii="Arial" w:hAnsi="Arial" w:cs="Arial"/>
          <w:sz w:val="24"/>
          <w:szCs w:val="24"/>
        </w:rPr>
      </w:pPr>
      <w:r w:rsidRPr="009F3D43">
        <w:rPr>
          <w:rFonts w:ascii="Arial" w:hAnsi="Arial" w:cs="Arial"/>
          <w:sz w:val="24"/>
          <w:szCs w:val="24"/>
        </w:rPr>
        <w:t>Los resultados del programa, relacionados con las tesis, se publican en revistas científicas reconocidas o libros; se vinculan a proyectos de investigación</w:t>
      </w:r>
      <w:r w:rsidR="00D43EE4" w:rsidRPr="009F3D43">
        <w:rPr>
          <w:rFonts w:ascii="Arial" w:hAnsi="Arial" w:cs="Arial"/>
          <w:sz w:val="24"/>
          <w:szCs w:val="24"/>
        </w:rPr>
        <w:t xml:space="preserve"> y</w:t>
      </w:r>
      <w:r w:rsidRPr="009F3D43">
        <w:rPr>
          <w:rFonts w:ascii="Arial" w:hAnsi="Arial" w:cs="Arial"/>
          <w:sz w:val="24"/>
          <w:szCs w:val="24"/>
        </w:rPr>
        <w:t xml:space="preserve"> constituyen referentes para tesis doctorales y de maestría.</w:t>
      </w:r>
    </w:p>
    <w:p w:rsidR="003F7871" w:rsidRPr="009F3D43" w:rsidRDefault="003F7871" w:rsidP="00324FB3">
      <w:pPr>
        <w:pStyle w:val="Prrafodelista"/>
        <w:numPr>
          <w:ilvl w:val="0"/>
          <w:numId w:val="8"/>
        </w:numPr>
        <w:spacing w:before="120" w:after="120" w:line="240" w:lineRule="atLeast"/>
        <w:jc w:val="both"/>
        <w:rPr>
          <w:rFonts w:ascii="Arial" w:hAnsi="Arial" w:cs="Arial"/>
          <w:sz w:val="24"/>
          <w:szCs w:val="24"/>
        </w:rPr>
      </w:pPr>
      <w:r w:rsidRPr="009F3D43">
        <w:rPr>
          <w:rFonts w:ascii="Arial" w:hAnsi="Arial" w:cs="Arial"/>
          <w:sz w:val="24"/>
          <w:szCs w:val="24"/>
        </w:rPr>
        <w:lastRenderedPageBreak/>
        <w:t>Los empleadores muestran satisfacción por los resultados del proceso de formación, a partir de la influencia que ejercen los doctores en el desarrollo económico, social y científico investigativo de sus instituciones, así como por su formación humana.</w:t>
      </w:r>
    </w:p>
    <w:p w:rsidR="003F7871" w:rsidRPr="009F3D43" w:rsidRDefault="00D43EE4" w:rsidP="00324FB3">
      <w:pPr>
        <w:pStyle w:val="Prrafodelista"/>
        <w:numPr>
          <w:ilvl w:val="0"/>
          <w:numId w:val="8"/>
        </w:numPr>
        <w:spacing w:before="120" w:after="120" w:line="240" w:lineRule="atLeast"/>
        <w:jc w:val="both"/>
        <w:rPr>
          <w:rFonts w:ascii="Arial" w:hAnsi="Arial" w:cs="Arial"/>
          <w:sz w:val="24"/>
          <w:szCs w:val="24"/>
        </w:rPr>
      </w:pPr>
      <w:r w:rsidRPr="009F3D43">
        <w:rPr>
          <w:rFonts w:ascii="Arial" w:hAnsi="Arial" w:cs="Arial"/>
          <w:sz w:val="24"/>
          <w:szCs w:val="24"/>
        </w:rPr>
        <w:t>Los e</w:t>
      </w:r>
      <w:r w:rsidR="003F7871" w:rsidRPr="009F3D43">
        <w:rPr>
          <w:rFonts w:ascii="Arial" w:hAnsi="Arial" w:cs="Arial"/>
          <w:sz w:val="24"/>
          <w:szCs w:val="24"/>
        </w:rPr>
        <w:t>gresados del programa están incorporados al claustro del programa y han alcanzado categorías docentes superiores</w:t>
      </w:r>
    </w:p>
    <w:p w:rsidR="003F7871" w:rsidRPr="009F3D43" w:rsidRDefault="003F7871" w:rsidP="00324FB3">
      <w:pPr>
        <w:pStyle w:val="Prrafodelista"/>
        <w:numPr>
          <w:ilvl w:val="0"/>
          <w:numId w:val="8"/>
        </w:numPr>
        <w:spacing w:before="120" w:after="120" w:line="240" w:lineRule="atLeast"/>
        <w:jc w:val="both"/>
        <w:rPr>
          <w:rFonts w:ascii="Arial" w:hAnsi="Arial" w:cs="Arial"/>
          <w:sz w:val="24"/>
          <w:szCs w:val="24"/>
        </w:rPr>
      </w:pPr>
      <w:r w:rsidRPr="009F3D43">
        <w:rPr>
          <w:rFonts w:ascii="Arial" w:hAnsi="Arial" w:cs="Arial"/>
          <w:sz w:val="24"/>
          <w:szCs w:val="24"/>
        </w:rPr>
        <w:t>Los doctores egresados del programa ejercen una influencia de carácter formativo entre otros profesionales no doctores en sus áreas de trabajo, en la promoción y dirección de investigaciones científicas y, en el caso de los docentes, en la formación profesional, científica y de valores de los alumnos de pregrado en su campo del conocimiento.</w:t>
      </w:r>
    </w:p>
    <w:p w:rsidR="003F7871" w:rsidRPr="009F3D43" w:rsidRDefault="003F7871" w:rsidP="00324FB3">
      <w:pPr>
        <w:pStyle w:val="Prrafodelista"/>
        <w:numPr>
          <w:ilvl w:val="0"/>
          <w:numId w:val="8"/>
        </w:numPr>
        <w:spacing w:before="120" w:after="120" w:line="240" w:lineRule="atLeast"/>
        <w:jc w:val="both"/>
        <w:rPr>
          <w:rFonts w:ascii="Arial" w:hAnsi="Arial" w:cs="Arial"/>
          <w:sz w:val="24"/>
          <w:szCs w:val="24"/>
        </w:rPr>
      </w:pPr>
      <w:r w:rsidRPr="009F3D43">
        <w:rPr>
          <w:rFonts w:ascii="Arial" w:hAnsi="Arial" w:cs="Arial"/>
          <w:sz w:val="24"/>
          <w:szCs w:val="24"/>
        </w:rPr>
        <w:t>Los doctores egresados muestran satisfacción por la formación científica y desempeño profesional adquiridos en el programa.</w:t>
      </w:r>
    </w:p>
    <w:p w:rsidR="003F7871" w:rsidRPr="009F3D43" w:rsidRDefault="003F7871" w:rsidP="00324FB3">
      <w:pPr>
        <w:pStyle w:val="Prrafodelista"/>
        <w:numPr>
          <w:ilvl w:val="0"/>
          <w:numId w:val="8"/>
        </w:numPr>
        <w:spacing w:before="120" w:after="120" w:line="240" w:lineRule="atLeast"/>
        <w:jc w:val="both"/>
        <w:rPr>
          <w:rFonts w:ascii="Arial" w:hAnsi="Arial" w:cs="Arial"/>
          <w:sz w:val="24"/>
          <w:szCs w:val="24"/>
        </w:rPr>
      </w:pPr>
      <w:r w:rsidRPr="009F3D43">
        <w:rPr>
          <w:rFonts w:ascii="Arial" w:hAnsi="Arial" w:cs="Arial"/>
          <w:sz w:val="24"/>
          <w:szCs w:val="24"/>
        </w:rPr>
        <w:t>Los miembros del claustro muestran satisfacción por las condiciones creadas y por el estímulo recibido al participar en el programa de formación.</w:t>
      </w:r>
    </w:p>
    <w:p w:rsidR="003F7871" w:rsidRPr="009F3D43" w:rsidRDefault="003F7871" w:rsidP="00324FB3">
      <w:pPr>
        <w:pStyle w:val="Prrafodelista"/>
        <w:numPr>
          <w:ilvl w:val="0"/>
          <w:numId w:val="8"/>
        </w:numPr>
        <w:spacing w:before="120" w:after="120" w:line="240" w:lineRule="atLeast"/>
        <w:jc w:val="both"/>
        <w:rPr>
          <w:rFonts w:ascii="Arial" w:hAnsi="Arial" w:cs="Arial"/>
          <w:sz w:val="24"/>
          <w:szCs w:val="24"/>
        </w:rPr>
      </w:pPr>
      <w:r w:rsidRPr="009F3D43">
        <w:rPr>
          <w:rFonts w:ascii="Arial" w:hAnsi="Arial" w:cs="Arial"/>
          <w:sz w:val="24"/>
          <w:szCs w:val="24"/>
        </w:rPr>
        <w:t>Los doctores egresados obtienen premios y otros reconocimientos nacionales o internacionales por su producción científica.</w:t>
      </w:r>
    </w:p>
    <w:p w:rsidR="00D34959" w:rsidRPr="009F3D43" w:rsidRDefault="003F7871" w:rsidP="00324FB3">
      <w:pPr>
        <w:pStyle w:val="Prrafodelista"/>
        <w:numPr>
          <w:ilvl w:val="0"/>
          <w:numId w:val="8"/>
        </w:numPr>
        <w:spacing w:before="120" w:after="120" w:line="240" w:lineRule="atLeast"/>
        <w:jc w:val="both"/>
        <w:rPr>
          <w:rFonts w:ascii="Arial" w:hAnsi="Arial" w:cs="Arial"/>
          <w:sz w:val="24"/>
          <w:szCs w:val="24"/>
        </w:rPr>
      </w:pPr>
      <w:r w:rsidRPr="009F3D43">
        <w:rPr>
          <w:rFonts w:ascii="Arial" w:hAnsi="Arial" w:cs="Arial"/>
          <w:sz w:val="24"/>
          <w:szCs w:val="24"/>
        </w:rPr>
        <w:t>Entre los doctores egresados existen líderes científicos reconocidos.</w:t>
      </w:r>
    </w:p>
    <w:p w:rsidR="00491B2F" w:rsidRPr="009F3D43" w:rsidRDefault="00491B2F" w:rsidP="00491B2F">
      <w:pPr>
        <w:rPr>
          <w:rFonts w:ascii="Arial" w:hAnsi="Arial" w:cs="Arial"/>
          <w:sz w:val="24"/>
          <w:szCs w:val="24"/>
        </w:rPr>
      </w:pPr>
    </w:p>
    <w:p w:rsidR="004278C1" w:rsidRPr="009F3D43" w:rsidRDefault="004278C1" w:rsidP="00491B2F">
      <w:pPr>
        <w:rPr>
          <w:rFonts w:ascii="Arial" w:hAnsi="Arial" w:cs="Arial"/>
          <w:b/>
          <w:sz w:val="24"/>
          <w:szCs w:val="24"/>
        </w:rPr>
      </w:pPr>
    </w:p>
    <w:p w:rsidR="004278C1" w:rsidRPr="009F3D43" w:rsidRDefault="004278C1" w:rsidP="00491B2F">
      <w:pPr>
        <w:rPr>
          <w:rFonts w:ascii="Arial" w:hAnsi="Arial" w:cs="Arial"/>
          <w:b/>
          <w:sz w:val="24"/>
          <w:szCs w:val="24"/>
        </w:rPr>
      </w:pPr>
    </w:p>
    <w:p w:rsidR="009F3D43" w:rsidRDefault="00A814FE" w:rsidP="00491B2F">
      <w:pPr>
        <w:rPr>
          <w:rFonts w:ascii="Arial" w:hAnsi="Arial" w:cs="Arial"/>
          <w:b/>
          <w:sz w:val="24"/>
          <w:szCs w:val="24"/>
        </w:rPr>
      </w:pPr>
      <w:r w:rsidRPr="009F3D43">
        <w:rPr>
          <w:rFonts w:ascii="Arial" w:hAnsi="Arial" w:cs="Arial"/>
          <w:b/>
          <w:sz w:val="24"/>
          <w:szCs w:val="24"/>
        </w:rPr>
        <w:br w:type="page"/>
      </w:r>
    </w:p>
    <w:p w:rsidR="009F3D43" w:rsidRDefault="009F3D43" w:rsidP="00491B2F">
      <w:pPr>
        <w:rPr>
          <w:rFonts w:ascii="Arial" w:hAnsi="Arial" w:cs="Arial"/>
          <w:b/>
          <w:sz w:val="24"/>
          <w:szCs w:val="24"/>
        </w:rPr>
      </w:pPr>
      <w:r>
        <w:rPr>
          <w:rFonts w:ascii="Arial" w:hAnsi="Arial" w:cs="Arial"/>
          <w:b/>
          <w:sz w:val="24"/>
          <w:szCs w:val="24"/>
        </w:rPr>
        <w:lastRenderedPageBreak/>
        <w:t xml:space="preserve">                                                   ANEXO </w:t>
      </w:r>
      <w:r w:rsidR="00014E3D">
        <w:rPr>
          <w:rFonts w:ascii="Arial" w:hAnsi="Arial" w:cs="Arial"/>
          <w:b/>
          <w:sz w:val="24"/>
          <w:szCs w:val="24"/>
        </w:rPr>
        <w:t>II</w:t>
      </w:r>
    </w:p>
    <w:p w:rsidR="00491B2F" w:rsidRPr="009F3D43" w:rsidRDefault="009F3D43" w:rsidP="00491B2F">
      <w:pPr>
        <w:rPr>
          <w:rFonts w:ascii="Arial" w:hAnsi="Arial" w:cs="Arial"/>
          <w:b/>
          <w:sz w:val="24"/>
          <w:szCs w:val="24"/>
        </w:rPr>
      </w:pPr>
      <w:r>
        <w:rPr>
          <w:rFonts w:ascii="Arial" w:hAnsi="Arial" w:cs="Arial"/>
          <w:b/>
          <w:sz w:val="24"/>
          <w:szCs w:val="24"/>
        </w:rPr>
        <w:t xml:space="preserve">           </w:t>
      </w:r>
      <w:r w:rsidR="00690CFC">
        <w:rPr>
          <w:rFonts w:ascii="Arial" w:hAnsi="Arial" w:cs="Arial"/>
          <w:b/>
          <w:sz w:val="24"/>
          <w:szCs w:val="24"/>
        </w:rPr>
        <w:t xml:space="preserve">       </w:t>
      </w:r>
      <w:r w:rsidR="00491B2F" w:rsidRPr="009F3D43">
        <w:rPr>
          <w:rFonts w:ascii="Arial" w:hAnsi="Arial" w:cs="Arial"/>
          <w:b/>
          <w:sz w:val="24"/>
          <w:szCs w:val="24"/>
        </w:rPr>
        <w:t>GUIA DE EVALUACIÓN</w:t>
      </w:r>
      <w:r>
        <w:rPr>
          <w:rFonts w:ascii="Arial" w:hAnsi="Arial" w:cs="Arial"/>
          <w:b/>
          <w:sz w:val="24"/>
          <w:szCs w:val="24"/>
        </w:rPr>
        <w:t xml:space="preserve"> DE</w:t>
      </w:r>
      <w:r w:rsidR="00690CFC">
        <w:rPr>
          <w:rFonts w:ascii="Arial" w:hAnsi="Arial" w:cs="Arial"/>
          <w:b/>
          <w:sz w:val="24"/>
          <w:szCs w:val="24"/>
        </w:rPr>
        <w:t xml:space="preserve"> DOCTORADOS</w:t>
      </w:r>
      <w:r>
        <w:rPr>
          <w:rFonts w:ascii="Arial" w:hAnsi="Arial" w:cs="Arial"/>
          <w:b/>
          <w:sz w:val="24"/>
          <w:szCs w:val="24"/>
        </w:rPr>
        <w:t xml:space="preserve"> </w:t>
      </w:r>
      <w:r w:rsidR="00690CFC">
        <w:rPr>
          <w:rFonts w:ascii="Arial" w:hAnsi="Arial" w:cs="Arial"/>
          <w:b/>
          <w:sz w:val="24"/>
          <w:szCs w:val="24"/>
        </w:rPr>
        <w:t>(</w:t>
      </w:r>
      <w:r>
        <w:rPr>
          <w:rFonts w:ascii="Arial" w:hAnsi="Arial" w:cs="Arial"/>
          <w:b/>
          <w:sz w:val="24"/>
          <w:szCs w:val="24"/>
        </w:rPr>
        <w:t>SEA-Dr.</w:t>
      </w:r>
      <w:r w:rsidR="00690CFC">
        <w:rPr>
          <w:rFonts w:ascii="Arial" w:hAnsi="Arial" w:cs="Arial"/>
          <w:b/>
          <w:sz w:val="24"/>
          <w:szCs w:val="24"/>
        </w:rPr>
        <w:t>)</w:t>
      </w:r>
    </w:p>
    <w:p w:rsidR="00491B2F" w:rsidRPr="009F3D43" w:rsidRDefault="00491B2F" w:rsidP="00D25BC5">
      <w:pPr>
        <w:spacing w:after="0" w:line="240" w:lineRule="auto"/>
        <w:rPr>
          <w:rFonts w:ascii="Arial" w:hAnsi="Arial" w:cs="Arial"/>
          <w:sz w:val="24"/>
          <w:szCs w:val="24"/>
        </w:rPr>
      </w:pPr>
      <w:r w:rsidRPr="009F3D43">
        <w:rPr>
          <w:rFonts w:ascii="Arial" w:hAnsi="Arial" w:cs="Arial"/>
          <w:sz w:val="24"/>
          <w:szCs w:val="24"/>
        </w:rPr>
        <w:t xml:space="preserve"> Variable 1. </w:t>
      </w:r>
      <w:r w:rsidR="00781393" w:rsidRPr="009F3D43">
        <w:rPr>
          <w:rFonts w:ascii="Arial" w:hAnsi="Arial" w:cs="Arial"/>
          <w:b/>
          <w:sz w:val="24"/>
          <w:szCs w:val="24"/>
        </w:rPr>
        <w:t>ESTRATEGIA DE</w:t>
      </w:r>
      <w:r w:rsidR="009F3D43">
        <w:rPr>
          <w:rFonts w:ascii="Arial" w:hAnsi="Arial" w:cs="Arial"/>
          <w:b/>
          <w:sz w:val="24"/>
          <w:szCs w:val="24"/>
        </w:rPr>
        <w:t xml:space="preserve"> </w:t>
      </w:r>
      <w:r w:rsidRPr="009F3D43">
        <w:rPr>
          <w:rFonts w:ascii="Arial" w:hAnsi="Arial" w:cs="Arial"/>
          <w:b/>
          <w:sz w:val="24"/>
          <w:szCs w:val="24"/>
        </w:rPr>
        <w:t>FORMACIÓN DE DOCTORES</w:t>
      </w:r>
    </w:p>
    <w:tbl>
      <w:tblPr>
        <w:tblStyle w:val="Tablaconcuadrcula"/>
        <w:tblpPr w:leftFromText="141" w:rightFromText="141" w:vertAnchor="text" w:horzAnchor="margin" w:tblpY="268"/>
        <w:tblW w:w="0" w:type="auto"/>
        <w:tblLook w:val="04A0" w:firstRow="1" w:lastRow="0" w:firstColumn="1" w:lastColumn="0" w:noHBand="0" w:noVBand="1"/>
      </w:tblPr>
      <w:tblGrid>
        <w:gridCol w:w="1951"/>
        <w:gridCol w:w="7103"/>
      </w:tblGrid>
      <w:tr w:rsidR="00491B2F" w:rsidRPr="009F3D43" w:rsidTr="004A5F78">
        <w:tc>
          <w:tcPr>
            <w:tcW w:w="1951" w:type="dxa"/>
          </w:tcPr>
          <w:p w:rsidR="00491B2F" w:rsidRPr="009F3D43" w:rsidRDefault="00491B2F" w:rsidP="00D22DB4">
            <w:pPr>
              <w:rPr>
                <w:rFonts w:ascii="Arial" w:hAnsi="Arial" w:cs="Arial"/>
                <w:sz w:val="24"/>
                <w:szCs w:val="24"/>
              </w:rPr>
            </w:pPr>
            <w:r w:rsidRPr="009F3D43">
              <w:rPr>
                <w:rFonts w:ascii="Arial" w:hAnsi="Arial" w:cs="Arial"/>
                <w:sz w:val="24"/>
                <w:szCs w:val="24"/>
              </w:rPr>
              <w:t>INDICADOR</w:t>
            </w:r>
          </w:p>
        </w:tc>
        <w:tc>
          <w:tcPr>
            <w:tcW w:w="7103" w:type="dxa"/>
          </w:tcPr>
          <w:p w:rsidR="00491B2F" w:rsidRPr="009F3D43" w:rsidRDefault="00491B2F" w:rsidP="00D22DB4">
            <w:pPr>
              <w:rPr>
                <w:rFonts w:ascii="Arial" w:hAnsi="Arial" w:cs="Arial"/>
                <w:sz w:val="24"/>
                <w:szCs w:val="24"/>
              </w:rPr>
            </w:pPr>
            <w:r w:rsidRPr="009F3D43">
              <w:rPr>
                <w:rFonts w:ascii="Arial" w:hAnsi="Arial" w:cs="Arial"/>
                <w:sz w:val="24"/>
                <w:szCs w:val="24"/>
              </w:rPr>
              <w:t>CRITERIOS DE EVALUACIÓN</w:t>
            </w:r>
          </w:p>
        </w:tc>
      </w:tr>
      <w:tr w:rsidR="00491B2F" w:rsidRPr="009F3D43" w:rsidTr="004A5F78">
        <w:trPr>
          <w:trHeight w:val="557"/>
        </w:trPr>
        <w:tc>
          <w:tcPr>
            <w:tcW w:w="1951" w:type="dxa"/>
            <w:vAlign w:val="center"/>
          </w:tcPr>
          <w:p w:rsidR="00491B2F" w:rsidRPr="009F3D43" w:rsidRDefault="00491B2F" w:rsidP="00D22DB4">
            <w:pPr>
              <w:pStyle w:val="Prrafodelista"/>
              <w:ind w:left="150"/>
              <w:rPr>
                <w:rFonts w:ascii="Arial" w:hAnsi="Arial" w:cs="Arial"/>
                <w:sz w:val="24"/>
                <w:szCs w:val="24"/>
              </w:rPr>
            </w:pPr>
            <w:r w:rsidRPr="009F3D43">
              <w:rPr>
                <w:rFonts w:ascii="Arial" w:eastAsia="Calibri" w:hAnsi="Arial" w:cs="Arial"/>
                <w:sz w:val="24"/>
                <w:szCs w:val="24"/>
              </w:rPr>
              <w:t>1.1. Proyección y alcance de la formación doctoral</w:t>
            </w:r>
          </w:p>
        </w:tc>
        <w:tc>
          <w:tcPr>
            <w:tcW w:w="7103" w:type="dxa"/>
          </w:tcPr>
          <w:p w:rsidR="00491B2F" w:rsidRPr="009F3D43" w:rsidRDefault="00164430" w:rsidP="00491B2F">
            <w:pPr>
              <w:pStyle w:val="Prrafodelista"/>
              <w:numPr>
                <w:ilvl w:val="0"/>
                <w:numId w:val="17"/>
              </w:numPr>
              <w:tabs>
                <w:tab w:val="left" w:pos="366"/>
              </w:tabs>
              <w:spacing w:before="3"/>
              <w:ind w:left="299" w:right="5" w:hanging="141"/>
              <w:jc w:val="both"/>
              <w:rPr>
                <w:rFonts w:ascii="Arial" w:eastAsia="Arial" w:hAnsi="Arial" w:cs="Arial"/>
                <w:sz w:val="24"/>
                <w:szCs w:val="24"/>
              </w:rPr>
            </w:pPr>
            <w:r w:rsidRPr="009F3D43">
              <w:rPr>
                <w:rFonts w:ascii="Arial" w:eastAsia="Calibri" w:hAnsi="Arial" w:cs="Arial"/>
                <w:sz w:val="24"/>
                <w:szCs w:val="24"/>
              </w:rPr>
              <w:t>Contribución del programa al cumplimiento de las estrategias de formación doctoral de la institución y el área responsable a la que se adscribe.</w:t>
            </w:r>
          </w:p>
          <w:p w:rsidR="00D43EE4" w:rsidRPr="009F3D43" w:rsidRDefault="00491B2F" w:rsidP="00D43EE4">
            <w:pPr>
              <w:pStyle w:val="Prrafodelista"/>
              <w:numPr>
                <w:ilvl w:val="0"/>
                <w:numId w:val="17"/>
              </w:numPr>
              <w:tabs>
                <w:tab w:val="left" w:pos="366"/>
              </w:tabs>
              <w:spacing w:line="273" w:lineRule="auto"/>
              <w:ind w:left="299" w:right="101" w:hanging="141"/>
              <w:jc w:val="both"/>
              <w:rPr>
                <w:rFonts w:ascii="Arial" w:eastAsia="Arial" w:hAnsi="Arial" w:cs="Arial"/>
                <w:sz w:val="24"/>
                <w:szCs w:val="24"/>
              </w:rPr>
            </w:pPr>
            <w:r w:rsidRPr="009F3D43">
              <w:rPr>
                <w:rFonts w:ascii="Arial" w:eastAsia="Calibri" w:hAnsi="Arial" w:cs="Arial"/>
                <w:sz w:val="24"/>
                <w:szCs w:val="24"/>
              </w:rPr>
              <w:t>Conocimiento de las estrategias por directivos,miembros del claustro y personaldocente.</w:t>
            </w:r>
          </w:p>
          <w:p w:rsidR="00D43EE4" w:rsidRPr="009F3D43" w:rsidRDefault="00D43EE4" w:rsidP="00D43EE4">
            <w:pPr>
              <w:pStyle w:val="Prrafodelista"/>
              <w:numPr>
                <w:ilvl w:val="0"/>
                <w:numId w:val="17"/>
              </w:numPr>
              <w:tabs>
                <w:tab w:val="left" w:pos="366"/>
              </w:tabs>
              <w:spacing w:line="273" w:lineRule="auto"/>
              <w:ind w:left="299" w:right="101" w:hanging="141"/>
              <w:jc w:val="both"/>
              <w:rPr>
                <w:rFonts w:ascii="Arial" w:eastAsia="Arial" w:hAnsi="Arial" w:cs="Arial"/>
                <w:sz w:val="24"/>
                <w:szCs w:val="24"/>
              </w:rPr>
            </w:pPr>
            <w:r w:rsidRPr="009F3D43">
              <w:rPr>
                <w:rFonts w:ascii="Arial" w:eastAsia="Calibri" w:hAnsi="Arial" w:cs="Arial"/>
                <w:sz w:val="24"/>
                <w:szCs w:val="24"/>
              </w:rPr>
              <w:t xml:space="preserve">Forma en que la proyección del programa contempla los siguientes aspectos: </w:t>
            </w:r>
          </w:p>
          <w:p w:rsidR="00491B2F" w:rsidRPr="009F3D43" w:rsidRDefault="00491B2F" w:rsidP="00FD5B06">
            <w:pPr>
              <w:pStyle w:val="Prrafodelista"/>
              <w:numPr>
                <w:ilvl w:val="0"/>
                <w:numId w:val="36"/>
              </w:numPr>
              <w:tabs>
                <w:tab w:val="left" w:pos="366"/>
              </w:tabs>
              <w:ind w:left="642" w:hanging="284"/>
              <w:jc w:val="both"/>
              <w:rPr>
                <w:rFonts w:ascii="Arial" w:eastAsia="Arial" w:hAnsi="Arial" w:cs="Arial"/>
                <w:sz w:val="24"/>
                <w:szCs w:val="24"/>
              </w:rPr>
            </w:pPr>
            <w:r w:rsidRPr="009F3D43">
              <w:rPr>
                <w:rFonts w:ascii="Arial" w:eastAsia="Arial" w:hAnsi="Arial" w:cs="Arial"/>
                <w:sz w:val="24"/>
                <w:szCs w:val="24"/>
              </w:rPr>
              <w:t xml:space="preserve">Articulación del proceso de formación doctoral con proyectos de investigación. </w:t>
            </w:r>
          </w:p>
          <w:p w:rsidR="00491B2F" w:rsidRPr="009F3D43" w:rsidRDefault="00491B2F" w:rsidP="00FD5B06">
            <w:pPr>
              <w:pStyle w:val="Prrafodelista"/>
              <w:numPr>
                <w:ilvl w:val="0"/>
                <w:numId w:val="36"/>
              </w:numPr>
              <w:tabs>
                <w:tab w:val="left" w:pos="366"/>
              </w:tabs>
              <w:ind w:left="642" w:hanging="284"/>
              <w:jc w:val="both"/>
              <w:rPr>
                <w:rFonts w:ascii="Arial" w:eastAsia="Arial" w:hAnsi="Arial" w:cs="Arial"/>
                <w:sz w:val="24"/>
                <w:szCs w:val="24"/>
              </w:rPr>
            </w:pPr>
            <w:r w:rsidRPr="009F3D43">
              <w:rPr>
                <w:rFonts w:ascii="Arial" w:eastAsia="Calibri" w:hAnsi="Arial" w:cs="Arial"/>
                <w:color w:val="000000" w:themeColor="text1"/>
                <w:sz w:val="24"/>
                <w:szCs w:val="24"/>
              </w:rPr>
              <w:t>Contribución del programa a la formación derecursos humanos para la institución, el territorio y elpaís.</w:t>
            </w:r>
          </w:p>
          <w:p w:rsidR="00491B2F" w:rsidRPr="009F3D43" w:rsidRDefault="00491B2F" w:rsidP="00FD5B06">
            <w:pPr>
              <w:pStyle w:val="Prrafodelista"/>
              <w:numPr>
                <w:ilvl w:val="0"/>
                <w:numId w:val="36"/>
              </w:numPr>
              <w:tabs>
                <w:tab w:val="left" w:pos="366"/>
              </w:tabs>
              <w:ind w:left="642" w:hanging="284"/>
              <w:jc w:val="both"/>
              <w:rPr>
                <w:rFonts w:ascii="Arial" w:eastAsia="Arial" w:hAnsi="Arial" w:cs="Arial"/>
                <w:sz w:val="24"/>
                <w:szCs w:val="24"/>
              </w:rPr>
            </w:pPr>
            <w:r w:rsidRPr="009F3D43">
              <w:rPr>
                <w:rFonts w:ascii="Arial" w:eastAsia="Calibri" w:hAnsi="Arial" w:cs="Arial"/>
                <w:sz w:val="24"/>
                <w:szCs w:val="24"/>
              </w:rPr>
              <w:t>Correspondencia de los resultados científicos del programa con las necesidades del entorno</w:t>
            </w:r>
          </w:p>
          <w:p w:rsidR="00491B2F" w:rsidRPr="009F3D43" w:rsidRDefault="00D43EE4" w:rsidP="00FD5B06">
            <w:pPr>
              <w:pStyle w:val="Prrafodelista"/>
              <w:numPr>
                <w:ilvl w:val="0"/>
                <w:numId w:val="36"/>
              </w:numPr>
              <w:tabs>
                <w:tab w:val="left" w:pos="366"/>
              </w:tabs>
              <w:ind w:left="642" w:hanging="284"/>
              <w:jc w:val="both"/>
              <w:rPr>
                <w:rFonts w:ascii="Arial" w:eastAsia="Arial" w:hAnsi="Arial" w:cs="Arial"/>
                <w:sz w:val="24"/>
                <w:szCs w:val="24"/>
              </w:rPr>
            </w:pPr>
            <w:r w:rsidRPr="009F3D43">
              <w:rPr>
                <w:rFonts w:ascii="Arial" w:eastAsia="Arial" w:hAnsi="Arial" w:cs="Arial"/>
                <w:sz w:val="24"/>
                <w:szCs w:val="24"/>
              </w:rPr>
              <w:t xml:space="preserve">Potencial humano yrecursos </w:t>
            </w:r>
            <w:r w:rsidR="00491B2F" w:rsidRPr="009F3D43">
              <w:rPr>
                <w:rFonts w:ascii="Arial" w:eastAsia="Arial" w:hAnsi="Arial" w:cs="Arial"/>
                <w:sz w:val="24"/>
                <w:szCs w:val="24"/>
              </w:rPr>
              <w:t xml:space="preserve">materiales y tecnológicos para la formación doctoral. Proyecciones para su mejora continua. </w:t>
            </w:r>
          </w:p>
          <w:p w:rsidR="00491B2F" w:rsidRPr="009F3D43" w:rsidRDefault="00491B2F" w:rsidP="00FD5B06">
            <w:pPr>
              <w:pStyle w:val="Prrafodelista"/>
              <w:numPr>
                <w:ilvl w:val="0"/>
                <w:numId w:val="36"/>
              </w:numPr>
              <w:tabs>
                <w:tab w:val="left" w:pos="366"/>
              </w:tabs>
              <w:ind w:left="642" w:hanging="284"/>
              <w:jc w:val="both"/>
              <w:rPr>
                <w:rFonts w:ascii="Arial" w:eastAsia="Arial" w:hAnsi="Arial" w:cs="Arial"/>
                <w:sz w:val="24"/>
                <w:szCs w:val="24"/>
              </w:rPr>
            </w:pPr>
            <w:r w:rsidRPr="009F3D43">
              <w:rPr>
                <w:rFonts w:ascii="Arial" w:eastAsia="Calibri" w:hAnsi="Arial" w:cs="Arial"/>
                <w:sz w:val="24"/>
                <w:szCs w:val="24"/>
              </w:rPr>
              <w:t>Contribución al relevo generacional delclaustro.</w:t>
            </w:r>
          </w:p>
          <w:p w:rsidR="00491B2F" w:rsidRPr="009F3D43" w:rsidRDefault="00491B2F" w:rsidP="00FD5B06">
            <w:pPr>
              <w:pStyle w:val="Prrafodelista"/>
              <w:numPr>
                <w:ilvl w:val="0"/>
                <w:numId w:val="36"/>
              </w:numPr>
              <w:ind w:left="642" w:hanging="284"/>
              <w:jc w:val="both"/>
              <w:rPr>
                <w:rFonts w:ascii="Arial" w:hAnsi="Arial" w:cs="Arial"/>
                <w:sz w:val="24"/>
                <w:szCs w:val="24"/>
              </w:rPr>
            </w:pPr>
            <w:r w:rsidRPr="009F3D43">
              <w:rPr>
                <w:rFonts w:ascii="Arial" w:eastAsia="Calibri" w:hAnsi="Arial" w:cs="Arial"/>
                <w:sz w:val="24"/>
                <w:szCs w:val="24"/>
              </w:rPr>
              <w:t xml:space="preserve">Articulación con  programas académicos de maestrías afines. </w:t>
            </w:r>
          </w:p>
        </w:tc>
      </w:tr>
      <w:tr w:rsidR="00491B2F" w:rsidRPr="009F3D43" w:rsidTr="004A5F78">
        <w:tc>
          <w:tcPr>
            <w:tcW w:w="1951" w:type="dxa"/>
            <w:vAlign w:val="center"/>
          </w:tcPr>
          <w:p w:rsidR="00491B2F" w:rsidRPr="009F3D43" w:rsidRDefault="00491B2F" w:rsidP="00D22DB4">
            <w:pPr>
              <w:pStyle w:val="Prrafodelista"/>
              <w:tabs>
                <w:tab w:val="left" w:pos="366"/>
              </w:tabs>
              <w:spacing w:line="273" w:lineRule="auto"/>
              <w:ind w:left="150" w:right="193"/>
              <w:jc w:val="both"/>
              <w:rPr>
                <w:rFonts w:ascii="Arial" w:eastAsia="Calibri" w:hAnsi="Arial" w:cs="Arial"/>
                <w:sz w:val="24"/>
                <w:szCs w:val="24"/>
              </w:rPr>
            </w:pPr>
            <w:r w:rsidRPr="009F3D43">
              <w:rPr>
                <w:rFonts w:ascii="Arial" w:eastAsia="Arial" w:hAnsi="Arial" w:cs="Arial"/>
                <w:bCs/>
                <w:sz w:val="24"/>
                <w:szCs w:val="24"/>
              </w:rPr>
              <w:t>1.2</w:t>
            </w:r>
            <w:r w:rsidR="006F7229" w:rsidRPr="009F3D43">
              <w:rPr>
                <w:rFonts w:ascii="Arial" w:eastAsia="Arial" w:hAnsi="Arial" w:cs="Arial"/>
                <w:bCs/>
                <w:sz w:val="24"/>
                <w:szCs w:val="24"/>
              </w:rPr>
              <w:t>.</w:t>
            </w:r>
            <w:r w:rsidRPr="009F3D43">
              <w:rPr>
                <w:rFonts w:ascii="Arial" w:eastAsia="Arial" w:hAnsi="Arial" w:cs="Arial"/>
                <w:bCs/>
                <w:sz w:val="24"/>
                <w:szCs w:val="24"/>
              </w:rPr>
              <w:t xml:space="preserve"> Proyección nacional e internacional del programa</w:t>
            </w:r>
          </w:p>
        </w:tc>
        <w:tc>
          <w:tcPr>
            <w:tcW w:w="7103" w:type="dxa"/>
          </w:tcPr>
          <w:p w:rsidR="00491B2F" w:rsidRPr="009F3D43" w:rsidRDefault="00491B2F" w:rsidP="00491B2F">
            <w:pPr>
              <w:pStyle w:val="Prrafodelista"/>
              <w:numPr>
                <w:ilvl w:val="0"/>
                <w:numId w:val="18"/>
              </w:numPr>
              <w:tabs>
                <w:tab w:val="left" w:pos="366"/>
              </w:tabs>
              <w:spacing w:line="273" w:lineRule="auto"/>
              <w:ind w:left="299" w:right="5" w:hanging="141"/>
              <w:jc w:val="both"/>
              <w:rPr>
                <w:rFonts w:ascii="Arial" w:eastAsia="Calibri" w:hAnsi="Arial" w:cs="Arial"/>
                <w:sz w:val="24"/>
                <w:szCs w:val="24"/>
              </w:rPr>
            </w:pPr>
            <w:r w:rsidRPr="009F3D43">
              <w:rPr>
                <w:rFonts w:ascii="Arial" w:eastAsia="Calibri" w:hAnsi="Arial" w:cs="Arial"/>
                <w:sz w:val="24"/>
                <w:szCs w:val="24"/>
              </w:rPr>
              <w:t>Estrategia de sustento del programa con proyectos nacionales e  internacionales</w:t>
            </w:r>
          </w:p>
          <w:p w:rsidR="00491B2F" w:rsidRPr="009F3D43" w:rsidRDefault="00491B2F" w:rsidP="00491B2F">
            <w:pPr>
              <w:pStyle w:val="Prrafodelista"/>
              <w:numPr>
                <w:ilvl w:val="0"/>
                <w:numId w:val="18"/>
              </w:numPr>
              <w:tabs>
                <w:tab w:val="left" w:pos="366"/>
              </w:tabs>
              <w:spacing w:line="273" w:lineRule="auto"/>
              <w:ind w:left="299" w:hanging="141"/>
              <w:jc w:val="both"/>
              <w:rPr>
                <w:rFonts w:ascii="Arial" w:eastAsia="Calibri" w:hAnsi="Arial" w:cs="Arial"/>
                <w:sz w:val="24"/>
                <w:szCs w:val="24"/>
              </w:rPr>
            </w:pPr>
            <w:r w:rsidRPr="009F3D43">
              <w:rPr>
                <w:rFonts w:ascii="Arial" w:eastAsia="Calibri" w:hAnsi="Arial" w:cs="Arial"/>
                <w:sz w:val="24"/>
                <w:szCs w:val="24"/>
              </w:rPr>
              <w:t xml:space="preserve">Políticas que propicien la participación de estudiantes y profesores extranjeros en el programa </w:t>
            </w:r>
          </w:p>
          <w:p w:rsidR="00491B2F" w:rsidRPr="009F3D43" w:rsidRDefault="00491B2F" w:rsidP="00491B2F">
            <w:pPr>
              <w:pStyle w:val="Prrafodelista"/>
              <w:numPr>
                <w:ilvl w:val="0"/>
                <w:numId w:val="18"/>
              </w:numPr>
              <w:tabs>
                <w:tab w:val="left" w:pos="366"/>
              </w:tabs>
              <w:spacing w:line="273" w:lineRule="auto"/>
              <w:ind w:left="299" w:right="5" w:hanging="141"/>
              <w:jc w:val="both"/>
              <w:rPr>
                <w:rFonts w:ascii="Arial" w:eastAsia="Calibri" w:hAnsi="Arial" w:cs="Arial"/>
                <w:sz w:val="24"/>
                <w:szCs w:val="24"/>
              </w:rPr>
            </w:pPr>
            <w:r w:rsidRPr="009F3D43">
              <w:rPr>
                <w:rFonts w:ascii="Arial" w:eastAsia="Calibri" w:hAnsi="Arial" w:cs="Arial"/>
                <w:sz w:val="24"/>
                <w:szCs w:val="24"/>
              </w:rPr>
              <w:t>Proyección de la movilidad de profesores y estudiantes a través de becas nacionales e internacionales</w:t>
            </w:r>
          </w:p>
        </w:tc>
      </w:tr>
    </w:tbl>
    <w:p w:rsidR="00491B2F" w:rsidRPr="009F3D43" w:rsidRDefault="00491B2F" w:rsidP="00491B2F">
      <w:pPr>
        <w:rPr>
          <w:rFonts w:ascii="Arial" w:hAnsi="Arial" w:cs="Arial"/>
          <w:sz w:val="24"/>
          <w:szCs w:val="24"/>
        </w:rPr>
      </w:pPr>
    </w:p>
    <w:p w:rsidR="00491B2F" w:rsidRPr="009F3D43" w:rsidRDefault="00491B2F" w:rsidP="00491B2F">
      <w:pPr>
        <w:rPr>
          <w:rFonts w:ascii="Arial" w:hAnsi="Arial" w:cs="Arial"/>
          <w:sz w:val="24"/>
          <w:szCs w:val="24"/>
        </w:rPr>
      </w:pPr>
      <w:r w:rsidRPr="009F3D43">
        <w:rPr>
          <w:rFonts w:ascii="Arial" w:hAnsi="Arial" w:cs="Arial"/>
          <w:sz w:val="24"/>
          <w:szCs w:val="24"/>
        </w:rPr>
        <w:t xml:space="preserve">Variable 2. </w:t>
      </w:r>
      <w:r w:rsidRPr="009F3D43">
        <w:rPr>
          <w:rFonts w:ascii="Arial" w:hAnsi="Arial" w:cs="Arial"/>
          <w:b/>
          <w:sz w:val="24"/>
          <w:szCs w:val="24"/>
        </w:rPr>
        <w:t>CLAUSTRO</w:t>
      </w:r>
    </w:p>
    <w:tbl>
      <w:tblPr>
        <w:tblStyle w:val="Tablaconcuadrcula"/>
        <w:tblW w:w="0" w:type="auto"/>
        <w:tblLook w:val="04A0" w:firstRow="1" w:lastRow="0" w:firstColumn="1" w:lastColumn="0" w:noHBand="0" w:noVBand="1"/>
      </w:tblPr>
      <w:tblGrid>
        <w:gridCol w:w="1951"/>
        <w:gridCol w:w="7103"/>
      </w:tblGrid>
      <w:tr w:rsidR="000459BF" w:rsidRPr="009F3D43" w:rsidTr="00230B21">
        <w:tc>
          <w:tcPr>
            <w:tcW w:w="1951" w:type="dxa"/>
          </w:tcPr>
          <w:p w:rsidR="00491B2F" w:rsidRPr="009F3D43" w:rsidRDefault="00491B2F" w:rsidP="00D22DB4">
            <w:pPr>
              <w:rPr>
                <w:rFonts w:ascii="Arial" w:hAnsi="Arial" w:cs="Arial"/>
                <w:sz w:val="24"/>
                <w:szCs w:val="24"/>
              </w:rPr>
            </w:pPr>
            <w:r w:rsidRPr="009F3D43">
              <w:rPr>
                <w:rFonts w:ascii="Arial" w:hAnsi="Arial" w:cs="Arial"/>
                <w:sz w:val="24"/>
                <w:szCs w:val="24"/>
              </w:rPr>
              <w:t>INDICADOR</w:t>
            </w:r>
          </w:p>
        </w:tc>
        <w:tc>
          <w:tcPr>
            <w:tcW w:w="7103" w:type="dxa"/>
          </w:tcPr>
          <w:p w:rsidR="00491B2F" w:rsidRPr="009F3D43" w:rsidRDefault="00491B2F" w:rsidP="00D22DB4">
            <w:pPr>
              <w:rPr>
                <w:rFonts w:ascii="Arial" w:hAnsi="Arial" w:cs="Arial"/>
                <w:sz w:val="24"/>
                <w:szCs w:val="24"/>
              </w:rPr>
            </w:pPr>
            <w:r w:rsidRPr="009F3D43">
              <w:rPr>
                <w:rFonts w:ascii="Arial" w:hAnsi="Arial" w:cs="Arial"/>
                <w:sz w:val="24"/>
                <w:szCs w:val="24"/>
              </w:rPr>
              <w:t>CRITERIOS DE EVALUACIÓN</w:t>
            </w:r>
          </w:p>
        </w:tc>
      </w:tr>
      <w:tr w:rsidR="000459BF" w:rsidRPr="009F3D43" w:rsidTr="00230B21">
        <w:tc>
          <w:tcPr>
            <w:tcW w:w="1951" w:type="dxa"/>
          </w:tcPr>
          <w:p w:rsidR="00491B2F" w:rsidRPr="009F3D43" w:rsidRDefault="00491B2F" w:rsidP="00491B2F">
            <w:pPr>
              <w:pStyle w:val="Prrafodelista"/>
              <w:ind w:left="29"/>
              <w:jc w:val="both"/>
              <w:rPr>
                <w:rFonts w:ascii="Arial" w:hAnsi="Arial" w:cs="Arial"/>
                <w:sz w:val="24"/>
                <w:szCs w:val="24"/>
              </w:rPr>
            </w:pPr>
            <w:r w:rsidRPr="009F3D43">
              <w:rPr>
                <w:rFonts w:ascii="Arial" w:hAnsi="Arial" w:cs="Arial"/>
                <w:sz w:val="24"/>
                <w:szCs w:val="24"/>
              </w:rPr>
              <w:t>2.1</w:t>
            </w:r>
            <w:r w:rsidR="006F7229" w:rsidRPr="009F3D43">
              <w:rPr>
                <w:rFonts w:ascii="Arial" w:hAnsi="Arial" w:cs="Arial"/>
                <w:sz w:val="24"/>
                <w:szCs w:val="24"/>
              </w:rPr>
              <w:t>.</w:t>
            </w:r>
            <w:r w:rsidRPr="009F3D43">
              <w:rPr>
                <w:rFonts w:ascii="Arial" w:hAnsi="Arial" w:cs="Arial"/>
                <w:sz w:val="24"/>
                <w:szCs w:val="24"/>
              </w:rPr>
              <w:t xml:space="preserve"> Composición del claustro</w:t>
            </w:r>
          </w:p>
        </w:tc>
        <w:tc>
          <w:tcPr>
            <w:tcW w:w="7103" w:type="dxa"/>
          </w:tcPr>
          <w:p w:rsidR="00491B2F" w:rsidRPr="009F3D43" w:rsidRDefault="00491B2F" w:rsidP="00491B2F">
            <w:pPr>
              <w:pStyle w:val="Prrafodelista"/>
              <w:numPr>
                <w:ilvl w:val="0"/>
                <w:numId w:val="12"/>
              </w:numPr>
              <w:ind w:left="318" w:hanging="284"/>
              <w:jc w:val="both"/>
              <w:rPr>
                <w:rFonts w:ascii="Arial" w:hAnsi="Arial" w:cs="Arial"/>
                <w:sz w:val="24"/>
                <w:szCs w:val="24"/>
              </w:rPr>
            </w:pPr>
            <w:r w:rsidRPr="009F3D43">
              <w:rPr>
                <w:rFonts w:ascii="Arial" w:hAnsi="Arial" w:cs="Arial"/>
                <w:sz w:val="24"/>
                <w:szCs w:val="24"/>
              </w:rPr>
              <w:t>Por ciento del claustro con categorías docentes o investigativas de titular y auxiliar.</w:t>
            </w:r>
          </w:p>
          <w:p w:rsidR="00491B2F" w:rsidRPr="009F3D43" w:rsidRDefault="00491B2F" w:rsidP="00491B2F">
            <w:pPr>
              <w:pStyle w:val="Prrafodelista"/>
              <w:numPr>
                <w:ilvl w:val="0"/>
                <w:numId w:val="12"/>
              </w:numPr>
              <w:ind w:left="318" w:hanging="284"/>
              <w:jc w:val="both"/>
              <w:rPr>
                <w:rFonts w:ascii="Arial" w:hAnsi="Arial" w:cs="Arial"/>
                <w:sz w:val="24"/>
                <w:szCs w:val="24"/>
              </w:rPr>
            </w:pPr>
            <w:r w:rsidRPr="009F3D43">
              <w:rPr>
                <w:rFonts w:ascii="Arial" w:hAnsi="Arial" w:cs="Arial"/>
                <w:sz w:val="24"/>
                <w:szCs w:val="24"/>
              </w:rPr>
              <w:t>Doctores en ciencias, académicos, profesores consultantes, profesores que ostentan categoría honoríficas.</w:t>
            </w:r>
          </w:p>
          <w:p w:rsidR="00491B2F" w:rsidRPr="009F3D43" w:rsidRDefault="00491B2F" w:rsidP="00EC0458">
            <w:pPr>
              <w:pStyle w:val="Prrafodelista"/>
              <w:numPr>
                <w:ilvl w:val="0"/>
                <w:numId w:val="12"/>
              </w:numPr>
              <w:ind w:left="318" w:hanging="284"/>
              <w:jc w:val="both"/>
              <w:rPr>
                <w:rFonts w:ascii="Arial" w:hAnsi="Arial" w:cs="Arial"/>
                <w:sz w:val="24"/>
                <w:szCs w:val="24"/>
              </w:rPr>
            </w:pPr>
            <w:r w:rsidRPr="009F3D43">
              <w:rPr>
                <w:rFonts w:ascii="Arial" w:hAnsi="Arial" w:cs="Arial"/>
                <w:sz w:val="24"/>
                <w:szCs w:val="24"/>
              </w:rPr>
              <w:t>Pertenencia a sociedades científicas</w:t>
            </w:r>
            <w:r w:rsidR="000459BF" w:rsidRPr="009F3D43">
              <w:rPr>
                <w:rFonts w:ascii="Arial" w:hAnsi="Arial" w:cs="Arial"/>
                <w:sz w:val="24"/>
                <w:szCs w:val="24"/>
              </w:rPr>
              <w:t>, a comisiones de grado</w:t>
            </w:r>
            <w:r w:rsidR="00EC0458" w:rsidRPr="009F3D43">
              <w:rPr>
                <w:rFonts w:ascii="Arial" w:hAnsi="Arial" w:cs="Arial"/>
                <w:sz w:val="24"/>
                <w:szCs w:val="24"/>
              </w:rPr>
              <w:t xml:space="preserve"> y</w:t>
            </w:r>
            <w:r w:rsidRPr="009F3D43">
              <w:rPr>
                <w:rFonts w:ascii="Arial" w:hAnsi="Arial" w:cs="Arial"/>
                <w:sz w:val="24"/>
                <w:szCs w:val="24"/>
              </w:rPr>
              <w:t xml:space="preserve"> a tribunales de otorgamiento de grado científico</w:t>
            </w:r>
            <w:r w:rsidR="00FD5B06" w:rsidRPr="009F3D43">
              <w:rPr>
                <w:rFonts w:ascii="Arial" w:hAnsi="Arial" w:cs="Arial"/>
                <w:sz w:val="24"/>
                <w:szCs w:val="24"/>
              </w:rPr>
              <w:t>, entre otras</w:t>
            </w:r>
            <w:r w:rsidRPr="009F3D43">
              <w:rPr>
                <w:rFonts w:ascii="Arial" w:hAnsi="Arial" w:cs="Arial"/>
                <w:sz w:val="24"/>
                <w:szCs w:val="24"/>
              </w:rPr>
              <w:t>.</w:t>
            </w:r>
          </w:p>
        </w:tc>
      </w:tr>
      <w:tr w:rsidR="000459BF" w:rsidRPr="009F3D43" w:rsidTr="00230B21">
        <w:tc>
          <w:tcPr>
            <w:tcW w:w="1951" w:type="dxa"/>
          </w:tcPr>
          <w:p w:rsidR="00491B2F" w:rsidRPr="009F3D43" w:rsidRDefault="006F7229" w:rsidP="00491B2F">
            <w:pPr>
              <w:pStyle w:val="Prrafodelista"/>
              <w:numPr>
                <w:ilvl w:val="1"/>
                <w:numId w:val="30"/>
              </w:numPr>
              <w:tabs>
                <w:tab w:val="left" w:pos="313"/>
              </w:tabs>
              <w:ind w:left="29" w:firstLine="0"/>
              <w:jc w:val="both"/>
              <w:rPr>
                <w:rFonts w:ascii="Arial" w:hAnsi="Arial" w:cs="Arial"/>
                <w:sz w:val="24"/>
                <w:szCs w:val="24"/>
              </w:rPr>
            </w:pPr>
            <w:r w:rsidRPr="009F3D43">
              <w:rPr>
                <w:rFonts w:ascii="Arial" w:hAnsi="Arial" w:cs="Arial"/>
                <w:sz w:val="24"/>
                <w:szCs w:val="24"/>
              </w:rPr>
              <w:t xml:space="preserve">. </w:t>
            </w:r>
            <w:r w:rsidR="00491B2F" w:rsidRPr="009F3D43">
              <w:rPr>
                <w:rFonts w:ascii="Arial" w:hAnsi="Arial" w:cs="Arial"/>
                <w:sz w:val="24"/>
                <w:szCs w:val="24"/>
              </w:rPr>
              <w:t xml:space="preserve">Prestigio social </w:t>
            </w:r>
            <w:r w:rsidR="00491B2F" w:rsidRPr="009F3D43">
              <w:rPr>
                <w:rFonts w:ascii="Arial" w:hAnsi="Arial" w:cs="Arial"/>
                <w:sz w:val="24"/>
                <w:szCs w:val="24"/>
              </w:rPr>
              <w:lastRenderedPageBreak/>
              <w:t>en la comunidad académica y estudiantil</w:t>
            </w:r>
          </w:p>
        </w:tc>
        <w:tc>
          <w:tcPr>
            <w:tcW w:w="7103" w:type="dxa"/>
          </w:tcPr>
          <w:p w:rsidR="00491B2F" w:rsidRPr="009F3D43" w:rsidRDefault="00491B2F" w:rsidP="00491B2F">
            <w:pPr>
              <w:pStyle w:val="Prrafodelista"/>
              <w:numPr>
                <w:ilvl w:val="0"/>
                <w:numId w:val="11"/>
              </w:numPr>
              <w:ind w:left="318" w:hanging="284"/>
              <w:jc w:val="both"/>
              <w:rPr>
                <w:rFonts w:ascii="Arial" w:hAnsi="Arial" w:cs="Arial"/>
                <w:sz w:val="24"/>
                <w:szCs w:val="24"/>
              </w:rPr>
            </w:pPr>
            <w:r w:rsidRPr="009F3D43">
              <w:rPr>
                <w:rFonts w:ascii="Arial" w:hAnsi="Arial" w:cs="Arial"/>
                <w:sz w:val="24"/>
                <w:szCs w:val="24"/>
              </w:rPr>
              <w:lastRenderedPageBreak/>
              <w:t xml:space="preserve">Premios y reconocimientos recibidos en los últimos cinco años </w:t>
            </w:r>
            <w:r w:rsidR="000459BF" w:rsidRPr="009F3D43">
              <w:rPr>
                <w:rFonts w:ascii="Arial" w:hAnsi="Arial" w:cs="Arial"/>
                <w:sz w:val="24"/>
                <w:szCs w:val="24"/>
              </w:rPr>
              <w:t xml:space="preserve">(o válidos por toda la vida) </w:t>
            </w:r>
            <w:r w:rsidRPr="009F3D43">
              <w:rPr>
                <w:rFonts w:ascii="Arial" w:hAnsi="Arial" w:cs="Arial"/>
                <w:sz w:val="24"/>
                <w:szCs w:val="24"/>
              </w:rPr>
              <w:t>por sus aportes científico-</w:t>
            </w:r>
            <w:r w:rsidRPr="009F3D43">
              <w:rPr>
                <w:rFonts w:ascii="Arial" w:hAnsi="Arial" w:cs="Arial"/>
                <w:sz w:val="24"/>
                <w:szCs w:val="24"/>
              </w:rPr>
              <w:lastRenderedPageBreak/>
              <w:t xml:space="preserve">docentes significativos en el país,  el territorio, e internacionales. </w:t>
            </w:r>
          </w:p>
          <w:p w:rsidR="00491B2F" w:rsidRPr="009F3D43" w:rsidRDefault="00491B2F" w:rsidP="00FD5B06">
            <w:pPr>
              <w:pStyle w:val="Prrafodelista"/>
              <w:numPr>
                <w:ilvl w:val="0"/>
                <w:numId w:val="37"/>
              </w:numPr>
              <w:jc w:val="both"/>
              <w:rPr>
                <w:rFonts w:ascii="Arial" w:hAnsi="Arial" w:cs="Arial"/>
                <w:sz w:val="24"/>
                <w:szCs w:val="24"/>
              </w:rPr>
            </w:pPr>
            <w:r w:rsidRPr="009F3D43">
              <w:rPr>
                <w:rFonts w:ascii="Arial" w:hAnsi="Arial" w:cs="Arial"/>
                <w:sz w:val="24"/>
                <w:szCs w:val="24"/>
              </w:rPr>
              <w:t xml:space="preserve">Mínimo </w:t>
            </w:r>
            <w:r w:rsidR="00164430" w:rsidRPr="009F3D43">
              <w:rPr>
                <w:rFonts w:ascii="Arial" w:hAnsi="Arial" w:cs="Arial"/>
                <w:sz w:val="24"/>
                <w:szCs w:val="24"/>
              </w:rPr>
              <w:t>promedio uno</w:t>
            </w:r>
            <w:r w:rsidRPr="009F3D43">
              <w:rPr>
                <w:rFonts w:ascii="Arial" w:hAnsi="Arial" w:cs="Arial"/>
                <w:sz w:val="24"/>
                <w:szCs w:val="24"/>
              </w:rPr>
              <w:t xml:space="preserve"> por </w:t>
            </w:r>
            <w:r w:rsidR="00164430" w:rsidRPr="009F3D43">
              <w:rPr>
                <w:rFonts w:ascii="Arial" w:hAnsi="Arial" w:cs="Arial"/>
                <w:sz w:val="24"/>
                <w:szCs w:val="24"/>
              </w:rPr>
              <w:t>miembro del claustro</w:t>
            </w:r>
            <w:r w:rsidRPr="009F3D43">
              <w:rPr>
                <w:rFonts w:ascii="Arial" w:hAnsi="Arial" w:cs="Arial"/>
                <w:sz w:val="24"/>
                <w:szCs w:val="24"/>
              </w:rPr>
              <w:t>.</w:t>
            </w:r>
          </w:p>
          <w:p w:rsidR="00491B2F" w:rsidRPr="009F3D43" w:rsidRDefault="00491B2F" w:rsidP="00FD5B06">
            <w:pPr>
              <w:pStyle w:val="Prrafodelista"/>
              <w:numPr>
                <w:ilvl w:val="0"/>
                <w:numId w:val="37"/>
              </w:numPr>
              <w:jc w:val="both"/>
              <w:rPr>
                <w:rFonts w:ascii="Arial" w:hAnsi="Arial" w:cs="Arial"/>
                <w:sz w:val="24"/>
                <w:szCs w:val="24"/>
              </w:rPr>
            </w:pPr>
            <w:r w:rsidRPr="009F3D43">
              <w:rPr>
                <w:rFonts w:ascii="Arial" w:hAnsi="Arial" w:cs="Arial"/>
                <w:sz w:val="24"/>
                <w:szCs w:val="24"/>
              </w:rPr>
              <w:t xml:space="preserve">Mínimo </w:t>
            </w:r>
            <w:r w:rsidR="00164430" w:rsidRPr="009F3D43">
              <w:rPr>
                <w:rFonts w:ascii="Arial" w:hAnsi="Arial" w:cs="Arial"/>
                <w:sz w:val="24"/>
                <w:szCs w:val="24"/>
              </w:rPr>
              <w:t>promedio dos</w:t>
            </w:r>
            <w:r w:rsidRPr="009F3D43">
              <w:rPr>
                <w:rFonts w:ascii="Arial" w:hAnsi="Arial" w:cs="Arial"/>
                <w:sz w:val="24"/>
                <w:szCs w:val="24"/>
              </w:rPr>
              <w:t xml:space="preserve"> por </w:t>
            </w:r>
            <w:r w:rsidR="00164430" w:rsidRPr="009F3D43">
              <w:rPr>
                <w:rFonts w:ascii="Arial" w:hAnsi="Arial" w:cs="Arial"/>
                <w:sz w:val="24"/>
                <w:szCs w:val="24"/>
              </w:rPr>
              <w:t>miembro del claustro</w:t>
            </w:r>
            <w:r w:rsidRPr="009F3D43">
              <w:rPr>
                <w:rFonts w:ascii="Arial" w:hAnsi="Arial" w:cs="Arial"/>
                <w:sz w:val="24"/>
                <w:szCs w:val="24"/>
              </w:rPr>
              <w:t>.</w:t>
            </w:r>
          </w:p>
          <w:p w:rsidR="00491B2F" w:rsidRPr="009F3D43" w:rsidRDefault="00491B2F" w:rsidP="00FD5B06">
            <w:pPr>
              <w:pStyle w:val="Prrafodelista"/>
              <w:numPr>
                <w:ilvl w:val="0"/>
                <w:numId w:val="37"/>
              </w:numPr>
              <w:jc w:val="both"/>
              <w:rPr>
                <w:rFonts w:ascii="Arial" w:hAnsi="Arial" w:cs="Arial"/>
                <w:sz w:val="24"/>
                <w:szCs w:val="24"/>
              </w:rPr>
            </w:pPr>
            <w:r w:rsidRPr="009F3D43">
              <w:rPr>
                <w:rFonts w:ascii="Arial" w:hAnsi="Arial" w:cs="Arial"/>
                <w:sz w:val="24"/>
                <w:szCs w:val="24"/>
              </w:rPr>
              <w:t xml:space="preserve">Mínimo </w:t>
            </w:r>
            <w:r w:rsidR="00164430" w:rsidRPr="009F3D43">
              <w:rPr>
                <w:rFonts w:ascii="Arial" w:hAnsi="Arial" w:cs="Arial"/>
                <w:sz w:val="24"/>
                <w:szCs w:val="24"/>
              </w:rPr>
              <w:t xml:space="preserve">promedio tres </w:t>
            </w:r>
            <w:r w:rsidRPr="009F3D43">
              <w:rPr>
                <w:rFonts w:ascii="Arial" w:hAnsi="Arial" w:cs="Arial"/>
                <w:sz w:val="24"/>
                <w:szCs w:val="24"/>
              </w:rPr>
              <w:t xml:space="preserve">por </w:t>
            </w:r>
            <w:r w:rsidR="00164430" w:rsidRPr="009F3D43">
              <w:rPr>
                <w:rFonts w:ascii="Arial" w:hAnsi="Arial" w:cs="Arial"/>
                <w:sz w:val="24"/>
                <w:szCs w:val="24"/>
              </w:rPr>
              <w:t>miembro del claustro.</w:t>
            </w:r>
          </w:p>
        </w:tc>
      </w:tr>
      <w:tr w:rsidR="000459BF" w:rsidRPr="009F3D43" w:rsidTr="00230B21">
        <w:tc>
          <w:tcPr>
            <w:tcW w:w="1951" w:type="dxa"/>
          </w:tcPr>
          <w:p w:rsidR="00491B2F" w:rsidRPr="009F3D43" w:rsidRDefault="00491B2F" w:rsidP="00491B2F">
            <w:pPr>
              <w:pStyle w:val="Prrafodelista"/>
              <w:ind w:left="29"/>
              <w:jc w:val="both"/>
              <w:rPr>
                <w:rFonts w:ascii="Arial" w:hAnsi="Arial" w:cs="Arial"/>
                <w:sz w:val="24"/>
                <w:szCs w:val="24"/>
              </w:rPr>
            </w:pPr>
            <w:r w:rsidRPr="009F3D43">
              <w:rPr>
                <w:rFonts w:ascii="Arial" w:hAnsi="Arial" w:cs="Arial"/>
                <w:sz w:val="24"/>
                <w:szCs w:val="24"/>
              </w:rPr>
              <w:lastRenderedPageBreak/>
              <w:t>2.3</w:t>
            </w:r>
            <w:r w:rsidR="006F7229" w:rsidRPr="009F3D43">
              <w:rPr>
                <w:rFonts w:ascii="Arial" w:hAnsi="Arial" w:cs="Arial"/>
                <w:sz w:val="24"/>
                <w:szCs w:val="24"/>
              </w:rPr>
              <w:t>.</w:t>
            </w:r>
            <w:r w:rsidRPr="009F3D43">
              <w:rPr>
                <w:rFonts w:ascii="Arial" w:hAnsi="Arial" w:cs="Arial"/>
                <w:sz w:val="24"/>
                <w:szCs w:val="24"/>
              </w:rPr>
              <w:t xml:space="preserve"> Participación en el programa</w:t>
            </w:r>
          </w:p>
        </w:tc>
        <w:tc>
          <w:tcPr>
            <w:tcW w:w="7103" w:type="dxa"/>
          </w:tcPr>
          <w:p w:rsidR="00491B2F" w:rsidRPr="009F3D43" w:rsidRDefault="00FD5B06" w:rsidP="00491B2F">
            <w:pPr>
              <w:pStyle w:val="Prrafodelista"/>
              <w:numPr>
                <w:ilvl w:val="0"/>
                <w:numId w:val="13"/>
              </w:numPr>
              <w:ind w:left="318" w:hanging="284"/>
              <w:jc w:val="both"/>
              <w:rPr>
                <w:rFonts w:ascii="Arial" w:hAnsi="Arial" w:cs="Arial"/>
                <w:sz w:val="24"/>
                <w:szCs w:val="24"/>
              </w:rPr>
            </w:pPr>
            <w:r w:rsidRPr="009F3D43">
              <w:rPr>
                <w:rFonts w:ascii="Arial" w:hAnsi="Arial" w:cs="Arial"/>
                <w:sz w:val="24"/>
                <w:szCs w:val="24"/>
              </w:rPr>
              <w:t>Participación sistemática en la formación doctoral dentro del programa mediante diferentes actividades y funciones en correspondencia con la experiencia y especialización de los miembros del claustro</w:t>
            </w:r>
            <w:r w:rsidR="00491B2F" w:rsidRPr="009F3D43">
              <w:rPr>
                <w:rFonts w:ascii="Arial" w:hAnsi="Arial" w:cs="Arial"/>
                <w:sz w:val="24"/>
                <w:szCs w:val="24"/>
              </w:rPr>
              <w:t>:</w:t>
            </w:r>
          </w:p>
          <w:p w:rsidR="00491B2F" w:rsidRPr="009F3D43" w:rsidRDefault="0064308E" w:rsidP="00FD5B06">
            <w:pPr>
              <w:pStyle w:val="Prrafodelista"/>
              <w:numPr>
                <w:ilvl w:val="0"/>
                <w:numId w:val="38"/>
              </w:numPr>
              <w:ind w:left="675" w:hanging="284"/>
              <w:rPr>
                <w:rFonts w:ascii="Arial" w:hAnsi="Arial" w:cs="Arial"/>
                <w:sz w:val="24"/>
                <w:szCs w:val="24"/>
              </w:rPr>
            </w:pPr>
            <w:r w:rsidRPr="009F3D43">
              <w:rPr>
                <w:rFonts w:ascii="Arial" w:hAnsi="Arial" w:cs="Arial"/>
                <w:sz w:val="24"/>
                <w:szCs w:val="24"/>
              </w:rPr>
              <w:t>8</w:t>
            </w:r>
            <w:r w:rsidR="00491B2F" w:rsidRPr="009F3D43">
              <w:rPr>
                <w:rFonts w:ascii="Arial" w:hAnsi="Arial" w:cs="Arial"/>
                <w:sz w:val="24"/>
                <w:szCs w:val="24"/>
              </w:rPr>
              <w:t>0% o más de los miembros del claustro</w:t>
            </w:r>
          </w:p>
          <w:p w:rsidR="00491B2F" w:rsidRPr="009F3D43" w:rsidRDefault="0064308E" w:rsidP="00FD5B06">
            <w:pPr>
              <w:pStyle w:val="Prrafodelista"/>
              <w:numPr>
                <w:ilvl w:val="0"/>
                <w:numId w:val="38"/>
              </w:numPr>
              <w:ind w:left="675" w:hanging="284"/>
              <w:rPr>
                <w:rFonts w:ascii="Arial" w:hAnsi="Arial" w:cs="Arial"/>
                <w:sz w:val="24"/>
                <w:szCs w:val="24"/>
              </w:rPr>
            </w:pPr>
            <w:r w:rsidRPr="009F3D43">
              <w:rPr>
                <w:rFonts w:ascii="Arial" w:hAnsi="Arial" w:cs="Arial"/>
                <w:sz w:val="24"/>
                <w:szCs w:val="24"/>
              </w:rPr>
              <w:t>9</w:t>
            </w:r>
            <w:r w:rsidR="00491B2F" w:rsidRPr="009F3D43">
              <w:rPr>
                <w:rFonts w:ascii="Arial" w:hAnsi="Arial" w:cs="Arial"/>
                <w:sz w:val="24"/>
                <w:szCs w:val="24"/>
              </w:rPr>
              <w:t>0 %  o más de los miembros del claustro.</w:t>
            </w:r>
          </w:p>
          <w:p w:rsidR="00491B2F" w:rsidRPr="009F3D43" w:rsidRDefault="00491B2F" w:rsidP="00FD5B06">
            <w:pPr>
              <w:pStyle w:val="Prrafodelista"/>
              <w:numPr>
                <w:ilvl w:val="0"/>
                <w:numId w:val="38"/>
              </w:numPr>
              <w:ind w:left="675" w:hanging="284"/>
              <w:rPr>
                <w:rFonts w:ascii="Arial" w:hAnsi="Arial" w:cs="Arial"/>
                <w:sz w:val="24"/>
                <w:szCs w:val="24"/>
              </w:rPr>
            </w:pPr>
            <w:r w:rsidRPr="009F3D43">
              <w:rPr>
                <w:rFonts w:ascii="Arial" w:hAnsi="Arial" w:cs="Arial"/>
                <w:sz w:val="24"/>
                <w:szCs w:val="24"/>
              </w:rPr>
              <w:t>100 % del claustro.</w:t>
            </w:r>
          </w:p>
          <w:p w:rsidR="00491B2F" w:rsidRPr="009F3D43" w:rsidRDefault="00FD5B06" w:rsidP="00FD5B06">
            <w:pPr>
              <w:pStyle w:val="Prrafodelista"/>
              <w:numPr>
                <w:ilvl w:val="0"/>
                <w:numId w:val="13"/>
              </w:numPr>
              <w:ind w:left="250" w:hanging="250"/>
              <w:jc w:val="both"/>
              <w:rPr>
                <w:rFonts w:ascii="Arial" w:hAnsi="Arial" w:cs="Arial"/>
                <w:sz w:val="24"/>
                <w:szCs w:val="24"/>
              </w:rPr>
            </w:pPr>
            <w:r w:rsidRPr="009F3D43">
              <w:rPr>
                <w:rFonts w:ascii="Arial" w:hAnsi="Arial" w:cs="Arial"/>
                <w:sz w:val="24"/>
                <w:szCs w:val="24"/>
              </w:rPr>
              <w:t>Distribución balanceada entre los miembros del claustro de la dirección de aspirantes  (tutores) y la formación de doctores.</w:t>
            </w:r>
          </w:p>
        </w:tc>
      </w:tr>
      <w:tr w:rsidR="000459BF" w:rsidRPr="009F3D43" w:rsidTr="00230B21">
        <w:tc>
          <w:tcPr>
            <w:tcW w:w="1951" w:type="dxa"/>
          </w:tcPr>
          <w:p w:rsidR="00491B2F" w:rsidRPr="009F3D43" w:rsidRDefault="00491B2F" w:rsidP="00491B2F">
            <w:pPr>
              <w:pStyle w:val="Prrafodelista"/>
              <w:tabs>
                <w:tab w:val="left" w:pos="313"/>
              </w:tabs>
              <w:ind w:left="29"/>
              <w:jc w:val="both"/>
              <w:rPr>
                <w:rFonts w:ascii="Arial" w:hAnsi="Arial" w:cs="Arial"/>
                <w:sz w:val="24"/>
                <w:szCs w:val="24"/>
              </w:rPr>
            </w:pPr>
            <w:r w:rsidRPr="009F3D43">
              <w:rPr>
                <w:rFonts w:ascii="Arial" w:hAnsi="Arial" w:cs="Arial"/>
                <w:sz w:val="24"/>
                <w:szCs w:val="24"/>
              </w:rPr>
              <w:t>2.4</w:t>
            </w:r>
            <w:r w:rsidR="006F7229" w:rsidRPr="009F3D43">
              <w:rPr>
                <w:rFonts w:ascii="Arial" w:hAnsi="Arial" w:cs="Arial"/>
                <w:sz w:val="24"/>
                <w:szCs w:val="24"/>
              </w:rPr>
              <w:t>.</w:t>
            </w:r>
            <w:r w:rsidRPr="009F3D43">
              <w:rPr>
                <w:rFonts w:ascii="Arial" w:hAnsi="Arial" w:cs="Arial"/>
                <w:sz w:val="24"/>
                <w:szCs w:val="24"/>
              </w:rPr>
              <w:t>Producción científica del claustro</w:t>
            </w:r>
          </w:p>
        </w:tc>
        <w:tc>
          <w:tcPr>
            <w:tcW w:w="7103" w:type="dxa"/>
          </w:tcPr>
          <w:p w:rsidR="00491B2F" w:rsidRPr="009F3D43" w:rsidRDefault="00491B2F" w:rsidP="00491B2F">
            <w:pPr>
              <w:pStyle w:val="Prrafodelista"/>
              <w:numPr>
                <w:ilvl w:val="0"/>
                <w:numId w:val="13"/>
              </w:numPr>
              <w:ind w:left="317" w:hanging="284"/>
              <w:rPr>
                <w:rFonts w:ascii="Arial" w:hAnsi="Arial" w:cs="Arial"/>
                <w:sz w:val="24"/>
                <w:szCs w:val="24"/>
              </w:rPr>
            </w:pPr>
            <w:r w:rsidRPr="009F3D43">
              <w:rPr>
                <w:rFonts w:ascii="Arial" w:hAnsi="Arial" w:cs="Arial"/>
                <w:sz w:val="24"/>
                <w:szCs w:val="24"/>
              </w:rPr>
              <w:t>Participación en proyectos de investigación.</w:t>
            </w:r>
          </w:p>
          <w:p w:rsidR="00491B2F" w:rsidRPr="009F3D43" w:rsidRDefault="00491B2F" w:rsidP="00491B2F">
            <w:pPr>
              <w:pStyle w:val="Prrafodelista"/>
              <w:numPr>
                <w:ilvl w:val="0"/>
                <w:numId w:val="13"/>
              </w:numPr>
              <w:ind w:left="317" w:hanging="284"/>
              <w:rPr>
                <w:rFonts w:ascii="Arial" w:hAnsi="Arial" w:cs="Arial"/>
                <w:sz w:val="24"/>
                <w:szCs w:val="24"/>
              </w:rPr>
            </w:pPr>
            <w:r w:rsidRPr="009F3D43">
              <w:rPr>
                <w:rFonts w:ascii="Arial" w:hAnsi="Arial" w:cs="Arial"/>
                <w:sz w:val="24"/>
                <w:szCs w:val="24"/>
              </w:rPr>
              <w:t>Publicación de los resultados en los últimos cinco años: (*)</w:t>
            </w:r>
          </w:p>
          <w:p w:rsidR="00491B2F" w:rsidRPr="009F3D43" w:rsidRDefault="00491B2F" w:rsidP="00491B2F">
            <w:pPr>
              <w:pStyle w:val="Prrafodelista"/>
              <w:numPr>
                <w:ilvl w:val="0"/>
                <w:numId w:val="13"/>
              </w:numPr>
              <w:ind w:left="317" w:hanging="284"/>
              <w:jc w:val="both"/>
              <w:rPr>
                <w:rFonts w:ascii="Arial" w:hAnsi="Arial" w:cs="Arial"/>
                <w:sz w:val="24"/>
                <w:szCs w:val="24"/>
              </w:rPr>
            </w:pPr>
            <w:r w:rsidRPr="009F3D43">
              <w:rPr>
                <w:rFonts w:ascii="Arial" w:hAnsi="Arial" w:cs="Arial"/>
                <w:sz w:val="24"/>
                <w:szCs w:val="24"/>
              </w:rPr>
              <w:t>En revistas acreditadas como revistas científicas, libros (o capítulos de libros) publicados en editoriales reconocidas y patentes aceptadas:</w:t>
            </w:r>
          </w:p>
          <w:p w:rsidR="00491B2F" w:rsidRPr="009F3D43" w:rsidRDefault="00491B2F" w:rsidP="00FD5B06">
            <w:pPr>
              <w:pStyle w:val="Prrafodelista"/>
              <w:numPr>
                <w:ilvl w:val="0"/>
                <w:numId w:val="39"/>
              </w:numPr>
              <w:ind w:left="533" w:hanging="283"/>
              <w:rPr>
                <w:rFonts w:ascii="Arial" w:hAnsi="Arial" w:cs="Arial"/>
                <w:sz w:val="24"/>
                <w:szCs w:val="24"/>
              </w:rPr>
            </w:pPr>
            <w:r w:rsidRPr="009F3D43">
              <w:rPr>
                <w:rFonts w:ascii="Arial" w:hAnsi="Arial" w:cs="Arial"/>
                <w:sz w:val="24"/>
                <w:szCs w:val="24"/>
              </w:rPr>
              <w:t xml:space="preserve">Un promedio de </w:t>
            </w:r>
            <w:r w:rsidR="00FD5B06" w:rsidRPr="009F3D43">
              <w:rPr>
                <w:rFonts w:ascii="Arial" w:hAnsi="Arial" w:cs="Arial"/>
                <w:sz w:val="24"/>
                <w:szCs w:val="24"/>
              </w:rPr>
              <w:t>tres</w:t>
            </w:r>
            <w:r w:rsidRPr="009F3D43">
              <w:rPr>
                <w:rFonts w:ascii="Arial" w:hAnsi="Arial" w:cs="Arial"/>
                <w:sz w:val="24"/>
                <w:szCs w:val="24"/>
              </w:rPr>
              <w:t xml:space="preserve"> publicaciones por </w:t>
            </w:r>
            <w:r w:rsidR="00FD5B06" w:rsidRPr="009F3D43">
              <w:rPr>
                <w:rFonts w:ascii="Arial" w:hAnsi="Arial" w:cs="Arial"/>
                <w:sz w:val="24"/>
                <w:szCs w:val="24"/>
              </w:rPr>
              <w:t>miembro del claustro</w:t>
            </w:r>
            <w:r w:rsidRPr="009F3D43">
              <w:rPr>
                <w:rFonts w:ascii="Arial" w:hAnsi="Arial" w:cs="Arial"/>
                <w:sz w:val="24"/>
                <w:szCs w:val="24"/>
              </w:rPr>
              <w:t>.</w:t>
            </w:r>
          </w:p>
          <w:p w:rsidR="00491B2F" w:rsidRPr="009F3D43" w:rsidRDefault="00491B2F" w:rsidP="00FD5B06">
            <w:pPr>
              <w:pStyle w:val="Prrafodelista"/>
              <w:numPr>
                <w:ilvl w:val="0"/>
                <w:numId w:val="39"/>
              </w:numPr>
              <w:ind w:left="533" w:hanging="283"/>
              <w:rPr>
                <w:rFonts w:ascii="Arial" w:hAnsi="Arial" w:cs="Arial"/>
                <w:sz w:val="24"/>
                <w:szCs w:val="24"/>
              </w:rPr>
            </w:pPr>
            <w:r w:rsidRPr="009F3D43">
              <w:rPr>
                <w:rFonts w:ascii="Arial" w:hAnsi="Arial" w:cs="Arial"/>
                <w:sz w:val="24"/>
                <w:szCs w:val="24"/>
              </w:rPr>
              <w:t xml:space="preserve">Un promedio de </w:t>
            </w:r>
            <w:r w:rsidR="00FD5B06" w:rsidRPr="009F3D43">
              <w:rPr>
                <w:rFonts w:ascii="Arial" w:hAnsi="Arial" w:cs="Arial"/>
                <w:sz w:val="24"/>
                <w:szCs w:val="24"/>
              </w:rPr>
              <w:t>cuatro</w:t>
            </w:r>
            <w:r w:rsidRPr="009F3D43">
              <w:rPr>
                <w:rFonts w:ascii="Arial" w:hAnsi="Arial" w:cs="Arial"/>
                <w:sz w:val="24"/>
                <w:szCs w:val="24"/>
              </w:rPr>
              <w:t xml:space="preserve"> publicaciones por </w:t>
            </w:r>
            <w:r w:rsidR="00FD5B06" w:rsidRPr="009F3D43">
              <w:rPr>
                <w:rFonts w:ascii="Arial" w:hAnsi="Arial" w:cs="Arial"/>
                <w:sz w:val="24"/>
                <w:szCs w:val="24"/>
              </w:rPr>
              <w:t>miembro del claustro</w:t>
            </w:r>
            <w:r w:rsidRPr="009F3D43">
              <w:rPr>
                <w:rFonts w:ascii="Arial" w:hAnsi="Arial" w:cs="Arial"/>
                <w:sz w:val="24"/>
                <w:szCs w:val="24"/>
              </w:rPr>
              <w:t>.</w:t>
            </w:r>
          </w:p>
          <w:p w:rsidR="00491B2F" w:rsidRPr="009F3D43" w:rsidRDefault="00491B2F" w:rsidP="00FD5B06">
            <w:pPr>
              <w:pStyle w:val="Prrafodelista"/>
              <w:numPr>
                <w:ilvl w:val="0"/>
                <w:numId w:val="39"/>
              </w:numPr>
              <w:ind w:left="533" w:hanging="283"/>
              <w:rPr>
                <w:rFonts w:ascii="Arial" w:hAnsi="Arial" w:cs="Arial"/>
                <w:sz w:val="24"/>
                <w:szCs w:val="24"/>
              </w:rPr>
            </w:pPr>
            <w:r w:rsidRPr="009F3D43">
              <w:rPr>
                <w:rFonts w:ascii="Arial" w:hAnsi="Arial" w:cs="Arial"/>
                <w:sz w:val="24"/>
                <w:szCs w:val="24"/>
              </w:rPr>
              <w:t xml:space="preserve">Un promedio de </w:t>
            </w:r>
            <w:r w:rsidR="00FD5B06" w:rsidRPr="009F3D43">
              <w:rPr>
                <w:rFonts w:ascii="Arial" w:hAnsi="Arial" w:cs="Arial"/>
                <w:sz w:val="24"/>
                <w:szCs w:val="24"/>
              </w:rPr>
              <w:t>cinco</w:t>
            </w:r>
            <w:r w:rsidRPr="009F3D43">
              <w:rPr>
                <w:rFonts w:ascii="Arial" w:hAnsi="Arial" w:cs="Arial"/>
                <w:sz w:val="24"/>
                <w:szCs w:val="24"/>
              </w:rPr>
              <w:t xml:space="preserve"> publicaciones por </w:t>
            </w:r>
            <w:r w:rsidR="00FD5B06" w:rsidRPr="009F3D43">
              <w:rPr>
                <w:rFonts w:ascii="Arial" w:hAnsi="Arial" w:cs="Arial"/>
                <w:sz w:val="24"/>
                <w:szCs w:val="24"/>
              </w:rPr>
              <w:t>miembro del claustro</w:t>
            </w:r>
            <w:r w:rsidRPr="009F3D43">
              <w:rPr>
                <w:rFonts w:ascii="Arial" w:hAnsi="Arial" w:cs="Arial"/>
                <w:sz w:val="24"/>
                <w:szCs w:val="24"/>
              </w:rPr>
              <w:t>.</w:t>
            </w:r>
          </w:p>
          <w:p w:rsidR="00491B2F" w:rsidRPr="009F3D43" w:rsidRDefault="00491B2F" w:rsidP="00491B2F">
            <w:pPr>
              <w:pStyle w:val="Prrafodelista"/>
              <w:numPr>
                <w:ilvl w:val="0"/>
                <w:numId w:val="13"/>
              </w:numPr>
              <w:ind w:left="317" w:hanging="284"/>
              <w:jc w:val="both"/>
              <w:rPr>
                <w:rFonts w:ascii="Arial" w:hAnsi="Arial" w:cs="Arial"/>
                <w:sz w:val="24"/>
                <w:szCs w:val="24"/>
              </w:rPr>
            </w:pPr>
            <w:r w:rsidRPr="009F3D43">
              <w:rPr>
                <w:rFonts w:ascii="Arial" w:hAnsi="Arial" w:cs="Arial"/>
                <w:sz w:val="24"/>
                <w:szCs w:val="24"/>
              </w:rPr>
              <w:t>En revistas indizadas en bases de datos de reconocido prestigio internacional (grupos 1, 2 y 3):</w:t>
            </w:r>
          </w:p>
          <w:p w:rsidR="00491B2F" w:rsidRPr="009F3D43" w:rsidRDefault="0064308E" w:rsidP="00081E0C">
            <w:pPr>
              <w:pStyle w:val="Prrafodelista"/>
              <w:numPr>
                <w:ilvl w:val="0"/>
                <w:numId w:val="40"/>
              </w:numPr>
              <w:ind w:left="550" w:hanging="283"/>
              <w:rPr>
                <w:rFonts w:ascii="Arial" w:hAnsi="Arial" w:cs="Arial"/>
                <w:sz w:val="24"/>
                <w:szCs w:val="24"/>
              </w:rPr>
            </w:pPr>
            <w:r w:rsidRPr="009F3D43">
              <w:rPr>
                <w:rFonts w:ascii="Arial" w:hAnsi="Arial" w:cs="Arial"/>
                <w:sz w:val="24"/>
                <w:szCs w:val="24"/>
              </w:rPr>
              <w:t>Un</w:t>
            </w:r>
            <w:r w:rsidR="00081E0C" w:rsidRPr="009F3D43">
              <w:rPr>
                <w:rFonts w:ascii="Arial" w:hAnsi="Arial" w:cs="Arial"/>
                <w:sz w:val="24"/>
                <w:szCs w:val="24"/>
              </w:rPr>
              <w:t xml:space="preserve"> promedio de una</w:t>
            </w:r>
            <w:r w:rsidR="00491B2F" w:rsidRPr="009F3D43">
              <w:rPr>
                <w:rFonts w:ascii="Arial" w:hAnsi="Arial" w:cs="Arial"/>
                <w:sz w:val="24"/>
                <w:szCs w:val="24"/>
              </w:rPr>
              <w:t xml:space="preserve"> publicación por </w:t>
            </w:r>
            <w:r w:rsidR="00081E0C" w:rsidRPr="009F3D43">
              <w:rPr>
                <w:rFonts w:ascii="Arial" w:hAnsi="Arial" w:cs="Arial"/>
                <w:sz w:val="24"/>
                <w:szCs w:val="24"/>
              </w:rPr>
              <w:t>miembro del claustro</w:t>
            </w:r>
            <w:r w:rsidR="00491B2F" w:rsidRPr="009F3D43">
              <w:rPr>
                <w:rFonts w:ascii="Arial" w:hAnsi="Arial" w:cs="Arial"/>
                <w:sz w:val="24"/>
                <w:szCs w:val="24"/>
              </w:rPr>
              <w:t>.</w:t>
            </w:r>
          </w:p>
          <w:p w:rsidR="00491B2F" w:rsidRPr="009F3D43" w:rsidRDefault="00491B2F" w:rsidP="00081E0C">
            <w:pPr>
              <w:pStyle w:val="Prrafodelista"/>
              <w:numPr>
                <w:ilvl w:val="0"/>
                <w:numId w:val="40"/>
              </w:numPr>
              <w:ind w:left="550" w:hanging="283"/>
              <w:rPr>
                <w:rFonts w:ascii="Arial" w:hAnsi="Arial" w:cs="Arial"/>
                <w:sz w:val="24"/>
                <w:szCs w:val="24"/>
              </w:rPr>
            </w:pPr>
            <w:r w:rsidRPr="009F3D43">
              <w:rPr>
                <w:rFonts w:ascii="Arial" w:hAnsi="Arial" w:cs="Arial"/>
                <w:sz w:val="24"/>
                <w:szCs w:val="24"/>
              </w:rPr>
              <w:t xml:space="preserve">Un promedio de </w:t>
            </w:r>
            <w:r w:rsidR="0064308E" w:rsidRPr="009F3D43">
              <w:rPr>
                <w:rFonts w:ascii="Arial" w:hAnsi="Arial" w:cs="Arial"/>
                <w:sz w:val="24"/>
                <w:szCs w:val="24"/>
              </w:rPr>
              <w:t>dos</w:t>
            </w:r>
            <w:r w:rsidRPr="009F3D43">
              <w:rPr>
                <w:rFonts w:ascii="Arial" w:hAnsi="Arial" w:cs="Arial"/>
                <w:sz w:val="24"/>
                <w:szCs w:val="24"/>
              </w:rPr>
              <w:t xml:space="preserve"> publicaciones por </w:t>
            </w:r>
            <w:r w:rsidR="00081E0C" w:rsidRPr="009F3D43">
              <w:rPr>
                <w:rFonts w:ascii="Arial" w:hAnsi="Arial" w:cs="Arial"/>
                <w:sz w:val="24"/>
                <w:szCs w:val="24"/>
              </w:rPr>
              <w:t>miembro del claustro</w:t>
            </w:r>
            <w:r w:rsidRPr="009F3D43">
              <w:rPr>
                <w:rFonts w:ascii="Arial" w:hAnsi="Arial" w:cs="Arial"/>
                <w:sz w:val="24"/>
                <w:szCs w:val="24"/>
              </w:rPr>
              <w:t>.</w:t>
            </w:r>
          </w:p>
          <w:p w:rsidR="00491B2F" w:rsidRPr="009F3D43" w:rsidRDefault="00491B2F" w:rsidP="00081E0C">
            <w:pPr>
              <w:pStyle w:val="Prrafodelista"/>
              <w:numPr>
                <w:ilvl w:val="0"/>
                <w:numId w:val="40"/>
              </w:numPr>
              <w:ind w:left="550" w:hanging="283"/>
              <w:rPr>
                <w:rFonts w:ascii="Arial" w:hAnsi="Arial" w:cs="Arial"/>
                <w:sz w:val="24"/>
                <w:szCs w:val="24"/>
              </w:rPr>
            </w:pPr>
            <w:r w:rsidRPr="009F3D43">
              <w:rPr>
                <w:rFonts w:ascii="Arial" w:hAnsi="Arial" w:cs="Arial"/>
                <w:sz w:val="24"/>
                <w:szCs w:val="24"/>
              </w:rPr>
              <w:t xml:space="preserve">Un promedio de </w:t>
            </w:r>
            <w:r w:rsidR="0064308E" w:rsidRPr="009F3D43">
              <w:rPr>
                <w:rFonts w:ascii="Arial" w:hAnsi="Arial" w:cs="Arial"/>
                <w:sz w:val="24"/>
                <w:szCs w:val="24"/>
              </w:rPr>
              <w:t>tres</w:t>
            </w:r>
            <w:r w:rsidRPr="009F3D43">
              <w:rPr>
                <w:rFonts w:ascii="Arial" w:hAnsi="Arial" w:cs="Arial"/>
                <w:sz w:val="24"/>
                <w:szCs w:val="24"/>
              </w:rPr>
              <w:t xml:space="preserve"> publicaciones por </w:t>
            </w:r>
            <w:r w:rsidR="00081E0C" w:rsidRPr="009F3D43">
              <w:rPr>
                <w:rFonts w:ascii="Arial" w:hAnsi="Arial" w:cs="Arial"/>
                <w:sz w:val="24"/>
                <w:szCs w:val="24"/>
              </w:rPr>
              <w:t>miembro del claustro</w:t>
            </w:r>
            <w:r w:rsidRPr="009F3D43">
              <w:rPr>
                <w:rFonts w:ascii="Arial" w:hAnsi="Arial" w:cs="Arial"/>
                <w:sz w:val="24"/>
                <w:szCs w:val="24"/>
              </w:rPr>
              <w:t>.</w:t>
            </w:r>
          </w:p>
          <w:p w:rsidR="00491B2F" w:rsidRPr="009F3D43" w:rsidRDefault="00491B2F" w:rsidP="00D22DB4">
            <w:pPr>
              <w:rPr>
                <w:rFonts w:ascii="Arial" w:hAnsi="Arial" w:cs="Arial"/>
                <w:sz w:val="24"/>
                <w:szCs w:val="24"/>
              </w:rPr>
            </w:pPr>
            <w:r w:rsidRPr="009F3D43">
              <w:rPr>
                <w:rFonts w:ascii="Arial" w:hAnsi="Arial" w:cs="Arial"/>
                <w:sz w:val="24"/>
                <w:szCs w:val="24"/>
              </w:rPr>
              <w:t>Además:</w:t>
            </w:r>
          </w:p>
          <w:p w:rsidR="00491B2F" w:rsidRPr="009F3D43" w:rsidRDefault="00491B2F" w:rsidP="00491B2F">
            <w:pPr>
              <w:pStyle w:val="Prrafodelista"/>
              <w:numPr>
                <w:ilvl w:val="0"/>
                <w:numId w:val="13"/>
              </w:numPr>
              <w:ind w:left="317" w:hanging="284"/>
              <w:jc w:val="both"/>
              <w:rPr>
                <w:rFonts w:ascii="Arial" w:hAnsi="Arial" w:cs="Arial"/>
                <w:sz w:val="24"/>
                <w:szCs w:val="24"/>
              </w:rPr>
            </w:pPr>
            <w:r w:rsidRPr="009F3D43">
              <w:rPr>
                <w:rFonts w:ascii="Arial" w:hAnsi="Arial" w:cs="Arial"/>
                <w:sz w:val="24"/>
                <w:szCs w:val="24"/>
              </w:rPr>
              <w:t>Cada uno de los miembros del claustro ha publicado al menos un artículo en revistas acreditadas como revistas científicas en los últimos cinco años.</w:t>
            </w:r>
          </w:p>
          <w:p w:rsidR="00491B2F" w:rsidRPr="009F3D43" w:rsidRDefault="00491B2F" w:rsidP="00D22DB4">
            <w:pPr>
              <w:jc w:val="both"/>
              <w:rPr>
                <w:rFonts w:ascii="Arial" w:hAnsi="Arial" w:cs="Arial"/>
                <w:sz w:val="24"/>
                <w:szCs w:val="24"/>
              </w:rPr>
            </w:pPr>
            <w:r w:rsidRPr="009F3D43">
              <w:rPr>
                <w:rFonts w:ascii="Arial" w:hAnsi="Arial" w:cs="Arial"/>
                <w:sz w:val="24"/>
                <w:szCs w:val="24"/>
              </w:rPr>
              <w:t>(٭) En la valoración de este indicador, se tendrán en cuenta las particularidades de los programas de Ciencias Sociales, Militares, Pedagógicas y Económicas.</w:t>
            </w:r>
          </w:p>
          <w:p w:rsidR="00491B2F" w:rsidRPr="009F3D43" w:rsidRDefault="00491B2F" w:rsidP="00491B2F">
            <w:pPr>
              <w:pStyle w:val="Prrafodelista"/>
              <w:numPr>
                <w:ilvl w:val="0"/>
                <w:numId w:val="13"/>
              </w:numPr>
              <w:ind w:left="317" w:hanging="284"/>
              <w:jc w:val="both"/>
              <w:rPr>
                <w:rFonts w:ascii="Arial" w:hAnsi="Arial" w:cs="Arial"/>
                <w:sz w:val="24"/>
                <w:szCs w:val="24"/>
              </w:rPr>
            </w:pPr>
            <w:r w:rsidRPr="009F3D43">
              <w:rPr>
                <w:rFonts w:ascii="Arial" w:hAnsi="Arial" w:cs="Arial"/>
                <w:sz w:val="24"/>
                <w:szCs w:val="24"/>
              </w:rPr>
              <w:t xml:space="preserve">Participación en eventos de reconocido prestigio nacional e internacional en los últimos </w:t>
            </w:r>
            <w:r w:rsidR="00081E0C" w:rsidRPr="009F3D43">
              <w:rPr>
                <w:rFonts w:ascii="Arial" w:hAnsi="Arial" w:cs="Arial"/>
                <w:sz w:val="24"/>
                <w:szCs w:val="24"/>
              </w:rPr>
              <w:t xml:space="preserve">cinco </w:t>
            </w:r>
            <w:r w:rsidRPr="009F3D43">
              <w:rPr>
                <w:rFonts w:ascii="Arial" w:hAnsi="Arial" w:cs="Arial"/>
                <w:sz w:val="24"/>
                <w:szCs w:val="24"/>
              </w:rPr>
              <w:t>años.</w:t>
            </w:r>
          </w:p>
          <w:p w:rsidR="00491B2F" w:rsidRPr="009F3D43" w:rsidRDefault="00081E0C" w:rsidP="00081E0C">
            <w:pPr>
              <w:pStyle w:val="Prrafodelista"/>
              <w:numPr>
                <w:ilvl w:val="0"/>
                <w:numId w:val="41"/>
              </w:numPr>
              <w:rPr>
                <w:rFonts w:ascii="Arial" w:hAnsi="Arial" w:cs="Arial"/>
                <w:sz w:val="24"/>
                <w:szCs w:val="24"/>
              </w:rPr>
            </w:pPr>
            <w:r w:rsidRPr="009F3D43">
              <w:rPr>
                <w:rFonts w:ascii="Arial" w:hAnsi="Arial" w:cs="Arial"/>
                <w:sz w:val="24"/>
                <w:szCs w:val="24"/>
              </w:rPr>
              <w:t>Como promedio un</w:t>
            </w:r>
            <w:r w:rsidR="00491B2F" w:rsidRPr="009F3D43">
              <w:rPr>
                <w:rFonts w:ascii="Arial" w:hAnsi="Arial" w:cs="Arial"/>
                <w:sz w:val="24"/>
                <w:szCs w:val="24"/>
              </w:rPr>
              <w:t xml:space="preserve"> evento</w:t>
            </w:r>
          </w:p>
          <w:p w:rsidR="00491B2F" w:rsidRPr="009F3D43" w:rsidRDefault="00491B2F" w:rsidP="00081E0C">
            <w:pPr>
              <w:pStyle w:val="Prrafodelista"/>
              <w:numPr>
                <w:ilvl w:val="0"/>
                <w:numId w:val="41"/>
              </w:numPr>
              <w:rPr>
                <w:rFonts w:ascii="Arial" w:hAnsi="Arial" w:cs="Arial"/>
                <w:sz w:val="24"/>
                <w:szCs w:val="24"/>
              </w:rPr>
            </w:pPr>
            <w:r w:rsidRPr="009F3D43">
              <w:rPr>
                <w:rFonts w:ascii="Arial" w:hAnsi="Arial" w:cs="Arial"/>
                <w:sz w:val="24"/>
                <w:szCs w:val="24"/>
              </w:rPr>
              <w:t xml:space="preserve">Como promedio </w:t>
            </w:r>
            <w:r w:rsidR="0064308E" w:rsidRPr="009F3D43">
              <w:rPr>
                <w:rFonts w:ascii="Arial" w:hAnsi="Arial" w:cs="Arial"/>
                <w:sz w:val="24"/>
                <w:szCs w:val="24"/>
              </w:rPr>
              <w:t>dos</w:t>
            </w:r>
            <w:r w:rsidRPr="009F3D43">
              <w:rPr>
                <w:rFonts w:ascii="Arial" w:hAnsi="Arial" w:cs="Arial"/>
                <w:sz w:val="24"/>
                <w:szCs w:val="24"/>
              </w:rPr>
              <w:t xml:space="preserve"> eventos</w:t>
            </w:r>
          </w:p>
          <w:p w:rsidR="00491B2F" w:rsidRPr="009F3D43" w:rsidRDefault="00491B2F" w:rsidP="00081E0C">
            <w:pPr>
              <w:pStyle w:val="Prrafodelista"/>
              <w:numPr>
                <w:ilvl w:val="0"/>
                <w:numId w:val="41"/>
              </w:numPr>
              <w:rPr>
                <w:rFonts w:ascii="Arial" w:hAnsi="Arial" w:cs="Arial"/>
                <w:sz w:val="24"/>
                <w:szCs w:val="24"/>
              </w:rPr>
            </w:pPr>
            <w:r w:rsidRPr="009F3D43">
              <w:rPr>
                <w:rFonts w:ascii="Arial" w:hAnsi="Arial" w:cs="Arial"/>
                <w:sz w:val="24"/>
                <w:szCs w:val="24"/>
              </w:rPr>
              <w:t xml:space="preserve">Como promedio </w:t>
            </w:r>
            <w:r w:rsidR="0064308E" w:rsidRPr="009F3D43">
              <w:rPr>
                <w:rFonts w:ascii="Arial" w:hAnsi="Arial" w:cs="Arial"/>
                <w:sz w:val="24"/>
                <w:szCs w:val="24"/>
              </w:rPr>
              <w:t>tres</w:t>
            </w:r>
            <w:r w:rsidRPr="009F3D43">
              <w:rPr>
                <w:rFonts w:ascii="Arial" w:hAnsi="Arial" w:cs="Arial"/>
                <w:sz w:val="24"/>
                <w:szCs w:val="24"/>
              </w:rPr>
              <w:t xml:space="preserve"> eventos</w:t>
            </w:r>
          </w:p>
        </w:tc>
      </w:tr>
      <w:tr w:rsidR="000459BF" w:rsidRPr="009F3D43" w:rsidTr="00230B21">
        <w:tc>
          <w:tcPr>
            <w:tcW w:w="1951" w:type="dxa"/>
            <w:tcBorders>
              <w:top w:val="single" w:sz="8" w:space="0" w:color="000000"/>
              <w:left w:val="single" w:sz="8" w:space="0" w:color="000000"/>
              <w:bottom w:val="single" w:sz="8" w:space="0" w:color="000000"/>
              <w:right w:val="single" w:sz="4" w:space="0" w:color="000000"/>
            </w:tcBorders>
          </w:tcPr>
          <w:p w:rsidR="00491B2F" w:rsidRPr="009F3D43" w:rsidRDefault="00491B2F" w:rsidP="00491B2F">
            <w:pPr>
              <w:pStyle w:val="TableParagraph"/>
              <w:tabs>
                <w:tab w:val="left" w:pos="416"/>
              </w:tabs>
              <w:spacing w:before="65" w:line="273" w:lineRule="auto"/>
              <w:ind w:left="29" w:right="29"/>
              <w:jc w:val="both"/>
              <w:rPr>
                <w:rFonts w:ascii="Arial" w:eastAsia="Arial" w:hAnsi="Arial" w:cs="Arial"/>
                <w:sz w:val="24"/>
                <w:szCs w:val="24"/>
                <w:lang w:val="es-ES"/>
              </w:rPr>
            </w:pPr>
            <w:r w:rsidRPr="009F3D43">
              <w:rPr>
                <w:rFonts w:ascii="Arial" w:hAnsi="Arial" w:cs="Arial"/>
                <w:sz w:val="24"/>
                <w:szCs w:val="24"/>
                <w:lang w:val="es-ES"/>
              </w:rPr>
              <w:t xml:space="preserve">2.5. Actividad y </w:t>
            </w:r>
            <w:r w:rsidRPr="009F3D43">
              <w:rPr>
                <w:rFonts w:ascii="Arial" w:hAnsi="Arial" w:cs="Arial"/>
                <w:sz w:val="24"/>
                <w:szCs w:val="24"/>
                <w:lang w:val="es-ES"/>
              </w:rPr>
              <w:lastRenderedPageBreak/>
              <w:t>visibilidad nacionale internacional</w:t>
            </w:r>
          </w:p>
        </w:tc>
        <w:tc>
          <w:tcPr>
            <w:tcW w:w="7103" w:type="dxa"/>
          </w:tcPr>
          <w:p w:rsidR="00491B2F" w:rsidRPr="009F3D43" w:rsidRDefault="00491B2F" w:rsidP="00491B2F">
            <w:pPr>
              <w:pStyle w:val="TableParagraph"/>
              <w:numPr>
                <w:ilvl w:val="0"/>
                <w:numId w:val="13"/>
              </w:numPr>
              <w:tabs>
                <w:tab w:val="left" w:pos="416"/>
              </w:tabs>
              <w:spacing w:before="57" w:line="273" w:lineRule="auto"/>
              <w:ind w:left="317" w:hanging="317"/>
              <w:jc w:val="both"/>
              <w:rPr>
                <w:rFonts w:ascii="Arial" w:eastAsia="Arial" w:hAnsi="Arial" w:cs="Arial"/>
                <w:sz w:val="24"/>
                <w:szCs w:val="24"/>
                <w:lang w:val="es-ES"/>
              </w:rPr>
            </w:pPr>
            <w:r w:rsidRPr="009F3D43">
              <w:rPr>
                <w:rFonts w:ascii="Arial" w:hAnsi="Arial" w:cs="Arial"/>
                <w:sz w:val="24"/>
                <w:szCs w:val="24"/>
                <w:lang w:val="es-ES"/>
              </w:rPr>
              <w:lastRenderedPageBreak/>
              <w:t xml:space="preserve">Participación en redes nacionales y en convenioscon otras </w:t>
            </w:r>
            <w:r w:rsidRPr="009F3D43">
              <w:rPr>
                <w:rFonts w:ascii="Arial" w:hAnsi="Arial" w:cs="Arial"/>
                <w:sz w:val="24"/>
                <w:szCs w:val="24"/>
                <w:lang w:val="es-ES"/>
              </w:rPr>
              <w:lastRenderedPageBreak/>
              <w:t>institucionescubanas.</w:t>
            </w:r>
          </w:p>
          <w:p w:rsidR="00491B2F" w:rsidRPr="009F3D43" w:rsidRDefault="00491B2F" w:rsidP="00491B2F">
            <w:pPr>
              <w:pStyle w:val="Prrafodelista"/>
              <w:numPr>
                <w:ilvl w:val="0"/>
                <w:numId w:val="11"/>
              </w:numPr>
              <w:ind w:left="318" w:hanging="318"/>
              <w:jc w:val="both"/>
              <w:rPr>
                <w:rFonts w:ascii="Arial" w:hAnsi="Arial" w:cs="Arial"/>
                <w:sz w:val="24"/>
                <w:szCs w:val="24"/>
              </w:rPr>
            </w:pPr>
            <w:r w:rsidRPr="009F3D43">
              <w:rPr>
                <w:rFonts w:ascii="Arial" w:hAnsi="Arial" w:cs="Arial"/>
                <w:sz w:val="24"/>
                <w:szCs w:val="24"/>
              </w:rPr>
              <w:t>Participación en redes y proyectosinternacionales mediante convenios de colaboración con otros países(**)</w:t>
            </w:r>
          </w:p>
        </w:tc>
      </w:tr>
      <w:tr w:rsidR="000459BF" w:rsidRPr="009F3D43" w:rsidTr="00230B21">
        <w:tc>
          <w:tcPr>
            <w:tcW w:w="1951" w:type="dxa"/>
          </w:tcPr>
          <w:p w:rsidR="00491B2F" w:rsidRPr="009F3D43" w:rsidRDefault="00491B2F" w:rsidP="00081E0C">
            <w:pPr>
              <w:jc w:val="both"/>
              <w:rPr>
                <w:rFonts w:ascii="Arial" w:hAnsi="Arial" w:cs="Arial"/>
                <w:sz w:val="24"/>
                <w:szCs w:val="24"/>
              </w:rPr>
            </w:pPr>
            <w:r w:rsidRPr="009F3D43">
              <w:rPr>
                <w:rFonts w:ascii="Arial" w:hAnsi="Arial" w:cs="Arial"/>
                <w:sz w:val="24"/>
                <w:szCs w:val="24"/>
              </w:rPr>
              <w:lastRenderedPageBreak/>
              <w:t xml:space="preserve"> 2.6. Formación posdoctoral</w:t>
            </w:r>
          </w:p>
        </w:tc>
        <w:tc>
          <w:tcPr>
            <w:tcW w:w="7103" w:type="dxa"/>
          </w:tcPr>
          <w:p w:rsidR="00491B2F" w:rsidRPr="009F3D43" w:rsidRDefault="00491B2F" w:rsidP="00491B2F">
            <w:pPr>
              <w:pStyle w:val="Prrafodelista"/>
              <w:numPr>
                <w:ilvl w:val="0"/>
                <w:numId w:val="11"/>
              </w:numPr>
              <w:ind w:left="318" w:hanging="318"/>
              <w:jc w:val="both"/>
              <w:rPr>
                <w:rFonts w:ascii="Arial" w:hAnsi="Arial" w:cs="Arial"/>
                <w:sz w:val="24"/>
                <w:szCs w:val="24"/>
              </w:rPr>
            </w:pPr>
            <w:r w:rsidRPr="009F3D43">
              <w:rPr>
                <w:rFonts w:ascii="Arial" w:hAnsi="Arial" w:cs="Arial"/>
                <w:sz w:val="24"/>
                <w:szCs w:val="24"/>
              </w:rPr>
              <w:t xml:space="preserve">Existencia de una estrategia de formación posdoctoral en la institución y su articulación con la estrategia de las áreas responsables del programa. </w:t>
            </w:r>
          </w:p>
          <w:p w:rsidR="00491B2F" w:rsidRPr="009F3D43" w:rsidRDefault="00491B2F" w:rsidP="00491B2F">
            <w:pPr>
              <w:pStyle w:val="Prrafodelista"/>
              <w:numPr>
                <w:ilvl w:val="0"/>
                <w:numId w:val="11"/>
              </w:numPr>
              <w:ind w:left="318" w:hanging="318"/>
              <w:jc w:val="both"/>
              <w:rPr>
                <w:rFonts w:ascii="Arial" w:hAnsi="Arial" w:cs="Arial"/>
                <w:sz w:val="24"/>
                <w:szCs w:val="24"/>
              </w:rPr>
            </w:pPr>
            <w:r w:rsidRPr="009F3D43">
              <w:rPr>
                <w:rFonts w:ascii="Arial" w:hAnsi="Arial" w:cs="Arial"/>
                <w:sz w:val="24"/>
                <w:szCs w:val="24"/>
              </w:rPr>
              <w:t xml:space="preserve">Contribución de  la estrategia de formación posdoctoral al desarrollo del programa </w:t>
            </w:r>
          </w:p>
        </w:tc>
      </w:tr>
    </w:tbl>
    <w:p w:rsidR="00491B2F" w:rsidRPr="009F3D43" w:rsidRDefault="00491B2F" w:rsidP="00491B2F">
      <w:pPr>
        <w:rPr>
          <w:rFonts w:ascii="Arial" w:hAnsi="Arial" w:cs="Arial"/>
          <w:sz w:val="24"/>
          <w:szCs w:val="24"/>
        </w:rPr>
      </w:pPr>
    </w:p>
    <w:p w:rsidR="00491B2F" w:rsidRPr="009F3D43" w:rsidRDefault="00491B2F" w:rsidP="00491B2F">
      <w:pPr>
        <w:rPr>
          <w:rFonts w:ascii="Arial" w:hAnsi="Arial" w:cs="Arial"/>
          <w:sz w:val="24"/>
          <w:szCs w:val="24"/>
        </w:rPr>
      </w:pPr>
      <w:r w:rsidRPr="009F3D43">
        <w:rPr>
          <w:rFonts w:ascii="Arial" w:hAnsi="Arial" w:cs="Arial"/>
          <w:sz w:val="24"/>
          <w:szCs w:val="24"/>
        </w:rPr>
        <w:t xml:space="preserve">Variable 3. </w:t>
      </w:r>
      <w:r w:rsidRPr="009F3D43">
        <w:rPr>
          <w:rFonts w:ascii="Arial" w:hAnsi="Arial" w:cs="Arial"/>
          <w:b/>
          <w:sz w:val="24"/>
          <w:szCs w:val="24"/>
        </w:rPr>
        <w:t>ESTUDIANTES</w:t>
      </w:r>
    </w:p>
    <w:tbl>
      <w:tblPr>
        <w:tblStyle w:val="Tablaconcuadrcula"/>
        <w:tblW w:w="0" w:type="auto"/>
        <w:tblLook w:val="04A0" w:firstRow="1" w:lastRow="0" w:firstColumn="1" w:lastColumn="0" w:noHBand="0" w:noVBand="1"/>
      </w:tblPr>
      <w:tblGrid>
        <w:gridCol w:w="1951"/>
        <w:gridCol w:w="7103"/>
      </w:tblGrid>
      <w:tr w:rsidR="00491B2F" w:rsidRPr="009F3D43" w:rsidTr="00230B21">
        <w:tc>
          <w:tcPr>
            <w:tcW w:w="1951" w:type="dxa"/>
          </w:tcPr>
          <w:p w:rsidR="00491B2F" w:rsidRPr="009F3D43" w:rsidRDefault="00491B2F" w:rsidP="00D22DB4">
            <w:pPr>
              <w:rPr>
                <w:rFonts w:ascii="Arial" w:hAnsi="Arial" w:cs="Arial"/>
                <w:sz w:val="24"/>
                <w:szCs w:val="24"/>
              </w:rPr>
            </w:pPr>
            <w:r w:rsidRPr="009F3D43">
              <w:rPr>
                <w:rFonts w:ascii="Arial" w:hAnsi="Arial" w:cs="Arial"/>
                <w:sz w:val="24"/>
                <w:szCs w:val="24"/>
              </w:rPr>
              <w:t>INDICADOR</w:t>
            </w:r>
          </w:p>
        </w:tc>
        <w:tc>
          <w:tcPr>
            <w:tcW w:w="7103" w:type="dxa"/>
          </w:tcPr>
          <w:p w:rsidR="00491B2F" w:rsidRPr="009F3D43" w:rsidRDefault="00491B2F" w:rsidP="00D22DB4">
            <w:pPr>
              <w:rPr>
                <w:rFonts w:ascii="Arial" w:hAnsi="Arial" w:cs="Arial"/>
                <w:sz w:val="24"/>
                <w:szCs w:val="24"/>
              </w:rPr>
            </w:pPr>
            <w:r w:rsidRPr="009F3D43">
              <w:rPr>
                <w:rFonts w:ascii="Arial" w:hAnsi="Arial" w:cs="Arial"/>
                <w:sz w:val="24"/>
                <w:szCs w:val="24"/>
              </w:rPr>
              <w:t>CRITERIOS DE EVALUACIÓN</w:t>
            </w:r>
          </w:p>
        </w:tc>
      </w:tr>
      <w:tr w:rsidR="00491B2F" w:rsidRPr="009F3D43" w:rsidTr="00230B21">
        <w:tc>
          <w:tcPr>
            <w:tcW w:w="1951" w:type="dxa"/>
          </w:tcPr>
          <w:p w:rsidR="00491B2F" w:rsidRPr="009F3D43" w:rsidRDefault="00491B2F" w:rsidP="00491B2F">
            <w:pPr>
              <w:pStyle w:val="Prrafodelista"/>
              <w:ind w:left="29"/>
              <w:jc w:val="both"/>
              <w:rPr>
                <w:rFonts w:ascii="Arial" w:hAnsi="Arial" w:cs="Arial"/>
                <w:sz w:val="24"/>
                <w:szCs w:val="24"/>
              </w:rPr>
            </w:pPr>
            <w:r w:rsidRPr="009F3D43">
              <w:rPr>
                <w:rFonts w:ascii="Arial" w:hAnsi="Arial" w:cs="Arial"/>
                <w:sz w:val="24"/>
                <w:szCs w:val="24"/>
              </w:rPr>
              <w:t>3.1. Ingreso</w:t>
            </w:r>
          </w:p>
        </w:tc>
        <w:tc>
          <w:tcPr>
            <w:tcW w:w="7103" w:type="dxa"/>
          </w:tcPr>
          <w:p w:rsidR="00491B2F" w:rsidRPr="009F3D43" w:rsidRDefault="00491B2F" w:rsidP="00491B2F">
            <w:pPr>
              <w:pStyle w:val="Prrafodelista"/>
              <w:numPr>
                <w:ilvl w:val="0"/>
                <w:numId w:val="22"/>
              </w:numPr>
              <w:tabs>
                <w:tab w:val="left" w:pos="366"/>
              </w:tabs>
              <w:spacing w:line="273" w:lineRule="auto"/>
              <w:ind w:left="317" w:right="444" w:hanging="284"/>
              <w:jc w:val="both"/>
              <w:rPr>
                <w:rFonts w:ascii="Arial" w:eastAsia="Arial" w:hAnsi="Arial" w:cs="Arial"/>
                <w:sz w:val="24"/>
                <w:szCs w:val="24"/>
              </w:rPr>
            </w:pPr>
            <w:r w:rsidRPr="009F3D43">
              <w:rPr>
                <w:rFonts w:ascii="Arial" w:eastAsia="Calibri" w:hAnsi="Arial" w:cs="Arial"/>
                <w:sz w:val="24"/>
                <w:szCs w:val="24"/>
              </w:rPr>
              <w:t>Divulgación de los requisitos de ingreso.</w:t>
            </w:r>
          </w:p>
          <w:p w:rsidR="00491B2F" w:rsidRPr="009F3D43" w:rsidRDefault="00491B2F" w:rsidP="00491B2F">
            <w:pPr>
              <w:pStyle w:val="Prrafodelista"/>
              <w:numPr>
                <w:ilvl w:val="0"/>
                <w:numId w:val="22"/>
              </w:numPr>
              <w:tabs>
                <w:tab w:val="left" w:pos="366"/>
              </w:tabs>
              <w:spacing w:before="5" w:line="273" w:lineRule="auto"/>
              <w:ind w:left="317" w:hanging="284"/>
              <w:jc w:val="both"/>
              <w:rPr>
                <w:rFonts w:ascii="Arial" w:eastAsia="Arial" w:hAnsi="Arial" w:cs="Arial"/>
                <w:sz w:val="24"/>
                <w:szCs w:val="24"/>
              </w:rPr>
            </w:pPr>
            <w:r w:rsidRPr="009F3D43">
              <w:rPr>
                <w:rFonts w:ascii="Arial" w:eastAsia="Calibri" w:hAnsi="Arial" w:cs="Arial"/>
                <w:sz w:val="24"/>
                <w:szCs w:val="24"/>
              </w:rPr>
              <w:t>Conocimiento de los requisitos de ingreso alprograma por profesores y profesionales nodoctores.</w:t>
            </w:r>
          </w:p>
          <w:p w:rsidR="00491B2F" w:rsidRPr="009F3D43" w:rsidRDefault="00491B2F" w:rsidP="00491B2F">
            <w:pPr>
              <w:pStyle w:val="Prrafodelista"/>
              <w:numPr>
                <w:ilvl w:val="0"/>
                <w:numId w:val="22"/>
              </w:numPr>
              <w:tabs>
                <w:tab w:val="left" w:pos="366"/>
              </w:tabs>
              <w:spacing w:before="3"/>
              <w:ind w:left="317" w:hanging="284"/>
              <w:jc w:val="both"/>
              <w:rPr>
                <w:rFonts w:ascii="Arial" w:eastAsia="Arial" w:hAnsi="Arial" w:cs="Arial"/>
                <w:sz w:val="24"/>
                <w:szCs w:val="24"/>
              </w:rPr>
            </w:pPr>
            <w:r w:rsidRPr="009F3D43">
              <w:rPr>
                <w:rFonts w:ascii="Arial" w:eastAsia="Calibri" w:hAnsi="Arial" w:cs="Arial"/>
                <w:sz w:val="24"/>
                <w:szCs w:val="24"/>
              </w:rPr>
              <w:t>Cumplimiento de los requisitos de ingreso aldoctorado.</w:t>
            </w:r>
          </w:p>
          <w:p w:rsidR="00491B2F" w:rsidRPr="009F3D43" w:rsidRDefault="00491B2F" w:rsidP="00491B2F">
            <w:pPr>
              <w:pStyle w:val="Prrafodelista"/>
              <w:numPr>
                <w:ilvl w:val="0"/>
                <w:numId w:val="22"/>
              </w:numPr>
              <w:ind w:left="317" w:hanging="284"/>
              <w:jc w:val="both"/>
              <w:rPr>
                <w:rFonts w:ascii="Arial" w:hAnsi="Arial" w:cs="Arial"/>
                <w:sz w:val="24"/>
                <w:szCs w:val="24"/>
              </w:rPr>
            </w:pPr>
            <w:r w:rsidRPr="009F3D43">
              <w:rPr>
                <w:rFonts w:ascii="Arial" w:eastAsia="Calibri" w:hAnsi="Arial" w:cs="Arial"/>
                <w:sz w:val="24"/>
                <w:szCs w:val="24"/>
              </w:rPr>
              <w:t>Proceso para la aprobación de los temas detesis.</w:t>
            </w:r>
          </w:p>
          <w:p w:rsidR="00491B2F" w:rsidRPr="009F3D43" w:rsidRDefault="00491B2F" w:rsidP="00491B2F">
            <w:pPr>
              <w:pStyle w:val="Prrafodelista"/>
              <w:numPr>
                <w:ilvl w:val="0"/>
                <w:numId w:val="22"/>
              </w:numPr>
              <w:ind w:left="317" w:hanging="284"/>
              <w:jc w:val="both"/>
              <w:rPr>
                <w:rFonts w:ascii="Arial" w:hAnsi="Arial" w:cs="Arial"/>
                <w:sz w:val="24"/>
                <w:szCs w:val="24"/>
              </w:rPr>
            </w:pPr>
            <w:r w:rsidRPr="009F3D43">
              <w:rPr>
                <w:rFonts w:ascii="Arial" w:eastAsia="Calibri" w:hAnsi="Arial" w:cs="Arial"/>
                <w:sz w:val="24"/>
                <w:szCs w:val="24"/>
              </w:rPr>
              <w:t>Comportamiento anual de la matrícula en correspondencia con la estrategia de formación doctoral.</w:t>
            </w:r>
          </w:p>
        </w:tc>
      </w:tr>
      <w:tr w:rsidR="00491B2F" w:rsidRPr="009F3D43" w:rsidTr="00230B21">
        <w:trPr>
          <w:trHeight w:val="3676"/>
        </w:trPr>
        <w:tc>
          <w:tcPr>
            <w:tcW w:w="1951" w:type="dxa"/>
          </w:tcPr>
          <w:p w:rsidR="00491B2F" w:rsidRPr="009F3D43" w:rsidRDefault="00491B2F" w:rsidP="00491B2F">
            <w:pPr>
              <w:pStyle w:val="Prrafodelista"/>
              <w:ind w:left="29"/>
              <w:rPr>
                <w:rFonts w:ascii="Arial" w:hAnsi="Arial" w:cs="Arial"/>
                <w:sz w:val="24"/>
                <w:szCs w:val="24"/>
              </w:rPr>
            </w:pPr>
            <w:r w:rsidRPr="009F3D43">
              <w:rPr>
                <w:rFonts w:ascii="Arial" w:hAnsi="Arial" w:cs="Arial"/>
                <w:sz w:val="24"/>
                <w:szCs w:val="24"/>
              </w:rPr>
              <w:t>3.2. Proceso de formación de doctores</w:t>
            </w:r>
          </w:p>
        </w:tc>
        <w:tc>
          <w:tcPr>
            <w:tcW w:w="7103" w:type="dxa"/>
          </w:tcPr>
          <w:p w:rsidR="00491B2F" w:rsidRPr="009F3D43" w:rsidRDefault="00491B2F" w:rsidP="00491B2F">
            <w:pPr>
              <w:pStyle w:val="Prrafodelista"/>
              <w:numPr>
                <w:ilvl w:val="0"/>
                <w:numId w:val="24"/>
              </w:numPr>
              <w:ind w:left="317" w:hanging="284"/>
              <w:jc w:val="both"/>
              <w:rPr>
                <w:rFonts w:ascii="Arial" w:hAnsi="Arial" w:cs="Arial"/>
                <w:sz w:val="24"/>
                <w:szCs w:val="24"/>
              </w:rPr>
            </w:pPr>
            <w:r w:rsidRPr="009F3D43">
              <w:rPr>
                <w:rFonts w:ascii="Arial" w:hAnsi="Arial" w:cs="Arial"/>
                <w:sz w:val="24"/>
                <w:szCs w:val="24"/>
              </w:rPr>
              <w:t>Grado de cumplimiento del plan de formación general y anual del aspirante.</w:t>
            </w:r>
          </w:p>
          <w:p w:rsidR="00491B2F" w:rsidRPr="009F3D43" w:rsidRDefault="00491B2F" w:rsidP="00491B2F">
            <w:pPr>
              <w:pStyle w:val="Prrafodelista"/>
              <w:numPr>
                <w:ilvl w:val="0"/>
                <w:numId w:val="24"/>
              </w:numPr>
              <w:ind w:left="317" w:hanging="284"/>
              <w:jc w:val="both"/>
              <w:rPr>
                <w:rFonts w:ascii="Arial" w:hAnsi="Arial" w:cs="Arial"/>
                <w:sz w:val="24"/>
                <w:szCs w:val="24"/>
              </w:rPr>
            </w:pPr>
            <w:r w:rsidRPr="009F3D43">
              <w:rPr>
                <w:rFonts w:ascii="Arial" w:hAnsi="Arial" w:cs="Arial"/>
                <w:sz w:val="24"/>
                <w:szCs w:val="24"/>
              </w:rPr>
              <w:t>Respaldo documental (actas y expedientes)</w:t>
            </w:r>
          </w:p>
          <w:p w:rsidR="00491B2F" w:rsidRPr="009F3D43" w:rsidRDefault="00491B2F" w:rsidP="00491B2F">
            <w:pPr>
              <w:pStyle w:val="Prrafodelista"/>
              <w:numPr>
                <w:ilvl w:val="0"/>
                <w:numId w:val="26"/>
              </w:numPr>
              <w:ind w:left="317" w:hanging="284"/>
              <w:jc w:val="both"/>
              <w:rPr>
                <w:rFonts w:ascii="Arial" w:eastAsia="Calibri" w:hAnsi="Arial" w:cs="Arial"/>
                <w:sz w:val="24"/>
                <w:szCs w:val="24"/>
              </w:rPr>
            </w:pPr>
            <w:r w:rsidRPr="009F3D43">
              <w:rPr>
                <w:rFonts w:ascii="Arial" w:eastAsia="Calibri" w:hAnsi="Arial" w:cs="Arial"/>
                <w:sz w:val="24"/>
                <w:szCs w:val="24"/>
              </w:rPr>
              <w:t>Articulación del proceso de formación doctoralcon proyectos deinvestigación. Control de su cumplimiento y resultados.</w:t>
            </w:r>
          </w:p>
          <w:p w:rsidR="00491B2F" w:rsidRPr="009F3D43" w:rsidRDefault="00491B2F" w:rsidP="00D22DB4">
            <w:pPr>
              <w:jc w:val="both"/>
              <w:rPr>
                <w:rFonts w:ascii="Arial" w:hAnsi="Arial" w:cs="Arial"/>
                <w:sz w:val="24"/>
                <w:szCs w:val="24"/>
              </w:rPr>
            </w:pPr>
            <w:r w:rsidRPr="009F3D43">
              <w:rPr>
                <w:rFonts w:ascii="Arial" w:hAnsi="Arial" w:cs="Arial"/>
                <w:sz w:val="24"/>
                <w:szCs w:val="24"/>
              </w:rPr>
              <w:t>Tutores:</w:t>
            </w:r>
          </w:p>
          <w:p w:rsidR="00491B2F" w:rsidRPr="009F3D43" w:rsidRDefault="00491B2F" w:rsidP="00491B2F">
            <w:pPr>
              <w:pStyle w:val="Prrafodelista"/>
              <w:numPr>
                <w:ilvl w:val="0"/>
                <w:numId w:val="25"/>
              </w:numPr>
              <w:ind w:left="317" w:hanging="284"/>
              <w:jc w:val="both"/>
              <w:rPr>
                <w:rFonts w:ascii="Arial" w:hAnsi="Arial" w:cs="Arial"/>
                <w:sz w:val="24"/>
                <w:szCs w:val="24"/>
              </w:rPr>
            </w:pPr>
            <w:r w:rsidRPr="009F3D43">
              <w:rPr>
                <w:rFonts w:ascii="Arial" w:hAnsi="Arial" w:cs="Arial"/>
                <w:sz w:val="24"/>
                <w:szCs w:val="24"/>
              </w:rPr>
              <w:t>Dirección, estímulo y cooperación con los aspirantes.</w:t>
            </w:r>
          </w:p>
          <w:p w:rsidR="00491B2F" w:rsidRPr="009F3D43" w:rsidRDefault="00491B2F" w:rsidP="00491B2F">
            <w:pPr>
              <w:pStyle w:val="Prrafodelista"/>
              <w:numPr>
                <w:ilvl w:val="0"/>
                <w:numId w:val="25"/>
              </w:numPr>
              <w:ind w:left="317" w:hanging="284"/>
              <w:jc w:val="both"/>
              <w:rPr>
                <w:rFonts w:ascii="Arial" w:hAnsi="Arial" w:cs="Arial"/>
                <w:sz w:val="24"/>
                <w:szCs w:val="24"/>
              </w:rPr>
            </w:pPr>
            <w:r w:rsidRPr="009F3D43">
              <w:rPr>
                <w:rFonts w:ascii="Arial" w:hAnsi="Arial" w:cs="Arial"/>
                <w:sz w:val="24"/>
                <w:szCs w:val="24"/>
              </w:rPr>
              <w:t>Participación en las actividades científicas colectivas en las que los aspirantes del programa exponen sus resultados.</w:t>
            </w:r>
          </w:p>
          <w:p w:rsidR="00491B2F" w:rsidRPr="009F3D43" w:rsidRDefault="00491B2F" w:rsidP="00491B2F">
            <w:pPr>
              <w:pStyle w:val="Prrafodelista"/>
              <w:numPr>
                <w:ilvl w:val="0"/>
                <w:numId w:val="25"/>
              </w:numPr>
              <w:ind w:left="317" w:hanging="284"/>
              <w:jc w:val="both"/>
              <w:rPr>
                <w:rFonts w:ascii="Arial" w:hAnsi="Arial" w:cs="Arial"/>
                <w:sz w:val="24"/>
                <w:szCs w:val="24"/>
              </w:rPr>
            </w:pPr>
            <w:r w:rsidRPr="009F3D43">
              <w:rPr>
                <w:rFonts w:ascii="Arial" w:hAnsi="Arial" w:cs="Arial"/>
                <w:sz w:val="24"/>
                <w:szCs w:val="24"/>
              </w:rPr>
              <w:t>Control del plan de formación de sus aspirantes.</w:t>
            </w:r>
          </w:p>
          <w:p w:rsidR="00491B2F" w:rsidRPr="009F3D43" w:rsidRDefault="00491B2F" w:rsidP="00491B2F">
            <w:pPr>
              <w:pStyle w:val="Prrafodelista"/>
              <w:numPr>
                <w:ilvl w:val="0"/>
                <w:numId w:val="25"/>
              </w:numPr>
              <w:ind w:left="317" w:hanging="284"/>
              <w:jc w:val="both"/>
              <w:rPr>
                <w:rFonts w:ascii="Arial" w:hAnsi="Arial" w:cs="Arial"/>
                <w:sz w:val="24"/>
                <w:szCs w:val="24"/>
              </w:rPr>
            </w:pPr>
            <w:r w:rsidRPr="009F3D43">
              <w:rPr>
                <w:rFonts w:ascii="Arial" w:hAnsi="Arial" w:cs="Arial"/>
                <w:sz w:val="24"/>
                <w:szCs w:val="24"/>
              </w:rPr>
              <w:t xml:space="preserve">Orientación a sus aspirantes acerca de las publicaciones científicas y presentación de trabajos en eventos científicos. </w:t>
            </w:r>
          </w:p>
          <w:p w:rsidR="00491B2F" w:rsidRPr="009F3D43" w:rsidRDefault="00491B2F" w:rsidP="00081E0C">
            <w:pPr>
              <w:pStyle w:val="Prrafodelista"/>
              <w:numPr>
                <w:ilvl w:val="0"/>
                <w:numId w:val="25"/>
              </w:numPr>
              <w:ind w:left="317" w:hanging="284"/>
              <w:jc w:val="both"/>
              <w:rPr>
                <w:rFonts w:ascii="Arial" w:hAnsi="Arial" w:cs="Arial"/>
                <w:sz w:val="24"/>
                <w:szCs w:val="24"/>
              </w:rPr>
            </w:pPr>
            <w:r w:rsidRPr="009F3D43">
              <w:rPr>
                <w:rFonts w:ascii="Arial" w:hAnsi="Arial" w:cs="Arial"/>
                <w:sz w:val="24"/>
                <w:szCs w:val="24"/>
              </w:rPr>
              <w:t>Influencia en cuanto a los valores éticos y de responsabilidad social que caracterizan a todo investigador.</w:t>
            </w:r>
          </w:p>
        </w:tc>
      </w:tr>
      <w:tr w:rsidR="00491B2F" w:rsidRPr="009F3D43" w:rsidTr="00230B21">
        <w:tc>
          <w:tcPr>
            <w:tcW w:w="1951" w:type="dxa"/>
          </w:tcPr>
          <w:p w:rsidR="00491B2F" w:rsidRPr="009F3D43" w:rsidRDefault="00491B2F" w:rsidP="00491B2F">
            <w:pPr>
              <w:pStyle w:val="Prrafodelista"/>
              <w:ind w:left="29"/>
              <w:rPr>
                <w:rFonts w:ascii="Arial" w:hAnsi="Arial" w:cs="Arial"/>
                <w:sz w:val="24"/>
                <w:szCs w:val="24"/>
              </w:rPr>
            </w:pPr>
            <w:r w:rsidRPr="009F3D43">
              <w:rPr>
                <w:rFonts w:ascii="Arial" w:hAnsi="Arial" w:cs="Arial"/>
                <w:sz w:val="24"/>
                <w:szCs w:val="24"/>
              </w:rPr>
              <w:t>3.3. Egreso</w:t>
            </w:r>
          </w:p>
        </w:tc>
        <w:tc>
          <w:tcPr>
            <w:tcW w:w="7103" w:type="dxa"/>
          </w:tcPr>
          <w:p w:rsidR="00491B2F" w:rsidRPr="009F3D43" w:rsidRDefault="00491B2F" w:rsidP="00491B2F">
            <w:pPr>
              <w:pStyle w:val="Prrafodelista"/>
              <w:numPr>
                <w:ilvl w:val="0"/>
                <w:numId w:val="27"/>
              </w:numPr>
              <w:ind w:left="317" w:hanging="284"/>
              <w:jc w:val="both"/>
              <w:rPr>
                <w:rFonts w:ascii="Arial" w:hAnsi="Arial" w:cs="Arial"/>
                <w:sz w:val="24"/>
                <w:szCs w:val="24"/>
              </w:rPr>
            </w:pPr>
            <w:r w:rsidRPr="009F3D43">
              <w:rPr>
                <w:rFonts w:ascii="Arial" w:hAnsi="Arial" w:cs="Arial"/>
                <w:sz w:val="24"/>
                <w:szCs w:val="24"/>
              </w:rPr>
              <w:t>Por ciento de defensas de tesis exitosas  en su primera presentación ante el tribunal de grado en los últimos cinco años.</w:t>
            </w:r>
          </w:p>
          <w:p w:rsidR="00491B2F" w:rsidRPr="009F3D43" w:rsidRDefault="00491B2F" w:rsidP="000459BF">
            <w:pPr>
              <w:pStyle w:val="Prrafodelista"/>
              <w:numPr>
                <w:ilvl w:val="0"/>
                <w:numId w:val="27"/>
              </w:numPr>
              <w:ind w:left="317" w:hanging="284"/>
              <w:jc w:val="both"/>
              <w:rPr>
                <w:rFonts w:ascii="Arial" w:hAnsi="Arial" w:cs="Arial"/>
                <w:sz w:val="24"/>
                <w:szCs w:val="24"/>
              </w:rPr>
            </w:pPr>
            <w:r w:rsidRPr="009F3D43">
              <w:rPr>
                <w:rFonts w:ascii="Arial" w:hAnsi="Arial" w:cs="Arial"/>
                <w:sz w:val="24"/>
                <w:szCs w:val="24"/>
              </w:rPr>
              <w:t>Divulgación de los actos de defensa de los aspirantes formados en el programa.</w:t>
            </w:r>
          </w:p>
        </w:tc>
      </w:tr>
    </w:tbl>
    <w:p w:rsidR="00491B2F" w:rsidRDefault="00491B2F" w:rsidP="00491B2F">
      <w:pPr>
        <w:rPr>
          <w:rFonts w:ascii="Arial" w:hAnsi="Arial" w:cs="Arial"/>
          <w:sz w:val="24"/>
          <w:szCs w:val="24"/>
        </w:rPr>
      </w:pPr>
    </w:p>
    <w:p w:rsidR="00491B2F" w:rsidRPr="009F3D43" w:rsidRDefault="00491B2F" w:rsidP="00491B2F">
      <w:pPr>
        <w:rPr>
          <w:rFonts w:ascii="Arial" w:hAnsi="Arial" w:cs="Arial"/>
          <w:sz w:val="24"/>
          <w:szCs w:val="24"/>
        </w:rPr>
      </w:pPr>
      <w:r w:rsidRPr="009F3D43">
        <w:rPr>
          <w:rFonts w:ascii="Arial" w:hAnsi="Arial" w:cs="Arial"/>
          <w:sz w:val="24"/>
          <w:szCs w:val="24"/>
        </w:rPr>
        <w:t xml:space="preserve">Variable 4. </w:t>
      </w:r>
      <w:r w:rsidRPr="009F3D43">
        <w:rPr>
          <w:rFonts w:ascii="Arial" w:hAnsi="Arial" w:cs="Arial"/>
          <w:b/>
          <w:sz w:val="24"/>
          <w:szCs w:val="24"/>
        </w:rPr>
        <w:t>INFRAESTRUCTURA</w:t>
      </w:r>
    </w:p>
    <w:tbl>
      <w:tblPr>
        <w:tblStyle w:val="Tablaconcuadrcula"/>
        <w:tblW w:w="0" w:type="auto"/>
        <w:tblLayout w:type="fixed"/>
        <w:tblLook w:val="04A0" w:firstRow="1" w:lastRow="0" w:firstColumn="1" w:lastColumn="0" w:noHBand="0" w:noVBand="1"/>
      </w:tblPr>
      <w:tblGrid>
        <w:gridCol w:w="2093"/>
        <w:gridCol w:w="6961"/>
      </w:tblGrid>
      <w:tr w:rsidR="00491B2F" w:rsidRPr="009F3D43" w:rsidTr="004A5F78">
        <w:tc>
          <w:tcPr>
            <w:tcW w:w="2093" w:type="dxa"/>
          </w:tcPr>
          <w:p w:rsidR="00491B2F" w:rsidRPr="009F3D43" w:rsidRDefault="00491B2F" w:rsidP="00D22DB4">
            <w:pPr>
              <w:rPr>
                <w:rFonts w:ascii="Arial" w:hAnsi="Arial" w:cs="Arial"/>
                <w:sz w:val="24"/>
                <w:szCs w:val="24"/>
              </w:rPr>
            </w:pPr>
            <w:r w:rsidRPr="009F3D43">
              <w:rPr>
                <w:rFonts w:ascii="Arial" w:hAnsi="Arial" w:cs="Arial"/>
                <w:sz w:val="24"/>
                <w:szCs w:val="24"/>
              </w:rPr>
              <w:t>INDICADOR</w:t>
            </w:r>
          </w:p>
        </w:tc>
        <w:tc>
          <w:tcPr>
            <w:tcW w:w="6961" w:type="dxa"/>
          </w:tcPr>
          <w:p w:rsidR="00491B2F" w:rsidRPr="009F3D43" w:rsidRDefault="00491B2F" w:rsidP="00D22DB4">
            <w:pPr>
              <w:rPr>
                <w:rFonts w:ascii="Arial" w:hAnsi="Arial" w:cs="Arial"/>
                <w:sz w:val="24"/>
                <w:szCs w:val="24"/>
              </w:rPr>
            </w:pPr>
            <w:r w:rsidRPr="009F3D43">
              <w:rPr>
                <w:rFonts w:ascii="Arial" w:hAnsi="Arial" w:cs="Arial"/>
                <w:sz w:val="24"/>
                <w:szCs w:val="24"/>
              </w:rPr>
              <w:t>CRITERIOS DE EVALUACIÓN</w:t>
            </w:r>
          </w:p>
        </w:tc>
      </w:tr>
      <w:tr w:rsidR="00491B2F" w:rsidRPr="009F3D43" w:rsidTr="004A5F78">
        <w:tc>
          <w:tcPr>
            <w:tcW w:w="2093" w:type="dxa"/>
          </w:tcPr>
          <w:p w:rsidR="00491B2F" w:rsidRPr="009F3D43" w:rsidRDefault="00491B2F" w:rsidP="00491B2F">
            <w:pPr>
              <w:pStyle w:val="Prrafodelista"/>
              <w:ind w:left="29"/>
              <w:jc w:val="both"/>
              <w:rPr>
                <w:rFonts w:ascii="Arial" w:hAnsi="Arial" w:cs="Arial"/>
                <w:sz w:val="24"/>
                <w:szCs w:val="24"/>
              </w:rPr>
            </w:pPr>
            <w:r w:rsidRPr="009F3D43">
              <w:rPr>
                <w:rFonts w:ascii="Arial" w:hAnsi="Arial" w:cs="Arial"/>
                <w:sz w:val="24"/>
                <w:szCs w:val="24"/>
              </w:rPr>
              <w:t xml:space="preserve">4.1. Aseguramiento </w:t>
            </w:r>
            <w:r w:rsidRPr="009F3D43">
              <w:rPr>
                <w:rFonts w:ascii="Arial" w:hAnsi="Arial" w:cs="Arial"/>
                <w:sz w:val="24"/>
                <w:szCs w:val="24"/>
              </w:rPr>
              <w:lastRenderedPageBreak/>
              <w:t>material al programa</w:t>
            </w:r>
          </w:p>
        </w:tc>
        <w:tc>
          <w:tcPr>
            <w:tcW w:w="6961" w:type="dxa"/>
          </w:tcPr>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lastRenderedPageBreak/>
              <w:t>Aseguramiento de la infraestructura al desarrollo de los procesos de formación doctoral.</w:t>
            </w:r>
          </w:p>
          <w:p w:rsidR="00491B2F" w:rsidRPr="009F3D43" w:rsidRDefault="00491B2F" w:rsidP="000459B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lastRenderedPageBreak/>
              <w:t>Disponibilidad de recursos materiales y tecnológicos para la formación doctoral. Proyecciones para su mejora continua</w:t>
            </w:r>
          </w:p>
        </w:tc>
      </w:tr>
      <w:tr w:rsidR="00491B2F" w:rsidRPr="009F3D43" w:rsidTr="004A5F78">
        <w:tc>
          <w:tcPr>
            <w:tcW w:w="2093" w:type="dxa"/>
          </w:tcPr>
          <w:p w:rsidR="00491B2F" w:rsidRPr="009F3D43" w:rsidRDefault="00491B2F" w:rsidP="00491B2F">
            <w:pPr>
              <w:pStyle w:val="Prrafodelista"/>
              <w:ind w:left="29"/>
              <w:jc w:val="both"/>
              <w:rPr>
                <w:rFonts w:ascii="Arial" w:hAnsi="Arial" w:cs="Arial"/>
                <w:sz w:val="24"/>
                <w:szCs w:val="24"/>
              </w:rPr>
            </w:pPr>
            <w:r w:rsidRPr="009F3D43">
              <w:rPr>
                <w:rFonts w:ascii="Arial" w:hAnsi="Arial" w:cs="Arial"/>
                <w:sz w:val="24"/>
                <w:szCs w:val="24"/>
              </w:rPr>
              <w:lastRenderedPageBreak/>
              <w:t>4.2. Aseguramiento financiero</w:t>
            </w:r>
          </w:p>
        </w:tc>
        <w:tc>
          <w:tcPr>
            <w:tcW w:w="6961" w:type="dxa"/>
          </w:tcPr>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Financiamiento proveniente de proyectos nacionales</w:t>
            </w:r>
          </w:p>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Financiamiento proveniente de proyectos internacionales</w:t>
            </w:r>
          </w:p>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Otras fuentes de financiamiento.</w:t>
            </w:r>
          </w:p>
        </w:tc>
      </w:tr>
      <w:tr w:rsidR="00491B2F" w:rsidRPr="009F3D43" w:rsidTr="004A5F78">
        <w:tc>
          <w:tcPr>
            <w:tcW w:w="2093" w:type="dxa"/>
          </w:tcPr>
          <w:p w:rsidR="00491B2F" w:rsidRPr="009F3D43" w:rsidRDefault="00491B2F" w:rsidP="00491B2F">
            <w:pPr>
              <w:pStyle w:val="Prrafodelista"/>
              <w:ind w:left="0"/>
              <w:jc w:val="both"/>
              <w:rPr>
                <w:rFonts w:ascii="Arial" w:hAnsi="Arial" w:cs="Arial"/>
                <w:sz w:val="24"/>
                <w:szCs w:val="24"/>
              </w:rPr>
            </w:pPr>
            <w:r w:rsidRPr="009F3D43">
              <w:rPr>
                <w:rFonts w:ascii="Arial" w:hAnsi="Arial" w:cs="Arial"/>
                <w:sz w:val="24"/>
                <w:szCs w:val="24"/>
              </w:rPr>
              <w:t>4.3.Aseguramiento administrativo</w:t>
            </w:r>
          </w:p>
        </w:tc>
        <w:tc>
          <w:tcPr>
            <w:tcW w:w="6961" w:type="dxa"/>
          </w:tcPr>
          <w:p w:rsidR="00491B2F" w:rsidRPr="009F3D43" w:rsidRDefault="00491B2F" w:rsidP="00081E0C">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Gestión de la formación doctoral.</w:t>
            </w:r>
          </w:p>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Cumplimiento y registro de las actividades.</w:t>
            </w:r>
          </w:p>
          <w:p w:rsidR="00081E0C" w:rsidRPr="009F3D43" w:rsidRDefault="00081E0C"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Existencia de un registro de ingreso y egreso de los estudiantes</w:t>
            </w:r>
          </w:p>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Control y conservación de la documentación.</w:t>
            </w:r>
          </w:p>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Gestión de ayuda a los aspirantes.</w:t>
            </w:r>
          </w:p>
        </w:tc>
      </w:tr>
      <w:tr w:rsidR="00491B2F" w:rsidRPr="009F3D43" w:rsidTr="004A5F78">
        <w:tc>
          <w:tcPr>
            <w:tcW w:w="2093" w:type="dxa"/>
          </w:tcPr>
          <w:p w:rsidR="00491B2F" w:rsidRPr="009F3D43" w:rsidRDefault="00491B2F" w:rsidP="00491B2F">
            <w:pPr>
              <w:pStyle w:val="Prrafodelista"/>
              <w:ind w:left="29"/>
              <w:jc w:val="both"/>
              <w:rPr>
                <w:rFonts w:ascii="Arial" w:hAnsi="Arial" w:cs="Arial"/>
                <w:sz w:val="24"/>
                <w:szCs w:val="24"/>
              </w:rPr>
            </w:pPr>
            <w:r w:rsidRPr="009F3D43">
              <w:rPr>
                <w:rFonts w:ascii="Arial" w:hAnsi="Arial" w:cs="Arial"/>
                <w:sz w:val="24"/>
                <w:szCs w:val="24"/>
              </w:rPr>
              <w:t>4.4. Aseguramiento bibliográfico</w:t>
            </w:r>
          </w:p>
        </w:tc>
        <w:tc>
          <w:tcPr>
            <w:tcW w:w="6961" w:type="dxa"/>
          </w:tcPr>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Actualización de la bibliografía</w:t>
            </w:r>
          </w:p>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Acceso a la bibliografía por aspirantes y profesores.</w:t>
            </w:r>
          </w:p>
        </w:tc>
      </w:tr>
      <w:tr w:rsidR="00491B2F" w:rsidRPr="009F3D43" w:rsidTr="004A5F78">
        <w:tc>
          <w:tcPr>
            <w:tcW w:w="2093" w:type="dxa"/>
          </w:tcPr>
          <w:p w:rsidR="00491B2F" w:rsidRPr="009F3D43" w:rsidRDefault="00491B2F" w:rsidP="00491B2F">
            <w:pPr>
              <w:pStyle w:val="Prrafodelista"/>
              <w:ind w:left="29"/>
              <w:jc w:val="both"/>
              <w:rPr>
                <w:rFonts w:ascii="Arial" w:hAnsi="Arial" w:cs="Arial"/>
                <w:sz w:val="24"/>
                <w:szCs w:val="24"/>
              </w:rPr>
            </w:pPr>
            <w:r w:rsidRPr="009F3D43">
              <w:rPr>
                <w:rFonts w:ascii="Arial" w:hAnsi="Arial" w:cs="Arial"/>
                <w:sz w:val="24"/>
                <w:szCs w:val="24"/>
              </w:rPr>
              <w:t>4.5. Gestión de las Tecnologías de la  Información y las Comunicaciones</w:t>
            </w:r>
          </w:p>
        </w:tc>
        <w:tc>
          <w:tcPr>
            <w:tcW w:w="6961" w:type="dxa"/>
          </w:tcPr>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Utilización de las herramientas informáticas. Su respuesta a las necesidades del programa.</w:t>
            </w:r>
          </w:p>
          <w:p w:rsidR="00491B2F" w:rsidRPr="009F3D43" w:rsidRDefault="00491B2F" w:rsidP="00491B2F">
            <w:pPr>
              <w:pStyle w:val="Prrafodelista"/>
              <w:numPr>
                <w:ilvl w:val="0"/>
                <w:numId w:val="28"/>
              </w:numPr>
              <w:ind w:left="317" w:hanging="284"/>
              <w:jc w:val="both"/>
              <w:rPr>
                <w:rFonts w:ascii="Arial" w:hAnsi="Arial" w:cs="Arial"/>
                <w:sz w:val="24"/>
                <w:szCs w:val="24"/>
              </w:rPr>
            </w:pPr>
            <w:r w:rsidRPr="009F3D43">
              <w:rPr>
                <w:rFonts w:ascii="Arial" w:hAnsi="Arial" w:cs="Arial"/>
                <w:sz w:val="24"/>
                <w:szCs w:val="24"/>
              </w:rPr>
              <w:t>Intercambio de información científica del claustro a través de su participación en redes nacionales e internacionales.</w:t>
            </w:r>
          </w:p>
        </w:tc>
      </w:tr>
    </w:tbl>
    <w:p w:rsidR="000459BF" w:rsidRPr="009F3D43" w:rsidRDefault="000459BF" w:rsidP="00491B2F">
      <w:pPr>
        <w:rPr>
          <w:rFonts w:ascii="Arial" w:hAnsi="Arial" w:cs="Arial"/>
          <w:sz w:val="24"/>
          <w:szCs w:val="24"/>
        </w:rPr>
      </w:pPr>
    </w:p>
    <w:p w:rsidR="00491B2F" w:rsidRPr="009F3D43" w:rsidRDefault="00491B2F" w:rsidP="00491B2F">
      <w:pPr>
        <w:rPr>
          <w:rFonts w:ascii="Arial" w:hAnsi="Arial" w:cs="Arial"/>
          <w:sz w:val="24"/>
          <w:szCs w:val="24"/>
        </w:rPr>
      </w:pPr>
      <w:r w:rsidRPr="009F3D43">
        <w:rPr>
          <w:rFonts w:ascii="Arial" w:hAnsi="Arial" w:cs="Arial"/>
          <w:sz w:val="24"/>
          <w:szCs w:val="24"/>
        </w:rPr>
        <w:t xml:space="preserve">Variable 5. </w:t>
      </w:r>
      <w:r w:rsidRPr="009F3D43">
        <w:rPr>
          <w:rFonts w:ascii="Arial" w:hAnsi="Arial" w:cs="Arial"/>
          <w:b/>
          <w:sz w:val="24"/>
          <w:szCs w:val="24"/>
        </w:rPr>
        <w:t>IMPACTO</w:t>
      </w:r>
    </w:p>
    <w:tbl>
      <w:tblPr>
        <w:tblStyle w:val="Tablaconcuadrcula"/>
        <w:tblW w:w="0" w:type="auto"/>
        <w:tblLook w:val="04A0" w:firstRow="1" w:lastRow="0" w:firstColumn="1" w:lastColumn="0" w:noHBand="0" w:noVBand="1"/>
      </w:tblPr>
      <w:tblGrid>
        <w:gridCol w:w="2093"/>
        <w:gridCol w:w="6961"/>
      </w:tblGrid>
      <w:tr w:rsidR="00491B2F" w:rsidRPr="009F3D43" w:rsidTr="004A5F78">
        <w:tc>
          <w:tcPr>
            <w:tcW w:w="2093" w:type="dxa"/>
          </w:tcPr>
          <w:p w:rsidR="00491B2F" w:rsidRPr="009F3D43" w:rsidRDefault="00491B2F" w:rsidP="00D22DB4">
            <w:pPr>
              <w:rPr>
                <w:rFonts w:ascii="Arial" w:hAnsi="Arial" w:cs="Arial"/>
                <w:sz w:val="24"/>
                <w:szCs w:val="24"/>
              </w:rPr>
            </w:pPr>
            <w:r w:rsidRPr="009F3D43">
              <w:rPr>
                <w:rFonts w:ascii="Arial" w:hAnsi="Arial" w:cs="Arial"/>
                <w:sz w:val="24"/>
                <w:szCs w:val="24"/>
              </w:rPr>
              <w:t>INDICADOR</w:t>
            </w:r>
          </w:p>
        </w:tc>
        <w:tc>
          <w:tcPr>
            <w:tcW w:w="6961" w:type="dxa"/>
          </w:tcPr>
          <w:p w:rsidR="00491B2F" w:rsidRPr="009F3D43" w:rsidRDefault="00491B2F" w:rsidP="00D22DB4">
            <w:pPr>
              <w:rPr>
                <w:rFonts w:ascii="Arial" w:hAnsi="Arial" w:cs="Arial"/>
                <w:sz w:val="24"/>
                <w:szCs w:val="24"/>
              </w:rPr>
            </w:pPr>
            <w:r w:rsidRPr="009F3D43">
              <w:rPr>
                <w:rFonts w:ascii="Arial" w:hAnsi="Arial" w:cs="Arial"/>
                <w:sz w:val="24"/>
                <w:szCs w:val="24"/>
              </w:rPr>
              <w:t>CRITERIOS DE EVALUACIÓN</w:t>
            </w:r>
          </w:p>
        </w:tc>
      </w:tr>
      <w:tr w:rsidR="00491B2F" w:rsidRPr="009F3D43" w:rsidTr="004A5F78">
        <w:tc>
          <w:tcPr>
            <w:tcW w:w="2093" w:type="dxa"/>
          </w:tcPr>
          <w:p w:rsidR="00491B2F" w:rsidRPr="009F3D43" w:rsidRDefault="00491B2F" w:rsidP="00D22DB4">
            <w:pPr>
              <w:jc w:val="both"/>
              <w:rPr>
                <w:rFonts w:ascii="Arial" w:hAnsi="Arial" w:cs="Arial"/>
                <w:sz w:val="24"/>
                <w:szCs w:val="24"/>
                <w:highlight w:val="yellow"/>
              </w:rPr>
            </w:pPr>
            <w:r w:rsidRPr="009F3D43">
              <w:rPr>
                <w:rFonts w:ascii="Arial" w:hAnsi="Arial" w:cs="Arial"/>
                <w:sz w:val="24"/>
                <w:szCs w:val="24"/>
              </w:rPr>
              <w:t>5.1. Monitoreo o vigilancia sistemática del impacto</w:t>
            </w:r>
          </w:p>
        </w:tc>
        <w:tc>
          <w:tcPr>
            <w:tcW w:w="6961" w:type="dxa"/>
          </w:tcPr>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Existencia de una estrategia para la retroalimentación, seguimiento y monitoreo del impacto</w:t>
            </w:r>
          </w:p>
        </w:tc>
      </w:tr>
      <w:tr w:rsidR="00EC0458" w:rsidRPr="009F3D43" w:rsidTr="004A5F78">
        <w:tc>
          <w:tcPr>
            <w:tcW w:w="2093" w:type="dxa"/>
          </w:tcPr>
          <w:p w:rsidR="00EC0458" w:rsidRPr="009F3D43" w:rsidRDefault="00EC0458" w:rsidP="00EC0458">
            <w:pPr>
              <w:jc w:val="both"/>
              <w:rPr>
                <w:rFonts w:ascii="Arial" w:hAnsi="Arial" w:cs="Arial"/>
                <w:sz w:val="24"/>
                <w:szCs w:val="24"/>
              </w:rPr>
            </w:pPr>
            <w:r w:rsidRPr="009F3D43">
              <w:rPr>
                <w:rFonts w:ascii="Arial" w:hAnsi="Arial" w:cs="Arial"/>
                <w:sz w:val="24"/>
                <w:szCs w:val="24"/>
              </w:rPr>
              <w:t>5.2. Impacto social y económico del programa</w:t>
            </w:r>
          </w:p>
        </w:tc>
        <w:tc>
          <w:tcPr>
            <w:tcW w:w="6961" w:type="dxa"/>
          </w:tcPr>
          <w:p w:rsidR="00EC0458" w:rsidRPr="009F3D43" w:rsidRDefault="00EC0458" w:rsidP="00EC0458">
            <w:pPr>
              <w:pStyle w:val="Prrafodelista"/>
              <w:numPr>
                <w:ilvl w:val="0"/>
                <w:numId w:val="29"/>
              </w:numPr>
              <w:ind w:left="301" w:hanging="301"/>
              <w:jc w:val="both"/>
              <w:rPr>
                <w:rFonts w:ascii="Arial" w:hAnsi="Arial" w:cs="Arial"/>
                <w:sz w:val="24"/>
                <w:szCs w:val="24"/>
              </w:rPr>
            </w:pPr>
            <w:r w:rsidRPr="009F3D43">
              <w:rPr>
                <w:rFonts w:ascii="Arial" w:hAnsi="Arial" w:cs="Arial"/>
                <w:sz w:val="24"/>
                <w:szCs w:val="24"/>
              </w:rPr>
              <w:t>Contribución del programa a la formación de potencial humano para la institución, el territorio y país.</w:t>
            </w:r>
          </w:p>
          <w:p w:rsidR="00EC0458" w:rsidRPr="009F3D43" w:rsidRDefault="00EC0458" w:rsidP="00EC0458">
            <w:pPr>
              <w:pStyle w:val="Prrafodelista"/>
              <w:numPr>
                <w:ilvl w:val="0"/>
                <w:numId w:val="29"/>
              </w:numPr>
              <w:ind w:left="301" w:hanging="301"/>
              <w:jc w:val="both"/>
              <w:rPr>
                <w:rFonts w:ascii="Arial" w:hAnsi="Arial" w:cs="Arial"/>
                <w:sz w:val="24"/>
                <w:szCs w:val="24"/>
              </w:rPr>
            </w:pPr>
            <w:r w:rsidRPr="009F3D43">
              <w:rPr>
                <w:rFonts w:ascii="Arial" w:hAnsi="Arial" w:cs="Arial"/>
                <w:sz w:val="24"/>
                <w:szCs w:val="24"/>
              </w:rPr>
              <w:t>Respuesta (aportes más significativos) del programa a las necesidades del entorno</w:t>
            </w:r>
            <w:r w:rsidR="00234A06" w:rsidRPr="009F3D43">
              <w:rPr>
                <w:rFonts w:ascii="Arial" w:hAnsi="Arial" w:cs="Arial"/>
                <w:sz w:val="24"/>
                <w:szCs w:val="24"/>
              </w:rPr>
              <w:t>.</w:t>
            </w:r>
          </w:p>
          <w:p w:rsidR="00EC0458" w:rsidRPr="009F3D43" w:rsidRDefault="00EC0458" w:rsidP="00081E0C">
            <w:pPr>
              <w:pStyle w:val="Prrafodelista"/>
              <w:numPr>
                <w:ilvl w:val="0"/>
                <w:numId w:val="29"/>
              </w:numPr>
              <w:ind w:left="301" w:hanging="301"/>
              <w:jc w:val="both"/>
              <w:rPr>
                <w:rFonts w:ascii="Arial" w:hAnsi="Arial" w:cs="Arial"/>
                <w:sz w:val="24"/>
                <w:szCs w:val="24"/>
              </w:rPr>
            </w:pPr>
            <w:r w:rsidRPr="009F3D43">
              <w:rPr>
                <w:rFonts w:ascii="Arial" w:hAnsi="Arial" w:cs="Arial"/>
                <w:sz w:val="24"/>
                <w:szCs w:val="24"/>
              </w:rPr>
              <w:t>Participación de estudiantes y profesores extranjeros en el programa</w:t>
            </w:r>
          </w:p>
        </w:tc>
      </w:tr>
      <w:tr w:rsidR="00491B2F" w:rsidRPr="009F3D43" w:rsidTr="004A5F78">
        <w:tc>
          <w:tcPr>
            <w:tcW w:w="2093" w:type="dxa"/>
          </w:tcPr>
          <w:p w:rsidR="00491B2F" w:rsidRPr="009F3D43" w:rsidRDefault="00491B2F" w:rsidP="00EC0458">
            <w:pPr>
              <w:jc w:val="both"/>
              <w:rPr>
                <w:rFonts w:ascii="Arial" w:hAnsi="Arial" w:cs="Arial"/>
                <w:sz w:val="24"/>
                <w:szCs w:val="24"/>
                <w:highlight w:val="yellow"/>
              </w:rPr>
            </w:pPr>
            <w:r w:rsidRPr="009F3D43">
              <w:rPr>
                <w:rFonts w:ascii="Arial" w:hAnsi="Arial" w:cs="Arial"/>
                <w:sz w:val="24"/>
                <w:szCs w:val="24"/>
              </w:rPr>
              <w:t>5.</w:t>
            </w:r>
            <w:r w:rsidR="00EC0458" w:rsidRPr="009F3D43">
              <w:rPr>
                <w:rFonts w:ascii="Arial" w:hAnsi="Arial" w:cs="Arial"/>
                <w:sz w:val="24"/>
                <w:szCs w:val="24"/>
              </w:rPr>
              <w:t>3</w:t>
            </w:r>
            <w:r w:rsidRPr="009F3D43">
              <w:rPr>
                <w:rFonts w:ascii="Arial" w:hAnsi="Arial" w:cs="Arial"/>
                <w:sz w:val="24"/>
                <w:szCs w:val="24"/>
              </w:rPr>
              <w:t>. Resultados de la formación</w:t>
            </w:r>
          </w:p>
        </w:tc>
        <w:tc>
          <w:tcPr>
            <w:tcW w:w="6961" w:type="dxa"/>
          </w:tcPr>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Vinculación de los resultados de las tesis defendidas en los últimos cinco años con proyectos de investigación.</w:t>
            </w:r>
          </w:p>
          <w:p w:rsidR="00234A06" w:rsidRPr="009F3D43" w:rsidRDefault="00491B2F" w:rsidP="00CF46F7">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 xml:space="preserve">Publicaciones </w:t>
            </w:r>
            <w:r w:rsidR="00234A06" w:rsidRPr="009F3D43">
              <w:rPr>
                <w:rFonts w:ascii="Arial" w:hAnsi="Arial" w:cs="Arial"/>
                <w:sz w:val="24"/>
                <w:szCs w:val="24"/>
              </w:rPr>
              <w:t xml:space="preserve">científicas en los últimos cinco años </w:t>
            </w:r>
            <w:r w:rsidRPr="009F3D43">
              <w:rPr>
                <w:rFonts w:ascii="Arial" w:hAnsi="Arial" w:cs="Arial"/>
                <w:sz w:val="24"/>
                <w:szCs w:val="24"/>
              </w:rPr>
              <w:t>de los doctores egresados del programa en los  últimos 10 años</w:t>
            </w:r>
            <w:r w:rsidR="00234A06" w:rsidRPr="009F3D43">
              <w:rPr>
                <w:rFonts w:ascii="Arial" w:hAnsi="Arial" w:cs="Arial"/>
                <w:sz w:val="24"/>
                <w:szCs w:val="24"/>
              </w:rPr>
              <w:t>.</w:t>
            </w:r>
          </w:p>
          <w:p w:rsidR="00491B2F" w:rsidRPr="009F3D43" w:rsidRDefault="00491B2F" w:rsidP="00CF46F7">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Influencia de carácter científico de los doctores egresados en sus áreas de trabajo.</w:t>
            </w:r>
          </w:p>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Influencia de los egresados que se desempeñan como docentes en la formación profesional, científica y de valores de los estudiantes de pregrado y posgrado.</w:t>
            </w:r>
          </w:p>
        </w:tc>
      </w:tr>
      <w:tr w:rsidR="00491B2F" w:rsidRPr="009F3D43" w:rsidTr="004A5F78">
        <w:tc>
          <w:tcPr>
            <w:tcW w:w="2093" w:type="dxa"/>
          </w:tcPr>
          <w:p w:rsidR="00491B2F" w:rsidRPr="009F3D43" w:rsidRDefault="00491B2F" w:rsidP="00234A06">
            <w:pPr>
              <w:pStyle w:val="Prrafodelista"/>
              <w:ind w:left="29"/>
              <w:jc w:val="both"/>
              <w:rPr>
                <w:rFonts w:ascii="Arial" w:hAnsi="Arial" w:cs="Arial"/>
                <w:sz w:val="24"/>
                <w:szCs w:val="24"/>
              </w:rPr>
            </w:pPr>
            <w:r w:rsidRPr="009F3D43">
              <w:rPr>
                <w:rFonts w:ascii="Arial" w:hAnsi="Arial" w:cs="Arial"/>
                <w:sz w:val="24"/>
                <w:szCs w:val="24"/>
              </w:rPr>
              <w:t>5.</w:t>
            </w:r>
            <w:r w:rsidR="00234A06" w:rsidRPr="009F3D43">
              <w:rPr>
                <w:rFonts w:ascii="Arial" w:hAnsi="Arial" w:cs="Arial"/>
                <w:sz w:val="24"/>
                <w:szCs w:val="24"/>
              </w:rPr>
              <w:t>4</w:t>
            </w:r>
            <w:r w:rsidRPr="009F3D43">
              <w:rPr>
                <w:rFonts w:ascii="Arial" w:hAnsi="Arial" w:cs="Arial"/>
                <w:sz w:val="24"/>
                <w:szCs w:val="24"/>
              </w:rPr>
              <w:t xml:space="preserve">. Satisfacción de los involucrados en </w:t>
            </w:r>
            <w:r w:rsidRPr="009F3D43">
              <w:rPr>
                <w:rFonts w:ascii="Arial" w:hAnsi="Arial" w:cs="Arial"/>
                <w:sz w:val="24"/>
                <w:szCs w:val="24"/>
              </w:rPr>
              <w:lastRenderedPageBreak/>
              <w:t>el doctorado</w:t>
            </w:r>
          </w:p>
        </w:tc>
        <w:tc>
          <w:tcPr>
            <w:tcW w:w="6961" w:type="dxa"/>
          </w:tcPr>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lastRenderedPageBreak/>
              <w:t>Satisfacción de los empleadores por el desempeño científico, laboral y humano de los egresados en sus instituciones.</w:t>
            </w:r>
          </w:p>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lastRenderedPageBreak/>
              <w:t>Satisfacción de los egresados por la formación científica y por el crecimiento social y humano alcanzado durante el doctorado.</w:t>
            </w:r>
          </w:p>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Satisfacción de los profesores y tutores por las condiciones creadas y por el estímulo que significa participar en el programa de doctorado.</w:t>
            </w:r>
          </w:p>
        </w:tc>
      </w:tr>
      <w:tr w:rsidR="00491B2F" w:rsidRPr="009F3D43" w:rsidTr="004A5F78">
        <w:tc>
          <w:tcPr>
            <w:tcW w:w="2093" w:type="dxa"/>
          </w:tcPr>
          <w:p w:rsidR="00491B2F" w:rsidRPr="009F3D43" w:rsidRDefault="00491B2F" w:rsidP="006F7229">
            <w:pPr>
              <w:pStyle w:val="Prrafodelista"/>
              <w:ind w:left="29"/>
              <w:jc w:val="both"/>
              <w:rPr>
                <w:rFonts w:ascii="Arial" w:hAnsi="Arial" w:cs="Arial"/>
                <w:sz w:val="24"/>
                <w:szCs w:val="24"/>
              </w:rPr>
            </w:pPr>
            <w:r w:rsidRPr="009F3D43">
              <w:rPr>
                <w:rFonts w:ascii="Arial" w:hAnsi="Arial" w:cs="Arial"/>
                <w:sz w:val="24"/>
                <w:szCs w:val="24"/>
              </w:rPr>
              <w:lastRenderedPageBreak/>
              <w:t>5.</w:t>
            </w:r>
            <w:r w:rsidR="006F7229" w:rsidRPr="009F3D43">
              <w:rPr>
                <w:rFonts w:ascii="Arial" w:hAnsi="Arial" w:cs="Arial"/>
                <w:sz w:val="24"/>
                <w:szCs w:val="24"/>
              </w:rPr>
              <w:t>5</w:t>
            </w:r>
            <w:r w:rsidRPr="009F3D43">
              <w:rPr>
                <w:rFonts w:ascii="Arial" w:hAnsi="Arial" w:cs="Arial"/>
                <w:sz w:val="24"/>
                <w:szCs w:val="24"/>
              </w:rPr>
              <w:t xml:space="preserve">. </w:t>
            </w:r>
            <w:r w:rsidR="00F80D5B" w:rsidRPr="009F3D43">
              <w:rPr>
                <w:rFonts w:ascii="Arial" w:hAnsi="Arial" w:cs="Arial"/>
                <w:sz w:val="24"/>
                <w:szCs w:val="24"/>
              </w:rPr>
              <w:t>Resultados de impacto social y sus reconocimientos</w:t>
            </w:r>
          </w:p>
        </w:tc>
        <w:tc>
          <w:tcPr>
            <w:tcW w:w="6961" w:type="dxa"/>
          </w:tcPr>
          <w:p w:rsidR="00346716" w:rsidRPr="009F3D43" w:rsidRDefault="00346716"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 xml:space="preserve">Contribución del programa al desarrollo científico en el área del conocimiento. </w:t>
            </w:r>
          </w:p>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Reconocimientos y premios nacionales o internacionales recibidos por los egresados por su producción científica.</w:t>
            </w:r>
          </w:p>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Incorporación de los egresados al claustro del programa, categorías docentes e investigativas superiores alcanzadas.</w:t>
            </w:r>
          </w:p>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Responsabilidades en la vida académica, social o científica alcanzada por egresados del programa.</w:t>
            </w:r>
          </w:p>
          <w:p w:rsidR="00491B2F" w:rsidRPr="009F3D43" w:rsidRDefault="00491B2F" w:rsidP="00491B2F">
            <w:pPr>
              <w:pStyle w:val="Prrafodelista"/>
              <w:numPr>
                <w:ilvl w:val="0"/>
                <w:numId w:val="29"/>
              </w:numPr>
              <w:ind w:left="317" w:hanging="284"/>
              <w:jc w:val="both"/>
              <w:rPr>
                <w:rFonts w:ascii="Arial" w:hAnsi="Arial" w:cs="Arial"/>
                <w:sz w:val="24"/>
                <w:szCs w:val="24"/>
              </w:rPr>
            </w:pPr>
            <w:r w:rsidRPr="009F3D43">
              <w:rPr>
                <w:rFonts w:ascii="Arial" w:hAnsi="Arial" w:cs="Arial"/>
                <w:sz w:val="24"/>
                <w:szCs w:val="24"/>
              </w:rPr>
              <w:t>Presencia de líderes científicos entre los doctores egresados.</w:t>
            </w:r>
          </w:p>
        </w:tc>
      </w:tr>
    </w:tbl>
    <w:p w:rsidR="00491B2F" w:rsidRPr="009F3D43" w:rsidRDefault="00491B2F" w:rsidP="00491B2F">
      <w:pPr>
        <w:rPr>
          <w:rFonts w:ascii="Arial" w:hAnsi="Arial" w:cs="Arial"/>
          <w:sz w:val="24"/>
          <w:szCs w:val="24"/>
        </w:rPr>
      </w:pPr>
    </w:p>
    <w:p w:rsidR="00121E02" w:rsidRDefault="009F3D43" w:rsidP="00491B2F">
      <w:pPr>
        <w:rPr>
          <w:rFonts w:ascii="Arial" w:hAnsi="Arial" w:cs="Arial"/>
          <w:b/>
          <w:sz w:val="24"/>
          <w:szCs w:val="24"/>
        </w:rPr>
      </w:pPr>
      <w:r w:rsidRPr="009F3D43">
        <w:rPr>
          <w:rFonts w:ascii="Arial" w:hAnsi="Arial" w:cs="Arial"/>
          <w:b/>
          <w:sz w:val="24"/>
          <w:szCs w:val="24"/>
        </w:rPr>
        <w:t xml:space="preserve">                                                </w:t>
      </w: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121E02" w:rsidRDefault="00121E02" w:rsidP="00491B2F">
      <w:pPr>
        <w:rPr>
          <w:rFonts w:ascii="Arial" w:hAnsi="Arial" w:cs="Arial"/>
          <w:b/>
          <w:sz w:val="24"/>
          <w:szCs w:val="24"/>
        </w:rPr>
      </w:pPr>
    </w:p>
    <w:p w:rsidR="009F3D43" w:rsidRPr="009F3D43" w:rsidRDefault="009F3D43" w:rsidP="00121E02">
      <w:pPr>
        <w:jc w:val="center"/>
        <w:rPr>
          <w:rFonts w:ascii="Arial" w:hAnsi="Arial" w:cs="Arial"/>
          <w:b/>
          <w:sz w:val="24"/>
          <w:szCs w:val="24"/>
        </w:rPr>
      </w:pPr>
      <w:r w:rsidRPr="009F3D43">
        <w:rPr>
          <w:rFonts w:ascii="Arial" w:hAnsi="Arial" w:cs="Arial"/>
          <w:b/>
          <w:sz w:val="24"/>
          <w:szCs w:val="24"/>
        </w:rPr>
        <w:lastRenderedPageBreak/>
        <w:t xml:space="preserve">ANEXO </w:t>
      </w:r>
      <w:r w:rsidR="00014E3D">
        <w:rPr>
          <w:rFonts w:ascii="Arial" w:hAnsi="Arial" w:cs="Arial"/>
          <w:b/>
          <w:sz w:val="24"/>
          <w:szCs w:val="24"/>
        </w:rPr>
        <w:t>III</w:t>
      </w:r>
    </w:p>
    <w:p w:rsidR="009F3D43" w:rsidRPr="009F3D43" w:rsidRDefault="009F3D43" w:rsidP="00491B2F">
      <w:pPr>
        <w:rPr>
          <w:rFonts w:ascii="Arial" w:hAnsi="Arial" w:cs="Arial"/>
          <w:b/>
          <w:sz w:val="24"/>
          <w:szCs w:val="24"/>
        </w:rPr>
      </w:pPr>
      <w:r>
        <w:rPr>
          <w:rFonts w:ascii="Arial" w:hAnsi="Arial" w:cs="Arial"/>
          <w:sz w:val="24"/>
          <w:szCs w:val="24"/>
        </w:rPr>
        <w:t xml:space="preserve">                                                </w:t>
      </w:r>
      <w:r w:rsidRPr="009F3D43">
        <w:rPr>
          <w:rFonts w:ascii="Arial" w:hAnsi="Arial" w:cs="Arial"/>
          <w:b/>
          <w:sz w:val="24"/>
          <w:szCs w:val="24"/>
        </w:rPr>
        <w:t>MODELOS</w:t>
      </w:r>
    </w:p>
    <w:p w:rsidR="00D22DB4" w:rsidRPr="009D6719" w:rsidRDefault="00D22DB4" w:rsidP="00D22DB4">
      <w:pPr>
        <w:rPr>
          <w:rFonts w:ascii="Arial" w:hAnsi="Arial" w:cs="Arial"/>
          <w:b/>
          <w:szCs w:val="24"/>
        </w:rPr>
      </w:pPr>
      <w:r w:rsidRPr="009D6719">
        <w:rPr>
          <w:rFonts w:ascii="Arial" w:hAnsi="Arial" w:cs="Arial"/>
          <w:b/>
          <w:szCs w:val="24"/>
        </w:rPr>
        <w:t>MODELO 1. DATOS SOBRE EL PROGRAMA DE DOCTORADO</w:t>
      </w:r>
    </w:p>
    <w:p w:rsidR="00D22DB4" w:rsidRPr="009D6719" w:rsidRDefault="00126A6A" w:rsidP="00D22DB4">
      <w:pPr>
        <w:pStyle w:val="Prrafodelista"/>
        <w:numPr>
          <w:ilvl w:val="0"/>
          <w:numId w:val="31"/>
        </w:numPr>
        <w:rPr>
          <w:rFonts w:ascii="Arial" w:hAnsi="Arial" w:cs="Arial"/>
          <w:szCs w:val="24"/>
        </w:rPr>
      </w:pPr>
      <w:r w:rsidRPr="009D6719">
        <w:rPr>
          <w:rFonts w:ascii="Arial" w:hAnsi="Arial" w:cs="Arial"/>
          <w:szCs w:val="24"/>
        </w:rPr>
        <w:t xml:space="preserve">Programa: </w:t>
      </w:r>
      <w:r w:rsidR="00D22DB4" w:rsidRPr="009D6719">
        <w:rPr>
          <w:rFonts w:ascii="Arial" w:hAnsi="Arial" w:cs="Arial"/>
          <w:szCs w:val="24"/>
        </w:rPr>
        <w:t>_____________________________________________________</w:t>
      </w:r>
    </w:p>
    <w:p w:rsidR="00F942AB" w:rsidRPr="009D6719" w:rsidRDefault="00126A6A" w:rsidP="00F942AB">
      <w:pPr>
        <w:pStyle w:val="Prrafodelista"/>
        <w:rPr>
          <w:rFonts w:ascii="Arial" w:hAnsi="Arial" w:cs="Arial"/>
          <w:szCs w:val="24"/>
        </w:rPr>
      </w:pPr>
      <w:r>
        <w:rPr>
          <w:rFonts w:ascii="Arial" w:hAnsi="Arial" w:cs="Arial"/>
          <w:szCs w:val="24"/>
        </w:rPr>
        <w:t>Tutelar ______</w:t>
      </w:r>
      <w:r>
        <w:rPr>
          <w:rFonts w:ascii="Arial" w:hAnsi="Arial" w:cs="Arial"/>
          <w:szCs w:val="24"/>
        </w:rPr>
        <w:tab/>
      </w:r>
      <w:r>
        <w:rPr>
          <w:rFonts w:ascii="Arial" w:hAnsi="Arial" w:cs="Arial"/>
          <w:szCs w:val="24"/>
        </w:rPr>
        <w:tab/>
        <w:t>C</w:t>
      </w:r>
      <w:r w:rsidRPr="009D6719">
        <w:rPr>
          <w:rFonts w:ascii="Arial" w:hAnsi="Arial" w:cs="Arial"/>
          <w:szCs w:val="24"/>
        </w:rPr>
        <w:t>urricular</w:t>
      </w:r>
      <w:r>
        <w:rPr>
          <w:rFonts w:ascii="Arial" w:hAnsi="Arial" w:cs="Arial"/>
          <w:szCs w:val="24"/>
        </w:rPr>
        <w:t>_________Colaborativo__________</w:t>
      </w:r>
    </w:p>
    <w:p w:rsidR="00F942AB" w:rsidRPr="009D6719" w:rsidRDefault="00126A6A" w:rsidP="00F942AB">
      <w:pPr>
        <w:pStyle w:val="Prrafodelista"/>
        <w:rPr>
          <w:rFonts w:ascii="Arial" w:hAnsi="Arial" w:cs="Arial"/>
          <w:szCs w:val="24"/>
        </w:rPr>
      </w:pPr>
      <w:r w:rsidRPr="009D6719">
        <w:rPr>
          <w:rFonts w:ascii="Arial" w:hAnsi="Arial" w:cs="Arial"/>
          <w:szCs w:val="24"/>
        </w:rPr>
        <w:t>Programa nuevo de doctorado integrado____________</w:t>
      </w:r>
    </w:p>
    <w:p w:rsidR="00D22DB4" w:rsidRPr="009D6719" w:rsidRDefault="00126A6A" w:rsidP="00D22DB4">
      <w:pPr>
        <w:pStyle w:val="Prrafodelista"/>
        <w:numPr>
          <w:ilvl w:val="0"/>
          <w:numId w:val="31"/>
        </w:numPr>
        <w:rPr>
          <w:rFonts w:ascii="Arial" w:hAnsi="Arial" w:cs="Arial"/>
          <w:szCs w:val="24"/>
        </w:rPr>
      </w:pPr>
      <w:r w:rsidRPr="009D6719">
        <w:rPr>
          <w:rFonts w:ascii="Arial" w:hAnsi="Arial" w:cs="Arial"/>
          <w:szCs w:val="24"/>
        </w:rPr>
        <w:t>Fecha de inicio __________</w:t>
      </w:r>
      <w:r w:rsidRPr="009D6719">
        <w:rPr>
          <w:rFonts w:ascii="Arial" w:hAnsi="Arial" w:cs="Arial"/>
          <w:szCs w:val="24"/>
        </w:rPr>
        <w:tab/>
        <w:t xml:space="preserve"> </w:t>
      </w:r>
      <w:r>
        <w:rPr>
          <w:rFonts w:ascii="Arial" w:hAnsi="Arial" w:cs="Arial"/>
          <w:szCs w:val="24"/>
        </w:rPr>
        <w:t>A</w:t>
      </w:r>
      <w:r w:rsidRPr="009D6719">
        <w:rPr>
          <w:rFonts w:ascii="Arial" w:hAnsi="Arial" w:cs="Arial"/>
          <w:szCs w:val="24"/>
        </w:rPr>
        <w:t>cuerdo CNGC __________________</w:t>
      </w:r>
    </w:p>
    <w:p w:rsidR="00D22DB4" w:rsidRPr="009D6719" w:rsidRDefault="00126A6A" w:rsidP="00D22DB4">
      <w:pPr>
        <w:pStyle w:val="Prrafodelista"/>
        <w:numPr>
          <w:ilvl w:val="0"/>
          <w:numId w:val="31"/>
        </w:numPr>
        <w:rPr>
          <w:rFonts w:ascii="Arial" w:hAnsi="Arial" w:cs="Arial"/>
          <w:szCs w:val="24"/>
        </w:rPr>
      </w:pPr>
      <w:r w:rsidRPr="009D6719">
        <w:rPr>
          <w:rFonts w:ascii="Arial" w:hAnsi="Arial" w:cs="Arial"/>
          <w:szCs w:val="24"/>
        </w:rPr>
        <w:t xml:space="preserve">Institución autorizada: </w:t>
      </w:r>
      <w:r w:rsidR="00D22DB4" w:rsidRPr="009D6719">
        <w:rPr>
          <w:rFonts w:ascii="Arial" w:hAnsi="Arial" w:cs="Arial"/>
          <w:szCs w:val="24"/>
        </w:rPr>
        <w:t>_______________________</w:t>
      </w:r>
      <w:r>
        <w:rPr>
          <w:rFonts w:ascii="Arial" w:hAnsi="Arial" w:cs="Arial"/>
          <w:szCs w:val="24"/>
        </w:rPr>
        <w:t>__________________</w:t>
      </w:r>
    </w:p>
    <w:p w:rsidR="00D22DB4" w:rsidRPr="00126A6A" w:rsidRDefault="00126A6A" w:rsidP="00D22DB4">
      <w:pPr>
        <w:pStyle w:val="Prrafodelista"/>
        <w:numPr>
          <w:ilvl w:val="0"/>
          <w:numId w:val="31"/>
        </w:numPr>
        <w:rPr>
          <w:rFonts w:ascii="Arial" w:hAnsi="Arial" w:cs="Arial"/>
          <w:szCs w:val="24"/>
        </w:rPr>
      </w:pPr>
      <w:r w:rsidRPr="00126A6A">
        <w:rPr>
          <w:rFonts w:ascii="Arial" w:hAnsi="Arial" w:cs="Arial"/>
          <w:szCs w:val="24"/>
        </w:rPr>
        <w:t xml:space="preserve">Coordinador del comité de doctorado: </w:t>
      </w:r>
      <w:r w:rsidR="00D22DB4" w:rsidRPr="00126A6A">
        <w:rPr>
          <w:rFonts w:ascii="Arial" w:hAnsi="Arial" w:cs="Arial"/>
          <w:szCs w:val="24"/>
        </w:rPr>
        <w:t>____________________________</w:t>
      </w:r>
    </w:p>
    <w:p w:rsidR="00D22DB4" w:rsidRPr="009D6719" w:rsidRDefault="00126A6A" w:rsidP="00D22DB4">
      <w:pPr>
        <w:pStyle w:val="Prrafodelista"/>
        <w:rPr>
          <w:rFonts w:ascii="Arial" w:hAnsi="Arial" w:cs="Arial"/>
          <w:szCs w:val="24"/>
        </w:rPr>
      </w:pPr>
      <w:r w:rsidRPr="009D6719">
        <w:rPr>
          <w:rFonts w:ascii="Arial" w:hAnsi="Arial" w:cs="Arial"/>
          <w:szCs w:val="24"/>
        </w:rPr>
        <w:t>Email _________________________</w:t>
      </w:r>
      <w:r w:rsidRPr="009D6719">
        <w:rPr>
          <w:rFonts w:ascii="Arial" w:hAnsi="Arial" w:cs="Arial"/>
          <w:szCs w:val="24"/>
        </w:rPr>
        <w:tab/>
      </w:r>
      <w:r w:rsidRPr="009D6719">
        <w:rPr>
          <w:rFonts w:ascii="Arial" w:hAnsi="Arial" w:cs="Arial"/>
          <w:szCs w:val="24"/>
        </w:rPr>
        <w:tab/>
        <w:t xml:space="preserve">telf._________________ </w:t>
      </w:r>
    </w:p>
    <w:p w:rsidR="00D22DB4" w:rsidRPr="009F3D43" w:rsidRDefault="00D22DB4" w:rsidP="00D22DB4">
      <w:pPr>
        <w:pStyle w:val="Prrafodelista"/>
        <w:rPr>
          <w:rFonts w:ascii="Arial" w:hAnsi="Arial" w:cs="Arial"/>
          <w:sz w:val="24"/>
          <w:szCs w:val="24"/>
        </w:rPr>
      </w:pPr>
    </w:p>
    <w:p w:rsidR="00D22DB4" w:rsidRPr="00121E02" w:rsidRDefault="00D22DB4" w:rsidP="00D22DB4">
      <w:pPr>
        <w:pStyle w:val="Prrafodelista"/>
        <w:ind w:left="0"/>
        <w:rPr>
          <w:rFonts w:ascii="Arial" w:hAnsi="Arial" w:cs="Arial"/>
          <w:b/>
          <w:szCs w:val="24"/>
        </w:rPr>
      </w:pPr>
      <w:r w:rsidRPr="009D6719">
        <w:rPr>
          <w:rFonts w:ascii="Arial" w:hAnsi="Arial" w:cs="Arial"/>
          <w:b/>
          <w:szCs w:val="24"/>
        </w:rPr>
        <w:t>MODELO 2.</w:t>
      </w:r>
      <w:r w:rsidRPr="009D6719">
        <w:rPr>
          <w:rFonts w:ascii="Arial" w:hAnsi="Arial" w:cs="Arial"/>
          <w:szCs w:val="24"/>
        </w:rPr>
        <w:t xml:space="preserve"> </w:t>
      </w:r>
      <w:r w:rsidRPr="00121E02">
        <w:rPr>
          <w:rFonts w:ascii="Arial" w:hAnsi="Arial" w:cs="Arial"/>
          <w:b/>
          <w:szCs w:val="24"/>
        </w:rPr>
        <w:t>ASPIRANTES DEL PROGRAMA</w:t>
      </w:r>
    </w:p>
    <w:p w:rsidR="00D22DB4" w:rsidRPr="009D6719" w:rsidRDefault="00126A6A" w:rsidP="009D6719">
      <w:pPr>
        <w:pStyle w:val="Prrafodelista"/>
        <w:numPr>
          <w:ilvl w:val="0"/>
          <w:numId w:val="32"/>
        </w:numPr>
        <w:spacing w:after="120"/>
        <w:rPr>
          <w:rFonts w:ascii="Arial" w:hAnsi="Arial" w:cs="Arial"/>
          <w:szCs w:val="24"/>
        </w:rPr>
      </w:pPr>
      <w:r w:rsidRPr="009D6719">
        <w:rPr>
          <w:rFonts w:ascii="Arial" w:hAnsi="Arial" w:cs="Arial"/>
          <w:szCs w:val="24"/>
        </w:rPr>
        <w:t>Total de aspirantes____</w:t>
      </w:r>
      <w:r w:rsidR="00D22DB4" w:rsidRPr="009D6719">
        <w:rPr>
          <w:rFonts w:ascii="Arial" w:hAnsi="Arial" w:cs="Arial"/>
          <w:szCs w:val="24"/>
        </w:rPr>
        <w:t>_________</w:t>
      </w:r>
    </w:p>
    <w:p w:rsidR="00D22DB4" w:rsidRPr="009D6719" w:rsidRDefault="00126A6A" w:rsidP="009D6719">
      <w:pPr>
        <w:pStyle w:val="Prrafodelista"/>
        <w:spacing w:after="120"/>
        <w:ind w:left="1440"/>
        <w:rPr>
          <w:rFonts w:ascii="Arial" w:hAnsi="Arial" w:cs="Arial"/>
          <w:szCs w:val="24"/>
        </w:rPr>
      </w:pPr>
      <w:r w:rsidRPr="009D6719">
        <w:rPr>
          <w:rFonts w:ascii="Arial" w:hAnsi="Arial" w:cs="Arial"/>
          <w:szCs w:val="24"/>
        </w:rPr>
        <w:t>Dedicación parcial______________</w:t>
      </w:r>
    </w:p>
    <w:p w:rsidR="00D22DB4" w:rsidRPr="009D6719" w:rsidRDefault="00126A6A" w:rsidP="009D6719">
      <w:pPr>
        <w:pStyle w:val="Prrafodelista"/>
        <w:spacing w:after="120"/>
        <w:ind w:left="1440"/>
        <w:rPr>
          <w:rFonts w:ascii="Arial" w:hAnsi="Arial" w:cs="Arial"/>
          <w:szCs w:val="24"/>
        </w:rPr>
      </w:pPr>
      <w:r w:rsidRPr="009D6719">
        <w:rPr>
          <w:rFonts w:ascii="Arial" w:hAnsi="Arial" w:cs="Arial"/>
          <w:szCs w:val="24"/>
        </w:rPr>
        <w:t>Tiempo completo _______________</w:t>
      </w:r>
    </w:p>
    <w:p w:rsidR="00D22DB4" w:rsidRPr="009D6719" w:rsidRDefault="00126A6A" w:rsidP="009D6719">
      <w:pPr>
        <w:pStyle w:val="Prrafodelista"/>
        <w:spacing w:after="120"/>
        <w:ind w:left="1440"/>
        <w:rPr>
          <w:rFonts w:ascii="Arial" w:hAnsi="Arial" w:cs="Arial"/>
          <w:szCs w:val="24"/>
        </w:rPr>
      </w:pPr>
      <w:r w:rsidRPr="009D6719">
        <w:rPr>
          <w:rFonts w:ascii="Arial" w:hAnsi="Arial" w:cs="Arial"/>
          <w:szCs w:val="24"/>
        </w:rPr>
        <w:t>Modalidad libre ________________</w:t>
      </w:r>
    </w:p>
    <w:p w:rsidR="00D22DB4" w:rsidRPr="009D6719" w:rsidRDefault="00D22DB4" w:rsidP="00D22DB4">
      <w:pPr>
        <w:pStyle w:val="Prrafodelista"/>
        <w:ind w:left="1440"/>
        <w:rPr>
          <w:rFonts w:ascii="Arial" w:hAnsi="Arial" w:cs="Arial"/>
          <w:szCs w:val="24"/>
        </w:rPr>
      </w:pPr>
    </w:p>
    <w:p w:rsidR="00D22DB4" w:rsidRPr="009D6719" w:rsidRDefault="00D22DB4" w:rsidP="00D22DB4">
      <w:pPr>
        <w:pStyle w:val="Prrafodelista"/>
        <w:numPr>
          <w:ilvl w:val="0"/>
          <w:numId w:val="32"/>
        </w:numPr>
        <w:rPr>
          <w:rFonts w:ascii="Arial" w:hAnsi="Arial" w:cs="Arial"/>
          <w:szCs w:val="24"/>
        </w:rPr>
      </w:pPr>
      <w:r w:rsidRPr="009D6719">
        <w:rPr>
          <w:rFonts w:ascii="Arial" w:hAnsi="Arial" w:cs="Arial"/>
          <w:szCs w:val="24"/>
        </w:rPr>
        <w:t>DATOS DE LOS ASPIRANTES</w:t>
      </w:r>
    </w:p>
    <w:tbl>
      <w:tblPr>
        <w:tblStyle w:val="Tablaconcuadrcula"/>
        <w:tblW w:w="9217" w:type="dxa"/>
        <w:tblLayout w:type="fixed"/>
        <w:tblLook w:val="04A0" w:firstRow="1" w:lastRow="0" w:firstColumn="1" w:lastColumn="0" w:noHBand="0" w:noVBand="1"/>
      </w:tblPr>
      <w:tblGrid>
        <w:gridCol w:w="590"/>
        <w:gridCol w:w="1645"/>
        <w:gridCol w:w="1559"/>
        <w:gridCol w:w="1417"/>
        <w:gridCol w:w="2522"/>
        <w:gridCol w:w="1484"/>
      </w:tblGrid>
      <w:tr w:rsidR="00D22DB4" w:rsidRPr="009F3D43" w:rsidTr="00126A6A">
        <w:tc>
          <w:tcPr>
            <w:tcW w:w="590" w:type="dxa"/>
            <w:vAlign w:val="center"/>
          </w:tcPr>
          <w:p w:rsidR="00D22DB4" w:rsidRPr="00126A6A" w:rsidRDefault="00D22DB4" w:rsidP="00D22DB4">
            <w:pPr>
              <w:rPr>
                <w:rFonts w:ascii="Arial" w:hAnsi="Arial" w:cs="Arial"/>
                <w:szCs w:val="24"/>
              </w:rPr>
            </w:pPr>
            <w:r w:rsidRPr="00126A6A">
              <w:rPr>
                <w:rFonts w:ascii="Arial" w:hAnsi="Arial" w:cs="Arial"/>
                <w:szCs w:val="24"/>
              </w:rPr>
              <w:t>No.</w:t>
            </w:r>
          </w:p>
        </w:tc>
        <w:tc>
          <w:tcPr>
            <w:tcW w:w="1645"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Nombre y apellidos</w:t>
            </w:r>
          </w:p>
        </w:tc>
        <w:tc>
          <w:tcPr>
            <w:tcW w:w="1559" w:type="dxa"/>
            <w:vAlign w:val="center"/>
          </w:tcPr>
          <w:p w:rsidR="00D22DB4" w:rsidRPr="00126A6A" w:rsidRDefault="00D22DB4" w:rsidP="00D22DB4">
            <w:pPr>
              <w:rPr>
                <w:rFonts w:ascii="Arial" w:hAnsi="Arial" w:cs="Arial"/>
                <w:szCs w:val="24"/>
              </w:rPr>
            </w:pPr>
            <w:r w:rsidRPr="00126A6A">
              <w:rPr>
                <w:rFonts w:ascii="Arial" w:hAnsi="Arial" w:cs="Arial"/>
                <w:szCs w:val="24"/>
              </w:rPr>
              <w:t>Procedencia</w:t>
            </w:r>
          </w:p>
        </w:tc>
        <w:tc>
          <w:tcPr>
            <w:tcW w:w="1417" w:type="dxa"/>
            <w:vAlign w:val="center"/>
          </w:tcPr>
          <w:p w:rsidR="00D22DB4" w:rsidRPr="00126A6A" w:rsidRDefault="00D22DB4" w:rsidP="00D22DB4">
            <w:pPr>
              <w:rPr>
                <w:rFonts w:ascii="Arial" w:hAnsi="Arial" w:cs="Arial"/>
                <w:szCs w:val="24"/>
              </w:rPr>
            </w:pPr>
            <w:r w:rsidRPr="00126A6A">
              <w:rPr>
                <w:rFonts w:ascii="Arial" w:hAnsi="Arial" w:cs="Arial"/>
                <w:szCs w:val="24"/>
              </w:rPr>
              <w:t>Modalidad</w:t>
            </w:r>
            <w:r w:rsidR="000459BF" w:rsidRPr="00126A6A">
              <w:rPr>
                <w:rFonts w:ascii="Arial" w:hAnsi="Arial" w:cs="Arial"/>
                <w:szCs w:val="24"/>
              </w:rPr>
              <w:t>/Programa</w:t>
            </w:r>
          </w:p>
        </w:tc>
        <w:tc>
          <w:tcPr>
            <w:tcW w:w="2522" w:type="dxa"/>
          </w:tcPr>
          <w:p w:rsidR="00D22DB4" w:rsidRPr="00126A6A" w:rsidRDefault="00D22DB4" w:rsidP="00D22DB4">
            <w:pPr>
              <w:jc w:val="center"/>
              <w:rPr>
                <w:rFonts w:ascii="Arial" w:hAnsi="Arial" w:cs="Arial"/>
                <w:szCs w:val="24"/>
              </w:rPr>
            </w:pPr>
            <w:r w:rsidRPr="00126A6A">
              <w:rPr>
                <w:rFonts w:ascii="Arial" w:hAnsi="Arial" w:cs="Arial"/>
                <w:szCs w:val="24"/>
              </w:rPr>
              <w:t>Fecha inicio mes/año Acuerdo CGC</w:t>
            </w:r>
          </w:p>
        </w:tc>
        <w:tc>
          <w:tcPr>
            <w:tcW w:w="1484"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Año culminación</w:t>
            </w:r>
          </w:p>
        </w:tc>
      </w:tr>
      <w:tr w:rsidR="00D22DB4" w:rsidRPr="009F3D43" w:rsidTr="00126A6A">
        <w:tc>
          <w:tcPr>
            <w:tcW w:w="590" w:type="dxa"/>
          </w:tcPr>
          <w:p w:rsidR="00D22DB4" w:rsidRPr="009F3D43" w:rsidRDefault="00D22DB4" w:rsidP="00D22DB4">
            <w:pPr>
              <w:rPr>
                <w:rFonts w:ascii="Arial" w:hAnsi="Arial" w:cs="Arial"/>
                <w:sz w:val="24"/>
                <w:szCs w:val="24"/>
              </w:rPr>
            </w:pPr>
          </w:p>
        </w:tc>
        <w:tc>
          <w:tcPr>
            <w:tcW w:w="1645" w:type="dxa"/>
          </w:tcPr>
          <w:p w:rsidR="00D22DB4" w:rsidRPr="009F3D43" w:rsidRDefault="00D22DB4" w:rsidP="00D22DB4">
            <w:pPr>
              <w:rPr>
                <w:rFonts w:ascii="Arial" w:hAnsi="Arial" w:cs="Arial"/>
                <w:sz w:val="24"/>
                <w:szCs w:val="24"/>
              </w:rPr>
            </w:pPr>
          </w:p>
        </w:tc>
        <w:tc>
          <w:tcPr>
            <w:tcW w:w="1559" w:type="dxa"/>
          </w:tcPr>
          <w:p w:rsidR="00D22DB4" w:rsidRPr="009F3D43" w:rsidRDefault="00D22DB4" w:rsidP="00D22DB4">
            <w:pPr>
              <w:rPr>
                <w:rFonts w:ascii="Arial" w:hAnsi="Arial" w:cs="Arial"/>
                <w:sz w:val="24"/>
                <w:szCs w:val="24"/>
              </w:rPr>
            </w:pPr>
          </w:p>
        </w:tc>
        <w:tc>
          <w:tcPr>
            <w:tcW w:w="1417" w:type="dxa"/>
          </w:tcPr>
          <w:p w:rsidR="00D22DB4" w:rsidRPr="009F3D43" w:rsidRDefault="00D22DB4" w:rsidP="00D22DB4">
            <w:pPr>
              <w:rPr>
                <w:rFonts w:ascii="Arial" w:hAnsi="Arial" w:cs="Arial"/>
                <w:sz w:val="24"/>
                <w:szCs w:val="24"/>
              </w:rPr>
            </w:pPr>
          </w:p>
        </w:tc>
        <w:tc>
          <w:tcPr>
            <w:tcW w:w="2522" w:type="dxa"/>
          </w:tcPr>
          <w:p w:rsidR="00D22DB4" w:rsidRPr="009F3D43" w:rsidRDefault="00D22DB4" w:rsidP="00D22DB4">
            <w:pPr>
              <w:rPr>
                <w:rFonts w:ascii="Arial" w:hAnsi="Arial" w:cs="Arial"/>
                <w:sz w:val="24"/>
                <w:szCs w:val="24"/>
              </w:rPr>
            </w:pPr>
          </w:p>
        </w:tc>
        <w:tc>
          <w:tcPr>
            <w:tcW w:w="1484" w:type="dxa"/>
          </w:tcPr>
          <w:p w:rsidR="00D22DB4" w:rsidRPr="009F3D43" w:rsidRDefault="00D22DB4" w:rsidP="00D22DB4">
            <w:pPr>
              <w:rPr>
                <w:rFonts w:ascii="Arial" w:hAnsi="Arial" w:cs="Arial"/>
                <w:sz w:val="24"/>
                <w:szCs w:val="24"/>
              </w:rPr>
            </w:pPr>
          </w:p>
        </w:tc>
      </w:tr>
    </w:tbl>
    <w:p w:rsidR="00D22DB4" w:rsidRDefault="00D22DB4" w:rsidP="00D22DB4">
      <w:pPr>
        <w:rPr>
          <w:rFonts w:ascii="Arial" w:hAnsi="Arial" w:cs="Arial"/>
          <w:sz w:val="24"/>
          <w:szCs w:val="24"/>
        </w:rPr>
      </w:pPr>
    </w:p>
    <w:p w:rsidR="00D22DB4" w:rsidRPr="00F65D87" w:rsidRDefault="00D22DB4" w:rsidP="00D22DB4">
      <w:pPr>
        <w:pStyle w:val="Prrafodelista"/>
        <w:ind w:left="0"/>
        <w:rPr>
          <w:rFonts w:ascii="Arial" w:hAnsi="Arial" w:cs="Arial"/>
          <w:szCs w:val="24"/>
        </w:rPr>
      </w:pPr>
      <w:r w:rsidRPr="00F65D87">
        <w:rPr>
          <w:rFonts w:ascii="Arial" w:hAnsi="Arial" w:cs="Arial"/>
          <w:b/>
          <w:szCs w:val="24"/>
        </w:rPr>
        <w:t>MODELO 3</w:t>
      </w:r>
      <w:r w:rsidRPr="00F65D87">
        <w:rPr>
          <w:rFonts w:ascii="Arial" w:hAnsi="Arial" w:cs="Arial"/>
          <w:szCs w:val="24"/>
        </w:rPr>
        <w:t>. CLAUSTRO DEL PROGRAMA</w:t>
      </w:r>
    </w:p>
    <w:tbl>
      <w:tblPr>
        <w:tblStyle w:val="Tablaconcuadrcula"/>
        <w:tblW w:w="9747" w:type="dxa"/>
        <w:tblLayout w:type="fixed"/>
        <w:tblLook w:val="04A0" w:firstRow="1" w:lastRow="0" w:firstColumn="1" w:lastColumn="0" w:noHBand="0" w:noVBand="1"/>
      </w:tblPr>
      <w:tblGrid>
        <w:gridCol w:w="546"/>
        <w:gridCol w:w="1263"/>
        <w:gridCol w:w="567"/>
        <w:gridCol w:w="567"/>
        <w:gridCol w:w="709"/>
        <w:gridCol w:w="425"/>
        <w:gridCol w:w="709"/>
        <w:gridCol w:w="567"/>
        <w:gridCol w:w="425"/>
        <w:gridCol w:w="567"/>
        <w:gridCol w:w="567"/>
        <w:gridCol w:w="567"/>
        <w:gridCol w:w="567"/>
        <w:gridCol w:w="567"/>
        <w:gridCol w:w="567"/>
        <w:gridCol w:w="567"/>
      </w:tblGrid>
      <w:tr w:rsidR="009D6719" w:rsidRPr="009F3D43" w:rsidTr="009D6719">
        <w:tc>
          <w:tcPr>
            <w:tcW w:w="546" w:type="dxa"/>
            <w:vMerge w:val="restart"/>
            <w:vAlign w:val="center"/>
          </w:tcPr>
          <w:p w:rsidR="00D22DB4" w:rsidRPr="00126A6A" w:rsidRDefault="00D22DB4" w:rsidP="00D22DB4">
            <w:pPr>
              <w:jc w:val="center"/>
              <w:rPr>
                <w:rFonts w:ascii="Arial" w:hAnsi="Arial" w:cs="Arial"/>
                <w:szCs w:val="24"/>
              </w:rPr>
            </w:pPr>
            <w:r w:rsidRPr="00126A6A">
              <w:rPr>
                <w:rFonts w:ascii="Arial" w:hAnsi="Arial" w:cs="Arial"/>
                <w:szCs w:val="24"/>
              </w:rPr>
              <w:t>No</w:t>
            </w:r>
          </w:p>
        </w:tc>
        <w:tc>
          <w:tcPr>
            <w:tcW w:w="1263" w:type="dxa"/>
            <w:vMerge w:val="restart"/>
            <w:vAlign w:val="center"/>
          </w:tcPr>
          <w:p w:rsidR="00D22DB4" w:rsidRPr="00126A6A" w:rsidRDefault="00D22DB4" w:rsidP="00D22DB4">
            <w:pPr>
              <w:jc w:val="center"/>
              <w:rPr>
                <w:rFonts w:ascii="Arial" w:hAnsi="Arial" w:cs="Arial"/>
                <w:szCs w:val="24"/>
              </w:rPr>
            </w:pPr>
            <w:r w:rsidRPr="00126A6A">
              <w:rPr>
                <w:rFonts w:ascii="Arial" w:hAnsi="Arial" w:cs="Arial"/>
                <w:szCs w:val="24"/>
              </w:rPr>
              <w:t>Nombre y apellidos</w:t>
            </w:r>
          </w:p>
        </w:tc>
        <w:tc>
          <w:tcPr>
            <w:tcW w:w="567" w:type="dxa"/>
            <w:vMerge w:val="restart"/>
            <w:textDirection w:val="btLr"/>
            <w:vAlign w:val="center"/>
          </w:tcPr>
          <w:p w:rsidR="00D22DB4" w:rsidRPr="00126A6A" w:rsidRDefault="00D22DB4" w:rsidP="00D22DB4">
            <w:pPr>
              <w:ind w:left="113" w:right="113"/>
              <w:jc w:val="center"/>
              <w:rPr>
                <w:rFonts w:ascii="Arial" w:hAnsi="Arial" w:cs="Arial"/>
                <w:szCs w:val="24"/>
              </w:rPr>
            </w:pPr>
            <w:r w:rsidRPr="00126A6A">
              <w:rPr>
                <w:rFonts w:ascii="Arial" w:hAnsi="Arial" w:cs="Arial"/>
                <w:szCs w:val="24"/>
              </w:rPr>
              <w:t>Institución</w:t>
            </w:r>
          </w:p>
        </w:tc>
        <w:tc>
          <w:tcPr>
            <w:tcW w:w="567" w:type="dxa"/>
            <w:vMerge w:val="restart"/>
            <w:textDirection w:val="btLr"/>
            <w:vAlign w:val="center"/>
          </w:tcPr>
          <w:p w:rsidR="00D22DB4" w:rsidRPr="00126A6A" w:rsidRDefault="00D22DB4" w:rsidP="00D22DB4">
            <w:pPr>
              <w:ind w:left="113" w:right="113"/>
              <w:jc w:val="center"/>
              <w:rPr>
                <w:rFonts w:ascii="Arial" w:hAnsi="Arial" w:cs="Arial"/>
                <w:szCs w:val="24"/>
              </w:rPr>
            </w:pPr>
            <w:r w:rsidRPr="00126A6A">
              <w:rPr>
                <w:rFonts w:ascii="Arial" w:hAnsi="Arial" w:cs="Arial"/>
                <w:szCs w:val="24"/>
              </w:rPr>
              <w:t>Categoría docente</w:t>
            </w:r>
          </w:p>
        </w:tc>
        <w:tc>
          <w:tcPr>
            <w:tcW w:w="709" w:type="dxa"/>
            <w:vMerge w:val="restart"/>
            <w:textDirection w:val="btLr"/>
            <w:vAlign w:val="center"/>
          </w:tcPr>
          <w:p w:rsidR="00D22DB4" w:rsidRPr="00126A6A" w:rsidRDefault="00D22DB4" w:rsidP="00D22DB4">
            <w:pPr>
              <w:ind w:left="113" w:right="113"/>
              <w:jc w:val="center"/>
              <w:rPr>
                <w:rFonts w:ascii="Arial" w:hAnsi="Arial" w:cs="Arial"/>
                <w:szCs w:val="24"/>
              </w:rPr>
            </w:pPr>
            <w:r w:rsidRPr="00126A6A">
              <w:rPr>
                <w:rFonts w:ascii="Arial" w:hAnsi="Arial" w:cs="Arial"/>
                <w:szCs w:val="24"/>
              </w:rPr>
              <w:t>Grado científico</w:t>
            </w:r>
          </w:p>
        </w:tc>
        <w:tc>
          <w:tcPr>
            <w:tcW w:w="1134" w:type="dxa"/>
            <w:gridSpan w:val="2"/>
          </w:tcPr>
          <w:p w:rsidR="00D22DB4" w:rsidRPr="00126A6A" w:rsidRDefault="00D22DB4" w:rsidP="00D22DB4">
            <w:pPr>
              <w:jc w:val="center"/>
              <w:rPr>
                <w:rFonts w:ascii="Arial" w:hAnsi="Arial" w:cs="Arial"/>
                <w:szCs w:val="24"/>
              </w:rPr>
            </w:pPr>
            <w:r w:rsidRPr="00126A6A">
              <w:rPr>
                <w:rFonts w:ascii="Arial" w:hAnsi="Arial" w:cs="Arial"/>
                <w:szCs w:val="24"/>
              </w:rPr>
              <w:t>Profesor o tutor</w:t>
            </w:r>
          </w:p>
        </w:tc>
        <w:tc>
          <w:tcPr>
            <w:tcW w:w="2693" w:type="dxa"/>
            <w:gridSpan w:val="5"/>
            <w:vAlign w:val="center"/>
          </w:tcPr>
          <w:p w:rsidR="00D22DB4" w:rsidRPr="00126A6A" w:rsidRDefault="00D22DB4" w:rsidP="00D22DB4">
            <w:pPr>
              <w:jc w:val="center"/>
              <w:rPr>
                <w:rFonts w:ascii="Arial" w:hAnsi="Arial" w:cs="Arial"/>
                <w:szCs w:val="24"/>
              </w:rPr>
            </w:pPr>
            <w:r w:rsidRPr="00126A6A">
              <w:rPr>
                <w:rFonts w:ascii="Arial" w:hAnsi="Arial" w:cs="Arial"/>
                <w:szCs w:val="24"/>
              </w:rPr>
              <w:t>Participación en el programa</w:t>
            </w:r>
          </w:p>
        </w:tc>
        <w:tc>
          <w:tcPr>
            <w:tcW w:w="2268" w:type="dxa"/>
            <w:gridSpan w:val="4"/>
            <w:vAlign w:val="center"/>
          </w:tcPr>
          <w:p w:rsidR="00D22DB4" w:rsidRPr="00126A6A" w:rsidRDefault="00D22DB4" w:rsidP="00D22DB4">
            <w:pPr>
              <w:jc w:val="center"/>
              <w:rPr>
                <w:rFonts w:ascii="Arial" w:hAnsi="Arial" w:cs="Arial"/>
                <w:szCs w:val="24"/>
              </w:rPr>
            </w:pPr>
            <w:r w:rsidRPr="00126A6A">
              <w:rPr>
                <w:rFonts w:ascii="Arial" w:hAnsi="Arial" w:cs="Arial"/>
                <w:szCs w:val="24"/>
              </w:rPr>
              <w:t>Producción científica</w:t>
            </w:r>
          </w:p>
        </w:tc>
      </w:tr>
      <w:tr w:rsidR="009D6719" w:rsidRPr="009F3D43" w:rsidTr="009D6719">
        <w:trPr>
          <w:cantSplit/>
          <w:trHeight w:val="1092"/>
        </w:trPr>
        <w:tc>
          <w:tcPr>
            <w:tcW w:w="546" w:type="dxa"/>
            <w:vMerge/>
          </w:tcPr>
          <w:p w:rsidR="00D22DB4" w:rsidRPr="00126A6A" w:rsidRDefault="00D22DB4" w:rsidP="00D22DB4">
            <w:pPr>
              <w:rPr>
                <w:rFonts w:ascii="Arial" w:hAnsi="Arial" w:cs="Arial"/>
                <w:szCs w:val="24"/>
              </w:rPr>
            </w:pPr>
          </w:p>
        </w:tc>
        <w:tc>
          <w:tcPr>
            <w:tcW w:w="1263" w:type="dxa"/>
            <w:vMerge/>
          </w:tcPr>
          <w:p w:rsidR="00D22DB4" w:rsidRPr="00126A6A" w:rsidRDefault="00D22DB4" w:rsidP="00D22DB4">
            <w:pPr>
              <w:rPr>
                <w:rFonts w:ascii="Arial" w:hAnsi="Arial" w:cs="Arial"/>
                <w:szCs w:val="24"/>
              </w:rPr>
            </w:pPr>
          </w:p>
        </w:tc>
        <w:tc>
          <w:tcPr>
            <w:tcW w:w="567" w:type="dxa"/>
            <w:vMerge/>
          </w:tcPr>
          <w:p w:rsidR="00D22DB4" w:rsidRPr="00126A6A" w:rsidRDefault="00D22DB4" w:rsidP="00D22DB4">
            <w:pPr>
              <w:rPr>
                <w:rFonts w:ascii="Arial" w:hAnsi="Arial" w:cs="Arial"/>
                <w:szCs w:val="24"/>
              </w:rPr>
            </w:pPr>
          </w:p>
        </w:tc>
        <w:tc>
          <w:tcPr>
            <w:tcW w:w="567" w:type="dxa"/>
            <w:vMerge/>
          </w:tcPr>
          <w:p w:rsidR="00D22DB4" w:rsidRPr="00126A6A" w:rsidRDefault="00D22DB4" w:rsidP="00D22DB4">
            <w:pPr>
              <w:rPr>
                <w:rFonts w:ascii="Arial" w:hAnsi="Arial" w:cs="Arial"/>
                <w:szCs w:val="24"/>
              </w:rPr>
            </w:pPr>
          </w:p>
        </w:tc>
        <w:tc>
          <w:tcPr>
            <w:tcW w:w="709" w:type="dxa"/>
            <w:vMerge/>
          </w:tcPr>
          <w:p w:rsidR="00D22DB4" w:rsidRPr="00126A6A" w:rsidRDefault="00D22DB4" w:rsidP="00D22DB4">
            <w:pPr>
              <w:rPr>
                <w:rFonts w:ascii="Arial" w:hAnsi="Arial" w:cs="Arial"/>
                <w:szCs w:val="24"/>
              </w:rPr>
            </w:pPr>
          </w:p>
        </w:tc>
        <w:tc>
          <w:tcPr>
            <w:tcW w:w="425" w:type="dxa"/>
            <w:vAlign w:val="center"/>
          </w:tcPr>
          <w:p w:rsidR="00D22DB4" w:rsidRPr="00126A6A" w:rsidRDefault="00D22DB4" w:rsidP="00D22DB4">
            <w:pPr>
              <w:rPr>
                <w:rFonts w:ascii="Arial" w:hAnsi="Arial" w:cs="Arial"/>
                <w:szCs w:val="24"/>
              </w:rPr>
            </w:pPr>
            <w:r w:rsidRPr="00126A6A">
              <w:rPr>
                <w:rFonts w:ascii="Arial" w:hAnsi="Arial" w:cs="Arial"/>
                <w:szCs w:val="24"/>
              </w:rPr>
              <w:t>P</w:t>
            </w:r>
          </w:p>
        </w:tc>
        <w:tc>
          <w:tcPr>
            <w:tcW w:w="709" w:type="dxa"/>
            <w:vAlign w:val="center"/>
          </w:tcPr>
          <w:p w:rsidR="00D22DB4" w:rsidRPr="00126A6A" w:rsidRDefault="00D22DB4" w:rsidP="00D22DB4">
            <w:pPr>
              <w:rPr>
                <w:rFonts w:ascii="Arial" w:hAnsi="Arial" w:cs="Arial"/>
                <w:szCs w:val="24"/>
              </w:rPr>
            </w:pPr>
            <w:r w:rsidRPr="00126A6A">
              <w:rPr>
                <w:rFonts w:ascii="Arial" w:hAnsi="Arial" w:cs="Arial"/>
                <w:szCs w:val="24"/>
              </w:rPr>
              <w:t>T</w:t>
            </w:r>
          </w:p>
        </w:tc>
        <w:tc>
          <w:tcPr>
            <w:tcW w:w="567" w:type="dxa"/>
            <w:textDirection w:val="btLr"/>
            <w:vAlign w:val="center"/>
          </w:tcPr>
          <w:p w:rsidR="00D22DB4" w:rsidRPr="00126A6A" w:rsidRDefault="00D22DB4" w:rsidP="00D22DB4">
            <w:pPr>
              <w:ind w:left="113" w:right="113"/>
              <w:rPr>
                <w:rFonts w:ascii="Arial" w:hAnsi="Arial" w:cs="Arial"/>
                <w:szCs w:val="24"/>
              </w:rPr>
            </w:pPr>
            <w:r w:rsidRPr="00126A6A">
              <w:rPr>
                <w:rFonts w:ascii="Arial" w:hAnsi="Arial" w:cs="Arial"/>
                <w:szCs w:val="24"/>
              </w:rPr>
              <w:t>Doct Form</w:t>
            </w:r>
          </w:p>
        </w:tc>
        <w:tc>
          <w:tcPr>
            <w:tcW w:w="425" w:type="dxa"/>
            <w:textDirection w:val="btLr"/>
            <w:vAlign w:val="center"/>
          </w:tcPr>
          <w:p w:rsidR="00D22DB4" w:rsidRPr="00126A6A" w:rsidRDefault="00D22DB4" w:rsidP="00D22DB4">
            <w:pPr>
              <w:ind w:left="113" w:right="113"/>
              <w:rPr>
                <w:rFonts w:ascii="Arial" w:hAnsi="Arial" w:cs="Arial"/>
                <w:szCs w:val="24"/>
              </w:rPr>
            </w:pPr>
            <w:r w:rsidRPr="00126A6A">
              <w:rPr>
                <w:rFonts w:ascii="Arial" w:hAnsi="Arial" w:cs="Arial"/>
                <w:szCs w:val="24"/>
              </w:rPr>
              <w:t>Asp</w:t>
            </w:r>
          </w:p>
        </w:tc>
        <w:tc>
          <w:tcPr>
            <w:tcW w:w="567" w:type="dxa"/>
            <w:textDirection w:val="btLr"/>
            <w:vAlign w:val="center"/>
          </w:tcPr>
          <w:p w:rsidR="00D22DB4" w:rsidRPr="00126A6A" w:rsidRDefault="00D22DB4" w:rsidP="00D22DB4">
            <w:pPr>
              <w:ind w:left="113" w:right="113"/>
              <w:rPr>
                <w:rFonts w:ascii="Arial" w:hAnsi="Arial" w:cs="Arial"/>
                <w:szCs w:val="24"/>
              </w:rPr>
            </w:pPr>
            <w:r w:rsidRPr="00126A6A">
              <w:rPr>
                <w:rFonts w:ascii="Arial" w:hAnsi="Arial" w:cs="Arial"/>
                <w:szCs w:val="24"/>
              </w:rPr>
              <w:t>Trib</w:t>
            </w:r>
          </w:p>
        </w:tc>
        <w:tc>
          <w:tcPr>
            <w:tcW w:w="567" w:type="dxa"/>
            <w:textDirection w:val="btLr"/>
            <w:vAlign w:val="center"/>
          </w:tcPr>
          <w:p w:rsidR="00D22DB4" w:rsidRPr="00126A6A" w:rsidRDefault="00D22DB4" w:rsidP="00D22DB4">
            <w:pPr>
              <w:ind w:left="113" w:right="113"/>
              <w:rPr>
                <w:rFonts w:ascii="Arial" w:hAnsi="Arial" w:cs="Arial"/>
                <w:szCs w:val="24"/>
              </w:rPr>
            </w:pPr>
            <w:r w:rsidRPr="00126A6A">
              <w:rPr>
                <w:rFonts w:ascii="Arial" w:hAnsi="Arial" w:cs="Arial"/>
                <w:szCs w:val="24"/>
              </w:rPr>
              <w:t>Col</w:t>
            </w:r>
          </w:p>
        </w:tc>
        <w:tc>
          <w:tcPr>
            <w:tcW w:w="567" w:type="dxa"/>
            <w:textDirection w:val="btLr"/>
            <w:vAlign w:val="center"/>
          </w:tcPr>
          <w:p w:rsidR="00D22DB4" w:rsidRPr="00126A6A" w:rsidRDefault="00D22DB4" w:rsidP="00D22DB4">
            <w:pPr>
              <w:ind w:left="113" w:right="113"/>
              <w:rPr>
                <w:rFonts w:ascii="Arial" w:hAnsi="Arial" w:cs="Arial"/>
                <w:szCs w:val="24"/>
              </w:rPr>
            </w:pPr>
            <w:r w:rsidRPr="00126A6A">
              <w:rPr>
                <w:rFonts w:ascii="Arial" w:hAnsi="Arial" w:cs="Arial"/>
                <w:szCs w:val="24"/>
              </w:rPr>
              <w:t>Clases</w:t>
            </w:r>
          </w:p>
        </w:tc>
        <w:tc>
          <w:tcPr>
            <w:tcW w:w="567" w:type="dxa"/>
            <w:textDirection w:val="btLr"/>
            <w:vAlign w:val="center"/>
          </w:tcPr>
          <w:p w:rsidR="00D22DB4" w:rsidRPr="00126A6A" w:rsidRDefault="00D22DB4" w:rsidP="00D22DB4">
            <w:pPr>
              <w:ind w:left="113" w:right="113"/>
              <w:rPr>
                <w:rFonts w:ascii="Arial" w:hAnsi="Arial" w:cs="Arial"/>
                <w:szCs w:val="24"/>
              </w:rPr>
            </w:pPr>
            <w:r w:rsidRPr="00126A6A">
              <w:rPr>
                <w:rFonts w:ascii="Arial" w:hAnsi="Arial" w:cs="Arial"/>
                <w:szCs w:val="24"/>
              </w:rPr>
              <w:t>Public</w:t>
            </w:r>
          </w:p>
        </w:tc>
        <w:tc>
          <w:tcPr>
            <w:tcW w:w="567" w:type="dxa"/>
            <w:textDirection w:val="btLr"/>
            <w:vAlign w:val="center"/>
          </w:tcPr>
          <w:p w:rsidR="00D22DB4" w:rsidRPr="00126A6A" w:rsidRDefault="00D22DB4" w:rsidP="00D22DB4">
            <w:pPr>
              <w:ind w:left="113" w:right="113"/>
              <w:rPr>
                <w:rFonts w:ascii="Arial" w:hAnsi="Arial" w:cs="Arial"/>
                <w:szCs w:val="24"/>
              </w:rPr>
            </w:pPr>
            <w:r w:rsidRPr="00126A6A">
              <w:rPr>
                <w:rFonts w:ascii="Arial" w:hAnsi="Arial" w:cs="Arial"/>
                <w:szCs w:val="24"/>
              </w:rPr>
              <w:t>Patente</w:t>
            </w:r>
          </w:p>
        </w:tc>
        <w:tc>
          <w:tcPr>
            <w:tcW w:w="567" w:type="dxa"/>
            <w:textDirection w:val="btLr"/>
            <w:vAlign w:val="center"/>
          </w:tcPr>
          <w:p w:rsidR="00D22DB4" w:rsidRPr="00126A6A" w:rsidRDefault="00D22DB4" w:rsidP="00D22DB4">
            <w:pPr>
              <w:ind w:left="113" w:right="113"/>
              <w:rPr>
                <w:rFonts w:ascii="Arial" w:hAnsi="Arial" w:cs="Arial"/>
                <w:szCs w:val="24"/>
              </w:rPr>
            </w:pPr>
            <w:r w:rsidRPr="00126A6A">
              <w:rPr>
                <w:rFonts w:ascii="Arial" w:hAnsi="Arial" w:cs="Arial"/>
                <w:szCs w:val="24"/>
              </w:rPr>
              <w:t>Evento</w:t>
            </w:r>
          </w:p>
        </w:tc>
        <w:tc>
          <w:tcPr>
            <w:tcW w:w="567" w:type="dxa"/>
            <w:textDirection w:val="btLr"/>
            <w:vAlign w:val="center"/>
          </w:tcPr>
          <w:p w:rsidR="00D22DB4" w:rsidRPr="00126A6A" w:rsidRDefault="00D22DB4" w:rsidP="00D22DB4">
            <w:pPr>
              <w:ind w:left="113" w:right="113"/>
              <w:rPr>
                <w:rFonts w:ascii="Arial" w:hAnsi="Arial" w:cs="Arial"/>
                <w:szCs w:val="24"/>
              </w:rPr>
            </w:pPr>
            <w:r w:rsidRPr="00126A6A">
              <w:rPr>
                <w:rFonts w:ascii="Arial" w:hAnsi="Arial" w:cs="Arial"/>
                <w:szCs w:val="24"/>
              </w:rPr>
              <w:t>Rec. Y premio</w:t>
            </w:r>
          </w:p>
        </w:tc>
      </w:tr>
      <w:tr w:rsidR="009D6719" w:rsidRPr="009F3D43" w:rsidTr="009D6719">
        <w:tc>
          <w:tcPr>
            <w:tcW w:w="546" w:type="dxa"/>
          </w:tcPr>
          <w:p w:rsidR="00D22DB4" w:rsidRPr="00126A6A" w:rsidRDefault="00D22DB4" w:rsidP="00D22DB4">
            <w:pPr>
              <w:jc w:val="center"/>
              <w:rPr>
                <w:rFonts w:ascii="Arial" w:hAnsi="Arial" w:cs="Arial"/>
              </w:rPr>
            </w:pPr>
            <w:r w:rsidRPr="00126A6A">
              <w:rPr>
                <w:rFonts w:ascii="Arial" w:hAnsi="Arial" w:cs="Arial"/>
              </w:rPr>
              <w:t>1</w:t>
            </w:r>
          </w:p>
        </w:tc>
        <w:tc>
          <w:tcPr>
            <w:tcW w:w="1263" w:type="dxa"/>
          </w:tcPr>
          <w:p w:rsidR="00D22DB4" w:rsidRPr="00126A6A" w:rsidRDefault="00D22DB4" w:rsidP="00D22DB4">
            <w:pPr>
              <w:jc w:val="center"/>
              <w:rPr>
                <w:rFonts w:ascii="Arial" w:hAnsi="Arial" w:cs="Arial"/>
              </w:rPr>
            </w:pPr>
            <w:r w:rsidRPr="00126A6A">
              <w:rPr>
                <w:rFonts w:ascii="Arial" w:hAnsi="Arial" w:cs="Arial"/>
              </w:rPr>
              <w:t>2</w:t>
            </w:r>
          </w:p>
        </w:tc>
        <w:tc>
          <w:tcPr>
            <w:tcW w:w="567" w:type="dxa"/>
          </w:tcPr>
          <w:p w:rsidR="00D22DB4" w:rsidRPr="00126A6A" w:rsidRDefault="00D22DB4" w:rsidP="00D22DB4">
            <w:pPr>
              <w:jc w:val="center"/>
              <w:rPr>
                <w:rFonts w:ascii="Arial" w:hAnsi="Arial" w:cs="Arial"/>
              </w:rPr>
            </w:pPr>
            <w:r w:rsidRPr="00126A6A">
              <w:rPr>
                <w:rFonts w:ascii="Arial" w:hAnsi="Arial" w:cs="Arial"/>
              </w:rPr>
              <w:t>3</w:t>
            </w:r>
          </w:p>
        </w:tc>
        <w:tc>
          <w:tcPr>
            <w:tcW w:w="567" w:type="dxa"/>
          </w:tcPr>
          <w:p w:rsidR="00D22DB4" w:rsidRPr="00126A6A" w:rsidRDefault="00D22DB4" w:rsidP="00D22DB4">
            <w:pPr>
              <w:jc w:val="center"/>
              <w:rPr>
                <w:rFonts w:ascii="Arial" w:hAnsi="Arial" w:cs="Arial"/>
              </w:rPr>
            </w:pPr>
            <w:r w:rsidRPr="00126A6A">
              <w:rPr>
                <w:rFonts w:ascii="Arial" w:hAnsi="Arial" w:cs="Arial"/>
              </w:rPr>
              <w:t>4</w:t>
            </w:r>
          </w:p>
        </w:tc>
        <w:tc>
          <w:tcPr>
            <w:tcW w:w="709" w:type="dxa"/>
          </w:tcPr>
          <w:p w:rsidR="00D22DB4" w:rsidRPr="00126A6A" w:rsidRDefault="00D22DB4" w:rsidP="00D22DB4">
            <w:pPr>
              <w:jc w:val="center"/>
              <w:rPr>
                <w:rFonts w:ascii="Arial" w:hAnsi="Arial" w:cs="Arial"/>
              </w:rPr>
            </w:pPr>
            <w:r w:rsidRPr="00126A6A">
              <w:rPr>
                <w:rFonts w:ascii="Arial" w:hAnsi="Arial" w:cs="Arial"/>
              </w:rPr>
              <w:t>5</w:t>
            </w:r>
          </w:p>
        </w:tc>
        <w:tc>
          <w:tcPr>
            <w:tcW w:w="425" w:type="dxa"/>
          </w:tcPr>
          <w:p w:rsidR="00D22DB4" w:rsidRPr="00126A6A" w:rsidRDefault="00D22DB4" w:rsidP="00D22DB4">
            <w:pPr>
              <w:jc w:val="center"/>
              <w:rPr>
                <w:rFonts w:ascii="Arial" w:hAnsi="Arial" w:cs="Arial"/>
              </w:rPr>
            </w:pPr>
            <w:r w:rsidRPr="00126A6A">
              <w:rPr>
                <w:rFonts w:ascii="Arial" w:hAnsi="Arial" w:cs="Arial"/>
              </w:rPr>
              <w:t>6</w:t>
            </w:r>
          </w:p>
        </w:tc>
        <w:tc>
          <w:tcPr>
            <w:tcW w:w="709" w:type="dxa"/>
          </w:tcPr>
          <w:p w:rsidR="00D22DB4" w:rsidRPr="00126A6A" w:rsidRDefault="00D22DB4" w:rsidP="00D22DB4">
            <w:pPr>
              <w:jc w:val="center"/>
              <w:rPr>
                <w:rFonts w:ascii="Arial" w:hAnsi="Arial" w:cs="Arial"/>
              </w:rPr>
            </w:pPr>
            <w:r w:rsidRPr="00126A6A">
              <w:rPr>
                <w:rFonts w:ascii="Arial" w:hAnsi="Arial" w:cs="Arial"/>
              </w:rPr>
              <w:t>7</w:t>
            </w:r>
          </w:p>
        </w:tc>
        <w:tc>
          <w:tcPr>
            <w:tcW w:w="567" w:type="dxa"/>
          </w:tcPr>
          <w:p w:rsidR="00D22DB4" w:rsidRPr="00126A6A" w:rsidRDefault="00D22DB4" w:rsidP="00D22DB4">
            <w:pPr>
              <w:jc w:val="center"/>
              <w:rPr>
                <w:rFonts w:ascii="Arial" w:hAnsi="Arial" w:cs="Arial"/>
              </w:rPr>
            </w:pPr>
            <w:r w:rsidRPr="00126A6A">
              <w:rPr>
                <w:rFonts w:ascii="Arial" w:hAnsi="Arial" w:cs="Arial"/>
              </w:rPr>
              <w:t>8</w:t>
            </w:r>
          </w:p>
        </w:tc>
        <w:tc>
          <w:tcPr>
            <w:tcW w:w="425" w:type="dxa"/>
          </w:tcPr>
          <w:p w:rsidR="00D22DB4" w:rsidRPr="00126A6A" w:rsidRDefault="00D22DB4" w:rsidP="00D22DB4">
            <w:pPr>
              <w:jc w:val="center"/>
              <w:rPr>
                <w:rFonts w:ascii="Arial" w:hAnsi="Arial" w:cs="Arial"/>
              </w:rPr>
            </w:pPr>
            <w:r w:rsidRPr="00126A6A">
              <w:rPr>
                <w:rFonts w:ascii="Arial" w:hAnsi="Arial" w:cs="Arial"/>
              </w:rPr>
              <w:t>9</w:t>
            </w:r>
          </w:p>
        </w:tc>
        <w:tc>
          <w:tcPr>
            <w:tcW w:w="567" w:type="dxa"/>
          </w:tcPr>
          <w:p w:rsidR="00D22DB4" w:rsidRPr="00126A6A" w:rsidRDefault="00D22DB4" w:rsidP="00D22DB4">
            <w:pPr>
              <w:jc w:val="center"/>
              <w:rPr>
                <w:rFonts w:ascii="Arial" w:hAnsi="Arial" w:cs="Arial"/>
              </w:rPr>
            </w:pPr>
            <w:r w:rsidRPr="00126A6A">
              <w:rPr>
                <w:rFonts w:ascii="Arial" w:hAnsi="Arial" w:cs="Arial"/>
              </w:rPr>
              <w:t>10</w:t>
            </w:r>
          </w:p>
        </w:tc>
        <w:tc>
          <w:tcPr>
            <w:tcW w:w="567" w:type="dxa"/>
          </w:tcPr>
          <w:p w:rsidR="00D22DB4" w:rsidRPr="00126A6A" w:rsidRDefault="00D22DB4" w:rsidP="00D22DB4">
            <w:pPr>
              <w:jc w:val="center"/>
              <w:rPr>
                <w:rFonts w:ascii="Arial" w:hAnsi="Arial" w:cs="Arial"/>
              </w:rPr>
            </w:pPr>
            <w:r w:rsidRPr="00126A6A">
              <w:rPr>
                <w:rFonts w:ascii="Arial" w:hAnsi="Arial" w:cs="Arial"/>
              </w:rPr>
              <w:t>11</w:t>
            </w:r>
          </w:p>
        </w:tc>
        <w:tc>
          <w:tcPr>
            <w:tcW w:w="567" w:type="dxa"/>
          </w:tcPr>
          <w:p w:rsidR="00D22DB4" w:rsidRPr="00126A6A" w:rsidRDefault="00D22DB4" w:rsidP="00D22DB4">
            <w:pPr>
              <w:jc w:val="center"/>
              <w:rPr>
                <w:rFonts w:ascii="Arial" w:hAnsi="Arial" w:cs="Arial"/>
              </w:rPr>
            </w:pPr>
            <w:r w:rsidRPr="00126A6A">
              <w:rPr>
                <w:rFonts w:ascii="Arial" w:hAnsi="Arial" w:cs="Arial"/>
              </w:rPr>
              <w:t>12</w:t>
            </w:r>
          </w:p>
        </w:tc>
        <w:tc>
          <w:tcPr>
            <w:tcW w:w="567" w:type="dxa"/>
          </w:tcPr>
          <w:p w:rsidR="00D22DB4" w:rsidRPr="00126A6A" w:rsidRDefault="00D22DB4" w:rsidP="00D22DB4">
            <w:pPr>
              <w:jc w:val="center"/>
              <w:rPr>
                <w:rFonts w:ascii="Arial" w:hAnsi="Arial" w:cs="Arial"/>
              </w:rPr>
            </w:pPr>
            <w:r w:rsidRPr="00126A6A">
              <w:rPr>
                <w:rFonts w:ascii="Arial" w:hAnsi="Arial" w:cs="Arial"/>
              </w:rPr>
              <w:t>13</w:t>
            </w:r>
          </w:p>
        </w:tc>
        <w:tc>
          <w:tcPr>
            <w:tcW w:w="567" w:type="dxa"/>
          </w:tcPr>
          <w:p w:rsidR="00D22DB4" w:rsidRPr="00126A6A" w:rsidRDefault="00D22DB4" w:rsidP="00D22DB4">
            <w:pPr>
              <w:jc w:val="center"/>
              <w:rPr>
                <w:rFonts w:ascii="Arial" w:hAnsi="Arial" w:cs="Arial"/>
              </w:rPr>
            </w:pPr>
            <w:r w:rsidRPr="00126A6A">
              <w:rPr>
                <w:rFonts w:ascii="Arial" w:hAnsi="Arial" w:cs="Arial"/>
              </w:rPr>
              <w:t>14</w:t>
            </w:r>
          </w:p>
        </w:tc>
        <w:tc>
          <w:tcPr>
            <w:tcW w:w="567" w:type="dxa"/>
          </w:tcPr>
          <w:p w:rsidR="00D22DB4" w:rsidRPr="00126A6A" w:rsidRDefault="00D22DB4" w:rsidP="00D22DB4">
            <w:pPr>
              <w:jc w:val="center"/>
              <w:rPr>
                <w:rFonts w:ascii="Arial" w:hAnsi="Arial" w:cs="Arial"/>
              </w:rPr>
            </w:pPr>
            <w:r w:rsidRPr="00126A6A">
              <w:rPr>
                <w:rFonts w:ascii="Arial" w:hAnsi="Arial" w:cs="Arial"/>
              </w:rPr>
              <w:t>15</w:t>
            </w:r>
          </w:p>
        </w:tc>
        <w:tc>
          <w:tcPr>
            <w:tcW w:w="567" w:type="dxa"/>
          </w:tcPr>
          <w:p w:rsidR="00D22DB4" w:rsidRPr="00126A6A" w:rsidRDefault="00D22DB4" w:rsidP="00D22DB4">
            <w:pPr>
              <w:jc w:val="center"/>
              <w:rPr>
                <w:rFonts w:ascii="Arial" w:hAnsi="Arial" w:cs="Arial"/>
              </w:rPr>
            </w:pPr>
            <w:r w:rsidRPr="00126A6A">
              <w:rPr>
                <w:rFonts w:ascii="Arial" w:hAnsi="Arial" w:cs="Arial"/>
              </w:rPr>
              <w:t>16</w:t>
            </w:r>
          </w:p>
        </w:tc>
      </w:tr>
      <w:tr w:rsidR="009D6719" w:rsidRPr="009F3D43" w:rsidTr="009D6719">
        <w:tc>
          <w:tcPr>
            <w:tcW w:w="546" w:type="dxa"/>
          </w:tcPr>
          <w:p w:rsidR="00D22DB4" w:rsidRPr="009F3D43" w:rsidRDefault="00D22DB4" w:rsidP="00D22DB4">
            <w:pPr>
              <w:rPr>
                <w:rFonts w:ascii="Arial" w:hAnsi="Arial" w:cs="Arial"/>
                <w:sz w:val="24"/>
                <w:szCs w:val="24"/>
              </w:rPr>
            </w:pPr>
          </w:p>
        </w:tc>
        <w:tc>
          <w:tcPr>
            <w:tcW w:w="1263"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709" w:type="dxa"/>
          </w:tcPr>
          <w:p w:rsidR="00D22DB4" w:rsidRPr="009F3D43" w:rsidRDefault="00D22DB4" w:rsidP="00D22DB4">
            <w:pPr>
              <w:rPr>
                <w:rFonts w:ascii="Arial" w:hAnsi="Arial" w:cs="Arial"/>
                <w:sz w:val="24"/>
                <w:szCs w:val="24"/>
              </w:rPr>
            </w:pPr>
          </w:p>
        </w:tc>
        <w:tc>
          <w:tcPr>
            <w:tcW w:w="425" w:type="dxa"/>
          </w:tcPr>
          <w:p w:rsidR="00D22DB4" w:rsidRPr="009F3D43" w:rsidRDefault="00D22DB4" w:rsidP="00D22DB4">
            <w:pPr>
              <w:rPr>
                <w:rFonts w:ascii="Arial" w:hAnsi="Arial" w:cs="Arial"/>
                <w:sz w:val="24"/>
                <w:szCs w:val="24"/>
              </w:rPr>
            </w:pPr>
          </w:p>
        </w:tc>
        <w:tc>
          <w:tcPr>
            <w:tcW w:w="709"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425"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r>
      <w:tr w:rsidR="009D6719" w:rsidRPr="009F3D43" w:rsidTr="009D6719">
        <w:tc>
          <w:tcPr>
            <w:tcW w:w="3652" w:type="dxa"/>
            <w:gridSpan w:val="5"/>
          </w:tcPr>
          <w:p w:rsidR="00D22DB4" w:rsidRPr="009F3D43" w:rsidRDefault="00D22DB4" w:rsidP="00D22DB4">
            <w:pPr>
              <w:jc w:val="center"/>
              <w:rPr>
                <w:rFonts w:ascii="Arial" w:hAnsi="Arial" w:cs="Arial"/>
                <w:sz w:val="24"/>
                <w:szCs w:val="24"/>
              </w:rPr>
            </w:pPr>
            <w:r w:rsidRPr="00126A6A">
              <w:rPr>
                <w:rFonts w:ascii="Arial" w:hAnsi="Arial" w:cs="Arial"/>
                <w:szCs w:val="24"/>
              </w:rPr>
              <w:t>TOTAL</w:t>
            </w:r>
          </w:p>
        </w:tc>
        <w:tc>
          <w:tcPr>
            <w:tcW w:w="425" w:type="dxa"/>
          </w:tcPr>
          <w:p w:rsidR="00D22DB4" w:rsidRPr="009F3D43" w:rsidRDefault="00D22DB4" w:rsidP="00D22DB4">
            <w:pPr>
              <w:rPr>
                <w:rFonts w:ascii="Arial" w:hAnsi="Arial" w:cs="Arial"/>
                <w:sz w:val="24"/>
                <w:szCs w:val="24"/>
              </w:rPr>
            </w:pPr>
          </w:p>
        </w:tc>
        <w:tc>
          <w:tcPr>
            <w:tcW w:w="709"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425"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c>
          <w:tcPr>
            <w:tcW w:w="567" w:type="dxa"/>
          </w:tcPr>
          <w:p w:rsidR="00D22DB4" w:rsidRPr="009F3D43" w:rsidRDefault="00D22DB4" w:rsidP="00D22DB4">
            <w:pPr>
              <w:rPr>
                <w:rFonts w:ascii="Arial" w:hAnsi="Arial" w:cs="Arial"/>
                <w:sz w:val="24"/>
                <w:szCs w:val="24"/>
              </w:rPr>
            </w:pPr>
          </w:p>
        </w:tc>
      </w:tr>
    </w:tbl>
    <w:p w:rsidR="00126A6A" w:rsidRDefault="00126A6A" w:rsidP="001B2C4E">
      <w:pPr>
        <w:spacing w:after="0"/>
        <w:rPr>
          <w:rFonts w:ascii="Arial" w:hAnsi="Arial" w:cs="Arial"/>
          <w:szCs w:val="24"/>
        </w:rPr>
      </w:pPr>
      <w:r>
        <w:rPr>
          <w:rFonts w:ascii="Arial" w:hAnsi="Arial" w:cs="Arial"/>
          <w:szCs w:val="24"/>
        </w:rPr>
        <w:t>N</w:t>
      </w:r>
      <w:r w:rsidRPr="009D6719">
        <w:rPr>
          <w:rFonts w:ascii="Arial" w:hAnsi="Arial" w:cs="Arial"/>
          <w:szCs w:val="24"/>
        </w:rPr>
        <w:t>otas sobre las columnas 8 a la 16:</w:t>
      </w:r>
    </w:p>
    <w:p w:rsidR="001B2C4E" w:rsidRDefault="00121E02" w:rsidP="001B2C4E">
      <w:pPr>
        <w:spacing w:after="0" w:line="240" w:lineRule="auto"/>
        <w:rPr>
          <w:rFonts w:ascii="Arial" w:hAnsi="Arial" w:cs="Arial"/>
          <w:szCs w:val="24"/>
        </w:rPr>
      </w:pPr>
      <w:r>
        <w:rPr>
          <w:rFonts w:ascii="Arial" w:hAnsi="Arial" w:cs="Arial"/>
          <w:szCs w:val="24"/>
        </w:rPr>
        <w:t xml:space="preserve"> 8. </w:t>
      </w:r>
      <w:r w:rsidR="00D22DB4" w:rsidRPr="00126A6A">
        <w:rPr>
          <w:rFonts w:ascii="Arial" w:hAnsi="Arial" w:cs="Arial"/>
          <w:szCs w:val="24"/>
        </w:rPr>
        <w:t xml:space="preserve">Cantidad de doctores dirigidos y defendidos en los últimos 10 años </w:t>
      </w:r>
    </w:p>
    <w:p w:rsidR="00D22DB4" w:rsidRPr="00126A6A" w:rsidRDefault="00121E02" w:rsidP="001B2C4E">
      <w:pPr>
        <w:spacing w:after="0" w:line="240" w:lineRule="auto"/>
        <w:rPr>
          <w:rFonts w:ascii="Arial" w:hAnsi="Arial" w:cs="Arial"/>
          <w:szCs w:val="24"/>
        </w:rPr>
      </w:pPr>
      <w:r>
        <w:rPr>
          <w:rFonts w:ascii="Arial" w:hAnsi="Arial" w:cs="Arial"/>
          <w:szCs w:val="24"/>
        </w:rPr>
        <w:t xml:space="preserve"> 9. </w:t>
      </w:r>
      <w:r w:rsidR="00D22DB4" w:rsidRPr="00126A6A">
        <w:rPr>
          <w:rFonts w:ascii="Arial" w:hAnsi="Arial" w:cs="Arial"/>
          <w:szCs w:val="24"/>
        </w:rPr>
        <w:t>Cantidad de aspirantes que dirige actualmente.</w:t>
      </w:r>
    </w:p>
    <w:p w:rsidR="00D22DB4" w:rsidRPr="00126A6A" w:rsidRDefault="00121E02" w:rsidP="001B2C4E">
      <w:pPr>
        <w:spacing w:after="0" w:line="240" w:lineRule="auto"/>
        <w:ind w:right="-801"/>
        <w:jc w:val="both"/>
        <w:rPr>
          <w:rFonts w:ascii="Arial" w:hAnsi="Arial" w:cs="Arial"/>
          <w:szCs w:val="24"/>
        </w:rPr>
      </w:pPr>
      <w:r>
        <w:rPr>
          <w:rFonts w:ascii="Arial" w:hAnsi="Arial" w:cs="Arial"/>
          <w:szCs w:val="24"/>
        </w:rPr>
        <w:t xml:space="preserve">10. </w:t>
      </w:r>
      <w:r w:rsidR="00D22DB4" w:rsidRPr="00126A6A">
        <w:rPr>
          <w:rFonts w:ascii="Arial" w:hAnsi="Arial" w:cs="Arial"/>
          <w:szCs w:val="24"/>
        </w:rPr>
        <w:t>Participación en tribunales de exámenes de candidato. (No. de veces)</w:t>
      </w:r>
    </w:p>
    <w:p w:rsidR="00D22DB4" w:rsidRPr="00126A6A" w:rsidRDefault="00121E02" w:rsidP="00121E02">
      <w:pPr>
        <w:spacing w:after="0" w:line="240" w:lineRule="auto"/>
        <w:ind w:left="426" w:right="-801" w:hanging="426"/>
        <w:jc w:val="both"/>
        <w:rPr>
          <w:rFonts w:ascii="Arial" w:hAnsi="Arial" w:cs="Arial"/>
          <w:szCs w:val="24"/>
        </w:rPr>
      </w:pPr>
      <w:r>
        <w:rPr>
          <w:rFonts w:ascii="Arial" w:hAnsi="Arial" w:cs="Arial"/>
          <w:szCs w:val="24"/>
        </w:rPr>
        <w:t xml:space="preserve">11. </w:t>
      </w:r>
      <w:r w:rsidR="00D22DB4" w:rsidRPr="00126A6A">
        <w:rPr>
          <w:rFonts w:ascii="Arial" w:hAnsi="Arial" w:cs="Arial"/>
          <w:szCs w:val="24"/>
        </w:rPr>
        <w:t>Participación en talleres de tesis, seminarios, predefensas y otras actividades colectivas (No. de veces)</w:t>
      </w:r>
    </w:p>
    <w:p w:rsidR="00D22DB4" w:rsidRPr="00126A6A" w:rsidRDefault="00121E02" w:rsidP="001B2C4E">
      <w:pPr>
        <w:spacing w:after="0" w:line="240" w:lineRule="auto"/>
        <w:ind w:right="-801"/>
        <w:jc w:val="both"/>
        <w:rPr>
          <w:rFonts w:ascii="Arial" w:hAnsi="Arial" w:cs="Arial"/>
          <w:szCs w:val="24"/>
        </w:rPr>
      </w:pPr>
      <w:r>
        <w:rPr>
          <w:rFonts w:ascii="Arial" w:hAnsi="Arial" w:cs="Arial"/>
          <w:szCs w:val="24"/>
        </w:rPr>
        <w:t xml:space="preserve">12. </w:t>
      </w:r>
      <w:r w:rsidR="00D22DB4" w:rsidRPr="00126A6A">
        <w:rPr>
          <w:rFonts w:ascii="Arial" w:hAnsi="Arial" w:cs="Arial"/>
          <w:szCs w:val="24"/>
        </w:rPr>
        <w:t>Clases impartidas (por el profesor o tutor) en los cursos del programa (Marcar con una X)</w:t>
      </w:r>
    </w:p>
    <w:p w:rsidR="00D22DB4" w:rsidRPr="009F3D43" w:rsidRDefault="00121E02" w:rsidP="001B2C4E">
      <w:pPr>
        <w:spacing w:after="0" w:line="240" w:lineRule="auto"/>
        <w:ind w:right="-801"/>
        <w:jc w:val="both"/>
        <w:rPr>
          <w:rFonts w:ascii="Arial" w:hAnsi="Arial" w:cs="Arial"/>
          <w:sz w:val="24"/>
          <w:szCs w:val="24"/>
        </w:rPr>
      </w:pPr>
      <w:r>
        <w:rPr>
          <w:rFonts w:ascii="Arial" w:hAnsi="Arial" w:cs="Arial"/>
          <w:szCs w:val="24"/>
        </w:rPr>
        <w:t xml:space="preserve">13. </w:t>
      </w:r>
      <w:r w:rsidR="00D22DB4" w:rsidRPr="00126A6A">
        <w:rPr>
          <w:rFonts w:ascii="Arial" w:hAnsi="Arial" w:cs="Arial"/>
          <w:szCs w:val="24"/>
        </w:rPr>
        <w:t>Publicaciones en los últimos 5 años (No. de publicaciones</w:t>
      </w:r>
      <w:r w:rsidR="00D22DB4" w:rsidRPr="009F3D43">
        <w:rPr>
          <w:rFonts w:ascii="Arial" w:hAnsi="Arial" w:cs="Arial"/>
          <w:sz w:val="24"/>
          <w:szCs w:val="24"/>
        </w:rPr>
        <w:t>)</w:t>
      </w:r>
    </w:p>
    <w:p w:rsidR="00D22DB4" w:rsidRPr="009F3D43" w:rsidRDefault="00121E02" w:rsidP="001B2C4E">
      <w:pPr>
        <w:spacing w:after="0" w:line="240" w:lineRule="auto"/>
        <w:jc w:val="both"/>
        <w:rPr>
          <w:rFonts w:ascii="Arial" w:hAnsi="Arial" w:cs="Arial"/>
          <w:sz w:val="24"/>
          <w:szCs w:val="24"/>
        </w:rPr>
      </w:pPr>
      <w:r>
        <w:rPr>
          <w:rFonts w:ascii="Arial" w:hAnsi="Arial" w:cs="Arial"/>
          <w:sz w:val="24"/>
          <w:szCs w:val="24"/>
        </w:rPr>
        <w:t xml:space="preserve">14. </w:t>
      </w:r>
      <w:r w:rsidR="00D22DB4" w:rsidRPr="009F3D43">
        <w:rPr>
          <w:rFonts w:ascii="Arial" w:hAnsi="Arial" w:cs="Arial"/>
          <w:sz w:val="24"/>
          <w:szCs w:val="24"/>
        </w:rPr>
        <w:t>Patentes presentadas y aprobadas en los últimos 5 años (No. de patentes)</w:t>
      </w:r>
    </w:p>
    <w:p w:rsidR="00D22DB4" w:rsidRPr="009F3D43" w:rsidRDefault="00121E02" w:rsidP="001B2C4E">
      <w:pPr>
        <w:spacing w:after="0" w:line="240" w:lineRule="auto"/>
        <w:jc w:val="both"/>
        <w:rPr>
          <w:rFonts w:ascii="Arial" w:hAnsi="Arial" w:cs="Arial"/>
          <w:sz w:val="24"/>
          <w:szCs w:val="24"/>
        </w:rPr>
      </w:pPr>
      <w:r>
        <w:rPr>
          <w:rFonts w:ascii="Arial" w:hAnsi="Arial" w:cs="Arial"/>
          <w:sz w:val="24"/>
          <w:szCs w:val="24"/>
        </w:rPr>
        <w:t xml:space="preserve">15. </w:t>
      </w:r>
      <w:r w:rsidR="00D22DB4" w:rsidRPr="009F3D43">
        <w:rPr>
          <w:rFonts w:ascii="Arial" w:hAnsi="Arial" w:cs="Arial"/>
          <w:sz w:val="24"/>
          <w:szCs w:val="24"/>
        </w:rPr>
        <w:t>Participación en eventos en los últimos 5 años (No. de eventos)</w:t>
      </w:r>
    </w:p>
    <w:p w:rsidR="00D22DB4" w:rsidRPr="009F3D43" w:rsidRDefault="00121E02" w:rsidP="00121E02">
      <w:pPr>
        <w:spacing w:after="0" w:line="240" w:lineRule="auto"/>
        <w:ind w:left="426" w:hanging="426"/>
        <w:jc w:val="both"/>
        <w:rPr>
          <w:rFonts w:ascii="Arial" w:hAnsi="Arial" w:cs="Arial"/>
          <w:sz w:val="24"/>
          <w:szCs w:val="24"/>
        </w:rPr>
      </w:pPr>
      <w:r>
        <w:rPr>
          <w:rFonts w:ascii="Arial" w:hAnsi="Arial" w:cs="Arial"/>
          <w:sz w:val="24"/>
          <w:szCs w:val="24"/>
        </w:rPr>
        <w:t xml:space="preserve">16. </w:t>
      </w:r>
      <w:r w:rsidR="00D22DB4" w:rsidRPr="009F3D43">
        <w:rPr>
          <w:rFonts w:ascii="Arial" w:hAnsi="Arial" w:cs="Arial"/>
          <w:sz w:val="24"/>
          <w:szCs w:val="24"/>
        </w:rPr>
        <w:t>Reconocimientos y premios en los últimos 5 años (No. de premios y reconocimientos)</w:t>
      </w:r>
    </w:p>
    <w:p w:rsidR="00D22DB4" w:rsidRPr="00F65D87" w:rsidRDefault="00D22DB4" w:rsidP="00D22DB4">
      <w:pPr>
        <w:rPr>
          <w:rFonts w:ascii="Arial" w:hAnsi="Arial" w:cs="Arial"/>
          <w:b/>
          <w:szCs w:val="24"/>
        </w:rPr>
      </w:pPr>
      <w:r w:rsidRPr="00F65D87">
        <w:rPr>
          <w:rFonts w:ascii="Arial" w:hAnsi="Arial" w:cs="Arial"/>
          <w:b/>
          <w:szCs w:val="24"/>
        </w:rPr>
        <w:lastRenderedPageBreak/>
        <w:t>MODELO 4. PRODUCCIÓN CIENTÍFICA (ÚLTIMOS CINCO AÑOS)</w:t>
      </w:r>
    </w:p>
    <w:p w:rsidR="00D22DB4" w:rsidRPr="00F65D87" w:rsidRDefault="00D22DB4" w:rsidP="00D22DB4">
      <w:pPr>
        <w:pStyle w:val="Prrafodelista"/>
        <w:numPr>
          <w:ilvl w:val="0"/>
          <w:numId w:val="33"/>
        </w:numPr>
        <w:ind w:left="567" w:hanging="567"/>
        <w:jc w:val="both"/>
        <w:rPr>
          <w:rFonts w:ascii="Arial" w:hAnsi="Arial" w:cs="Arial"/>
          <w:b/>
          <w:szCs w:val="24"/>
        </w:rPr>
      </w:pPr>
      <w:r w:rsidRPr="00F65D87">
        <w:rPr>
          <w:rFonts w:ascii="Arial" w:hAnsi="Arial" w:cs="Arial"/>
          <w:b/>
          <w:szCs w:val="24"/>
        </w:rPr>
        <w:t>PARTICIPACIÓN DEL CLAUSTRO EN PROYECTOS DE INVESTIGACIÓN</w:t>
      </w:r>
    </w:p>
    <w:tbl>
      <w:tblPr>
        <w:tblStyle w:val="Tablaconcuadrcula"/>
        <w:tblW w:w="9634" w:type="dxa"/>
        <w:tblLayout w:type="fixed"/>
        <w:tblLook w:val="04A0" w:firstRow="1" w:lastRow="0" w:firstColumn="1" w:lastColumn="0" w:noHBand="0" w:noVBand="1"/>
      </w:tblPr>
      <w:tblGrid>
        <w:gridCol w:w="675"/>
        <w:gridCol w:w="1843"/>
        <w:gridCol w:w="851"/>
        <w:gridCol w:w="1134"/>
        <w:gridCol w:w="708"/>
        <w:gridCol w:w="709"/>
        <w:gridCol w:w="425"/>
        <w:gridCol w:w="426"/>
        <w:gridCol w:w="425"/>
        <w:gridCol w:w="425"/>
        <w:gridCol w:w="425"/>
        <w:gridCol w:w="1021"/>
        <w:gridCol w:w="567"/>
      </w:tblGrid>
      <w:tr w:rsidR="00BA491F" w:rsidRPr="009F3D43" w:rsidTr="00F65D87">
        <w:tc>
          <w:tcPr>
            <w:tcW w:w="675" w:type="dxa"/>
            <w:vMerge w:val="restart"/>
            <w:vAlign w:val="center"/>
          </w:tcPr>
          <w:p w:rsidR="00BA491F" w:rsidRPr="00126A6A" w:rsidRDefault="00BA491F" w:rsidP="00D22DB4">
            <w:pPr>
              <w:jc w:val="center"/>
              <w:rPr>
                <w:rFonts w:ascii="Arial" w:hAnsi="Arial" w:cs="Arial"/>
                <w:szCs w:val="24"/>
              </w:rPr>
            </w:pPr>
            <w:r w:rsidRPr="00126A6A">
              <w:rPr>
                <w:rFonts w:ascii="Arial" w:hAnsi="Arial" w:cs="Arial"/>
                <w:szCs w:val="24"/>
              </w:rPr>
              <w:t>No.</w:t>
            </w:r>
          </w:p>
        </w:tc>
        <w:tc>
          <w:tcPr>
            <w:tcW w:w="1843" w:type="dxa"/>
            <w:vMerge w:val="restart"/>
            <w:textDirection w:val="btLr"/>
            <w:vAlign w:val="center"/>
          </w:tcPr>
          <w:p w:rsidR="00BA491F" w:rsidRPr="00126A6A" w:rsidRDefault="00BA491F" w:rsidP="00F40B8A">
            <w:pPr>
              <w:ind w:left="113" w:right="113"/>
              <w:jc w:val="center"/>
              <w:rPr>
                <w:rFonts w:ascii="Arial" w:hAnsi="Arial" w:cs="Arial"/>
                <w:szCs w:val="24"/>
              </w:rPr>
            </w:pPr>
            <w:r w:rsidRPr="00126A6A">
              <w:rPr>
                <w:rFonts w:ascii="Arial" w:hAnsi="Arial" w:cs="Arial"/>
                <w:szCs w:val="24"/>
              </w:rPr>
              <w:t>Proyecto</w:t>
            </w:r>
          </w:p>
        </w:tc>
        <w:tc>
          <w:tcPr>
            <w:tcW w:w="851" w:type="dxa"/>
            <w:vMerge w:val="restart"/>
            <w:textDirection w:val="btLr"/>
            <w:vAlign w:val="center"/>
          </w:tcPr>
          <w:p w:rsidR="00BA491F" w:rsidRPr="00126A6A" w:rsidRDefault="00BA491F" w:rsidP="00F40B8A">
            <w:pPr>
              <w:ind w:left="113" w:right="113"/>
              <w:jc w:val="center"/>
              <w:rPr>
                <w:rFonts w:ascii="Arial" w:hAnsi="Arial" w:cs="Arial"/>
                <w:szCs w:val="24"/>
              </w:rPr>
            </w:pPr>
            <w:r w:rsidRPr="00126A6A">
              <w:rPr>
                <w:rFonts w:ascii="Arial" w:hAnsi="Arial" w:cs="Arial"/>
                <w:szCs w:val="24"/>
              </w:rPr>
              <w:t>Nombre y apellidos (*)</w:t>
            </w:r>
          </w:p>
        </w:tc>
        <w:tc>
          <w:tcPr>
            <w:tcW w:w="1134" w:type="dxa"/>
            <w:vMerge w:val="restart"/>
            <w:textDirection w:val="btLr"/>
            <w:vAlign w:val="center"/>
          </w:tcPr>
          <w:p w:rsidR="00BA491F" w:rsidRPr="00126A6A" w:rsidRDefault="00BA491F" w:rsidP="00F40B8A">
            <w:pPr>
              <w:ind w:left="113" w:right="113"/>
              <w:jc w:val="center"/>
              <w:rPr>
                <w:rFonts w:ascii="Arial" w:hAnsi="Arial" w:cs="Arial"/>
                <w:szCs w:val="24"/>
              </w:rPr>
            </w:pPr>
            <w:r w:rsidRPr="00126A6A">
              <w:rPr>
                <w:rFonts w:ascii="Arial" w:hAnsi="Arial" w:cs="Arial"/>
                <w:szCs w:val="24"/>
              </w:rPr>
              <w:t>Instituciones involucradas</w:t>
            </w:r>
          </w:p>
        </w:tc>
        <w:tc>
          <w:tcPr>
            <w:tcW w:w="1417" w:type="dxa"/>
            <w:gridSpan w:val="2"/>
          </w:tcPr>
          <w:p w:rsidR="00BA491F" w:rsidRPr="00126A6A" w:rsidRDefault="00BA491F" w:rsidP="00D22DB4">
            <w:pPr>
              <w:jc w:val="center"/>
              <w:rPr>
                <w:rFonts w:ascii="Arial" w:hAnsi="Arial" w:cs="Arial"/>
                <w:szCs w:val="24"/>
              </w:rPr>
            </w:pPr>
            <w:r w:rsidRPr="00126A6A">
              <w:rPr>
                <w:rFonts w:ascii="Arial" w:hAnsi="Arial" w:cs="Arial"/>
                <w:szCs w:val="24"/>
              </w:rPr>
              <w:t>Plazo de realización</w:t>
            </w:r>
          </w:p>
        </w:tc>
        <w:tc>
          <w:tcPr>
            <w:tcW w:w="2126" w:type="dxa"/>
            <w:gridSpan w:val="5"/>
          </w:tcPr>
          <w:p w:rsidR="00BA491F" w:rsidRPr="00126A6A" w:rsidRDefault="00BA491F" w:rsidP="00D22DB4">
            <w:pPr>
              <w:jc w:val="center"/>
              <w:rPr>
                <w:rFonts w:ascii="Arial" w:hAnsi="Arial" w:cs="Arial"/>
                <w:szCs w:val="24"/>
              </w:rPr>
            </w:pPr>
            <w:r w:rsidRPr="00126A6A">
              <w:rPr>
                <w:rFonts w:ascii="Arial" w:hAnsi="Arial" w:cs="Arial"/>
                <w:szCs w:val="24"/>
              </w:rPr>
              <w:t>Tipo de proyecto</w:t>
            </w:r>
          </w:p>
        </w:tc>
        <w:tc>
          <w:tcPr>
            <w:tcW w:w="1588" w:type="dxa"/>
            <w:gridSpan w:val="2"/>
          </w:tcPr>
          <w:p w:rsidR="00BA491F" w:rsidRPr="00126A6A" w:rsidRDefault="00BA491F" w:rsidP="00D22DB4">
            <w:pPr>
              <w:jc w:val="center"/>
              <w:rPr>
                <w:rFonts w:ascii="Arial" w:hAnsi="Arial" w:cs="Arial"/>
                <w:szCs w:val="24"/>
              </w:rPr>
            </w:pPr>
            <w:r w:rsidRPr="00126A6A">
              <w:rPr>
                <w:rFonts w:ascii="Arial" w:hAnsi="Arial" w:cs="Arial"/>
                <w:szCs w:val="24"/>
              </w:rPr>
              <w:t>Nivel de participación</w:t>
            </w:r>
          </w:p>
        </w:tc>
      </w:tr>
      <w:tr w:rsidR="00F65D87" w:rsidRPr="009F3D43" w:rsidTr="004A5F78">
        <w:trPr>
          <w:cantSplit/>
          <w:trHeight w:val="1025"/>
        </w:trPr>
        <w:tc>
          <w:tcPr>
            <w:tcW w:w="675" w:type="dxa"/>
            <w:vMerge/>
          </w:tcPr>
          <w:p w:rsidR="00BA491F" w:rsidRPr="00126A6A" w:rsidRDefault="00BA491F" w:rsidP="00D22DB4">
            <w:pPr>
              <w:rPr>
                <w:rFonts w:ascii="Arial" w:hAnsi="Arial" w:cs="Arial"/>
                <w:szCs w:val="24"/>
              </w:rPr>
            </w:pPr>
          </w:p>
        </w:tc>
        <w:tc>
          <w:tcPr>
            <w:tcW w:w="1843" w:type="dxa"/>
            <w:vMerge/>
          </w:tcPr>
          <w:p w:rsidR="00BA491F" w:rsidRPr="00126A6A" w:rsidRDefault="00BA491F" w:rsidP="00D22DB4">
            <w:pPr>
              <w:rPr>
                <w:rFonts w:ascii="Arial" w:hAnsi="Arial" w:cs="Arial"/>
                <w:szCs w:val="24"/>
              </w:rPr>
            </w:pPr>
          </w:p>
        </w:tc>
        <w:tc>
          <w:tcPr>
            <w:tcW w:w="851" w:type="dxa"/>
            <w:vMerge/>
          </w:tcPr>
          <w:p w:rsidR="00BA491F" w:rsidRPr="00126A6A" w:rsidRDefault="00BA491F" w:rsidP="00D22DB4">
            <w:pPr>
              <w:rPr>
                <w:rFonts w:ascii="Arial" w:hAnsi="Arial" w:cs="Arial"/>
                <w:szCs w:val="24"/>
              </w:rPr>
            </w:pPr>
          </w:p>
        </w:tc>
        <w:tc>
          <w:tcPr>
            <w:tcW w:w="1134" w:type="dxa"/>
            <w:vMerge/>
          </w:tcPr>
          <w:p w:rsidR="00BA491F" w:rsidRPr="00126A6A" w:rsidRDefault="00BA491F" w:rsidP="00D22DB4">
            <w:pPr>
              <w:rPr>
                <w:rFonts w:ascii="Arial" w:hAnsi="Arial" w:cs="Arial"/>
                <w:szCs w:val="24"/>
              </w:rPr>
            </w:pPr>
          </w:p>
        </w:tc>
        <w:tc>
          <w:tcPr>
            <w:tcW w:w="708" w:type="dxa"/>
            <w:textDirection w:val="btLr"/>
          </w:tcPr>
          <w:p w:rsidR="00BA491F" w:rsidRPr="00126A6A" w:rsidRDefault="00BA491F" w:rsidP="00F40B8A">
            <w:pPr>
              <w:ind w:left="113" w:right="113"/>
              <w:rPr>
                <w:rFonts w:ascii="Arial" w:hAnsi="Arial" w:cs="Arial"/>
                <w:szCs w:val="24"/>
              </w:rPr>
            </w:pPr>
            <w:r w:rsidRPr="00126A6A">
              <w:rPr>
                <w:rFonts w:ascii="Arial" w:hAnsi="Arial" w:cs="Arial"/>
                <w:szCs w:val="24"/>
              </w:rPr>
              <w:t>Desde</w:t>
            </w:r>
          </w:p>
        </w:tc>
        <w:tc>
          <w:tcPr>
            <w:tcW w:w="709" w:type="dxa"/>
            <w:textDirection w:val="btLr"/>
          </w:tcPr>
          <w:p w:rsidR="00BA491F" w:rsidRPr="00126A6A" w:rsidRDefault="00BA491F" w:rsidP="00F40B8A">
            <w:pPr>
              <w:ind w:left="113" w:right="113"/>
              <w:rPr>
                <w:rFonts w:ascii="Arial" w:hAnsi="Arial" w:cs="Arial"/>
                <w:szCs w:val="24"/>
              </w:rPr>
            </w:pPr>
            <w:r w:rsidRPr="00126A6A">
              <w:rPr>
                <w:rFonts w:ascii="Arial" w:hAnsi="Arial" w:cs="Arial"/>
                <w:szCs w:val="24"/>
              </w:rPr>
              <w:t>Hasta</w:t>
            </w:r>
          </w:p>
        </w:tc>
        <w:tc>
          <w:tcPr>
            <w:tcW w:w="425" w:type="dxa"/>
            <w:textDirection w:val="btLr"/>
          </w:tcPr>
          <w:p w:rsidR="00BA491F" w:rsidRPr="00126A6A" w:rsidRDefault="00BA491F" w:rsidP="00F40B8A">
            <w:pPr>
              <w:ind w:left="113" w:right="113"/>
              <w:rPr>
                <w:rFonts w:ascii="Arial" w:hAnsi="Arial" w:cs="Arial"/>
                <w:szCs w:val="24"/>
              </w:rPr>
            </w:pPr>
            <w:r w:rsidRPr="00126A6A">
              <w:rPr>
                <w:rFonts w:ascii="Arial" w:hAnsi="Arial" w:cs="Arial"/>
                <w:szCs w:val="24"/>
              </w:rPr>
              <w:t>PAP</w:t>
            </w:r>
          </w:p>
        </w:tc>
        <w:tc>
          <w:tcPr>
            <w:tcW w:w="426" w:type="dxa"/>
            <w:textDirection w:val="btLr"/>
          </w:tcPr>
          <w:p w:rsidR="00BA491F" w:rsidRPr="00126A6A" w:rsidRDefault="00BA491F" w:rsidP="00F40B8A">
            <w:pPr>
              <w:ind w:left="113" w:right="113"/>
              <w:rPr>
                <w:rFonts w:ascii="Arial" w:hAnsi="Arial" w:cs="Arial"/>
                <w:szCs w:val="24"/>
              </w:rPr>
            </w:pPr>
            <w:r w:rsidRPr="00126A6A">
              <w:rPr>
                <w:rFonts w:ascii="Arial" w:hAnsi="Arial" w:cs="Arial"/>
                <w:szCs w:val="24"/>
              </w:rPr>
              <w:t>PNAP</w:t>
            </w:r>
          </w:p>
        </w:tc>
        <w:tc>
          <w:tcPr>
            <w:tcW w:w="425" w:type="dxa"/>
            <w:textDirection w:val="btLr"/>
          </w:tcPr>
          <w:p w:rsidR="00BA491F" w:rsidRPr="00126A6A" w:rsidRDefault="00BA491F" w:rsidP="00F40B8A">
            <w:pPr>
              <w:ind w:left="113" w:right="113"/>
              <w:rPr>
                <w:rFonts w:ascii="Arial" w:hAnsi="Arial" w:cs="Arial"/>
                <w:szCs w:val="24"/>
              </w:rPr>
            </w:pPr>
            <w:r w:rsidRPr="00126A6A">
              <w:rPr>
                <w:rFonts w:ascii="Arial" w:hAnsi="Arial" w:cs="Arial"/>
                <w:szCs w:val="24"/>
              </w:rPr>
              <w:t>Intern</w:t>
            </w:r>
          </w:p>
        </w:tc>
        <w:tc>
          <w:tcPr>
            <w:tcW w:w="425" w:type="dxa"/>
            <w:textDirection w:val="btLr"/>
          </w:tcPr>
          <w:p w:rsidR="00BA491F" w:rsidRPr="00126A6A" w:rsidRDefault="00BA491F" w:rsidP="00F40B8A">
            <w:pPr>
              <w:ind w:left="113" w:right="113"/>
              <w:rPr>
                <w:rFonts w:ascii="Arial" w:hAnsi="Arial" w:cs="Arial"/>
                <w:szCs w:val="24"/>
              </w:rPr>
            </w:pPr>
            <w:r w:rsidRPr="00126A6A">
              <w:rPr>
                <w:rFonts w:ascii="Arial" w:hAnsi="Arial" w:cs="Arial"/>
                <w:szCs w:val="24"/>
              </w:rPr>
              <w:t>Instit.</w:t>
            </w:r>
          </w:p>
        </w:tc>
        <w:tc>
          <w:tcPr>
            <w:tcW w:w="425" w:type="dxa"/>
            <w:textDirection w:val="btLr"/>
          </w:tcPr>
          <w:p w:rsidR="00BA491F" w:rsidRPr="00126A6A" w:rsidRDefault="00BA491F" w:rsidP="00F40B8A">
            <w:pPr>
              <w:ind w:left="113" w:right="113"/>
              <w:rPr>
                <w:rFonts w:ascii="Arial" w:hAnsi="Arial" w:cs="Arial"/>
                <w:szCs w:val="24"/>
              </w:rPr>
            </w:pPr>
            <w:r w:rsidRPr="00126A6A">
              <w:rPr>
                <w:rFonts w:ascii="Arial" w:hAnsi="Arial" w:cs="Arial"/>
                <w:szCs w:val="24"/>
              </w:rPr>
              <w:t>Emp.</w:t>
            </w:r>
          </w:p>
        </w:tc>
        <w:tc>
          <w:tcPr>
            <w:tcW w:w="1021" w:type="dxa"/>
            <w:textDirection w:val="btLr"/>
          </w:tcPr>
          <w:p w:rsidR="00BA491F" w:rsidRPr="00126A6A" w:rsidRDefault="00BA491F" w:rsidP="00F40B8A">
            <w:pPr>
              <w:ind w:left="113" w:right="113"/>
              <w:rPr>
                <w:rFonts w:ascii="Arial" w:hAnsi="Arial" w:cs="Arial"/>
                <w:szCs w:val="24"/>
              </w:rPr>
            </w:pPr>
            <w:r w:rsidRPr="00126A6A">
              <w:rPr>
                <w:rFonts w:ascii="Arial" w:hAnsi="Arial" w:cs="Arial"/>
                <w:szCs w:val="24"/>
              </w:rPr>
              <w:t>J´ proy</w:t>
            </w:r>
          </w:p>
        </w:tc>
        <w:tc>
          <w:tcPr>
            <w:tcW w:w="567" w:type="dxa"/>
            <w:textDirection w:val="btLr"/>
          </w:tcPr>
          <w:p w:rsidR="00BA491F" w:rsidRPr="00126A6A" w:rsidRDefault="00BA491F" w:rsidP="00F40B8A">
            <w:pPr>
              <w:ind w:left="113" w:right="113"/>
              <w:rPr>
                <w:rFonts w:ascii="Arial" w:hAnsi="Arial" w:cs="Arial"/>
                <w:szCs w:val="24"/>
              </w:rPr>
            </w:pPr>
            <w:r w:rsidRPr="00126A6A">
              <w:rPr>
                <w:rFonts w:ascii="Arial" w:hAnsi="Arial" w:cs="Arial"/>
                <w:szCs w:val="24"/>
              </w:rPr>
              <w:t>Partic</w:t>
            </w:r>
          </w:p>
        </w:tc>
      </w:tr>
      <w:tr w:rsidR="00F65D87" w:rsidRPr="009F3D43" w:rsidTr="00F65D87">
        <w:tc>
          <w:tcPr>
            <w:tcW w:w="675" w:type="dxa"/>
          </w:tcPr>
          <w:p w:rsidR="00BA491F" w:rsidRPr="009F3D43" w:rsidRDefault="00BA491F" w:rsidP="00D22DB4">
            <w:pPr>
              <w:rPr>
                <w:rFonts w:ascii="Arial" w:hAnsi="Arial" w:cs="Arial"/>
                <w:sz w:val="24"/>
                <w:szCs w:val="24"/>
              </w:rPr>
            </w:pPr>
          </w:p>
        </w:tc>
        <w:tc>
          <w:tcPr>
            <w:tcW w:w="1843" w:type="dxa"/>
          </w:tcPr>
          <w:p w:rsidR="00BA491F" w:rsidRPr="009F3D43" w:rsidRDefault="00BA491F" w:rsidP="00D22DB4">
            <w:pPr>
              <w:rPr>
                <w:rFonts w:ascii="Arial" w:hAnsi="Arial" w:cs="Arial"/>
                <w:sz w:val="24"/>
                <w:szCs w:val="24"/>
              </w:rPr>
            </w:pPr>
          </w:p>
        </w:tc>
        <w:tc>
          <w:tcPr>
            <w:tcW w:w="851" w:type="dxa"/>
          </w:tcPr>
          <w:p w:rsidR="00BA491F" w:rsidRPr="009F3D43" w:rsidRDefault="00BA491F" w:rsidP="00D22DB4">
            <w:pPr>
              <w:rPr>
                <w:rFonts w:ascii="Arial" w:hAnsi="Arial" w:cs="Arial"/>
                <w:sz w:val="24"/>
                <w:szCs w:val="24"/>
              </w:rPr>
            </w:pPr>
          </w:p>
        </w:tc>
        <w:tc>
          <w:tcPr>
            <w:tcW w:w="1134" w:type="dxa"/>
          </w:tcPr>
          <w:p w:rsidR="00BA491F" w:rsidRPr="009F3D43" w:rsidRDefault="00BA491F" w:rsidP="00D22DB4">
            <w:pPr>
              <w:rPr>
                <w:rFonts w:ascii="Arial" w:hAnsi="Arial" w:cs="Arial"/>
                <w:sz w:val="24"/>
                <w:szCs w:val="24"/>
              </w:rPr>
            </w:pPr>
          </w:p>
        </w:tc>
        <w:tc>
          <w:tcPr>
            <w:tcW w:w="708" w:type="dxa"/>
          </w:tcPr>
          <w:p w:rsidR="00BA491F" w:rsidRPr="009F3D43" w:rsidRDefault="00BA491F" w:rsidP="00D22DB4">
            <w:pPr>
              <w:rPr>
                <w:rFonts w:ascii="Arial" w:hAnsi="Arial" w:cs="Arial"/>
                <w:sz w:val="24"/>
                <w:szCs w:val="24"/>
              </w:rPr>
            </w:pPr>
          </w:p>
        </w:tc>
        <w:tc>
          <w:tcPr>
            <w:tcW w:w="709" w:type="dxa"/>
          </w:tcPr>
          <w:p w:rsidR="00BA491F" w:rsidRPr="009F3D43" w:rsidRDefault="00BA491F" w:rsidP="00D22DB4">
            <w:pPr>
              <w:rPr>
                <w:rFonts w:ascii="Arial" w:hAnsi="Arial" w:cs="Arial"/>
                <w:sz w:val="24"/>
                <w:szCs w:val="24"/>
              </w:rPr>
            </w:pPr>
          </w:p>
        </w:tc>
        <w:tc>
          <w:tcPr>
            <w:tcW w:w="425" w:type="dxa"/>
          </w:tcPr>
          <w:p w:rsidR="00BA491F" w:rsidRPr="009F3D43" w:rsidRDefault="00BA491F" w:rsidP="00D22DB4">
            <w:pPr>
              <w:rPr>
                <w:rFonts w:ascii="Arial" w:hAnsi="Arial" w:cs="Arial"/>
                <w:sz w:val="24"/>
                <w:szCs w:val="24"/>
              </w:rPr>
            </w:pPr>
          </w:p>
        </w:tc>
        <w:tc>
          <w:tcPr>
            <w:tcW w:w="426" w:type="dxa"/>
          </w:tcPr>
          <w:p w:rsidR="00BA491F" w:rsidRPr="009F3D43" w:rsidRDefault="00BA491F" w:rsidP="00D22DB4">
            <w:pPr>
              <w:rPr>
                <w:rFonts w:ascii="Arial" w:hAnsi="Arial" w:cs="Arial"/>
                <w:sz w:val="24"/>
                <w:szCs w:val="24"/>
              </w:rPr>
            </w:pPr>
          </w:p>
        </w:tc>
        <w:tc>
          <w:tcPr>
            <w:tcW w:w="425" w:type="dxa"/>
          </w:tcPr>
          <w:p w:rsidR="00BA491F" w:rsidRPr="009F3D43" w:rsidRDefault="00BA491F" w:rsidP="00D22DB4">
            <w:pPr>
              <w:rPr>
                <w:rFonts w:ascii="Arial" w:hAnsi="Arial" w:cs="Arial"/>
                <w:sz w:val="24"/>
                <w:szCs w:val="24"/>
              </w:rPr>
            </w:pPr>
          </w:p>
        </w:tc>
        <w:tc>
          <w:tcPr>
            <w:tcW w:w="425" w:type="dxa"/>
          </w:tcPr>
          <w:p w:rsidR="00BA491F" w:rsidRPr="009F3D43" w:rsidRDefault="00BA491F" w:rsidP="00D22DB4">
            <w:pPr>
              <w:rPr>
                <w:rFonts w:ascii="Arial" w:hAnsi="Arial" w:cs="Arial"/>
                <w:sz w:val="24"/>
                <w:szCs w:val="24"/>
              </w:rPr>
            </w:pPr>
          </w:p>
        </w:tc>
        <w:tc>
          <w:tcPr>
            <w:tcW w:w="425" w:type="dxa"/>
          </w:tcPr>
          <w:p w:rsidR="00BA491F" w:rsidRPr="009F3D43" w:rsidRDefault="00BA491F" w:rsidP="00D22DB4">
            <w:pPr>
              <w:rPr>
                <w:rFonts w:ascii="Arial" w:hAnsi="Arial" w:cs="Arial"/>
                <w:sz w:val="24"/>
                <w:szCs w:val="24"/>
              </w:rPr>
            </w:pPr>
          </w:p>
        </w:tc>
        <w:tc>
          <w:tcPr>
            <w:tcW w:w="1021" w:type="dxa"/>
          </w:tcPr>
          <w:p w:rsidR="00BA491F" w:rsidRPr="009F3D43" w:rsidRDefault="00BA491F" w:rsidP="00D22DB4">
            <w:pPr>
              <w:rPr>
                <w:rFonts w:ascii="Arial" w:hAnsi="Arial" w:cs="Arial"/>
                <w:sz w:val="24"/>
                <w:szCs w:val="24"/>
              </w:rPr>
            </w:pPr>
          </w:p>
        </w:tc>
        <w:tc>
          <w:tcPr>
            <w:tcW w:w="567" w:type="dxa"/>
          </w:tcPr>
          <w:p w:rsidR="00BA491F" w:rsidRPr="009F3D43" w:rsidRDefault="00BA491F" w:rsidP="00D22DB4">
            <w:pPr>
              <w:rPr>
                <w:rFonts w:ascii="Arial" w:hAnsi="Arial" w:cs="Arial"/>
                <w:sz w:val="24"/>
                <w:szCs w:val="24"/>
              </w:rPr>
            </w:pPr>
          </w:p>
        </w:tc>
      </w:tr>
    </w:tbl>
    <w:p w:rsidR="00D22DB4" w:rsidRPr="004A5F78" w:rsidRDefault="00D22DB4" w:rsidP="009D6719">
      <w:pPr>
        <w:ind w:right="-660"/>
        <w:jc w:val="both"/>
        <w:rPr>
          <w:rFonts w:ascii="Arial" w:hAnsi="Arial" w:cs="Arial"/>
          <w:b/>
          <w:sz w:val="20"/>
          <w:szCs w:val="24"/>
        </w:rPr>
      </w:pPr>
      <w:r w:rsidRPr="004A5F78">
        <w:rPr>
          <w:rFonts w:ascii="Arial" w:hAnsi="Arial" w:cs="Arial"/>
          <w:sz w:val="20"/>
          <w:szCs w:val="24"/>
        </w:rPr>
        <w:t>(*)Referirse solo a los miembros del claustro</w:t>
      </w:r>
      <w:r w:rsidR="00BA491F" w:rsidRPr="004A5F78">
        <w:rPr>
          <w:rFonts w:ascii="Arial" w:hAnsi="Arial" w:cs="Arial"/>
          <w:sz w:val="20"/>
          <w:szCs w:val="24"/>
        </w:rPr>
        <w:t>, PAP: Proyectos asociados a programas; PNAP: Proyectos no asociados a programas; Intern: Internacionales; Instit.:Institucionales; Emp: Empresariales</w:t>
      </w:r>
    </w:p>
    <w:p w:rsidR="00D22DB4" w:rsidRPr="00F65D87" w:rsidRDefault="00D22DB4" w:rsidP="00D22DB4">
      <w:pPr>
        <w:ind w:left="284" w:hanging="284"/>
        <w:jc w:val="both"/>
        <w:rPr>
          <w:rFonts w:ascii="Arial" w:hAnsi="Arial" w:cs="Arial"/>
          <w:b/>
          <w:szCs w:val="24"/>
        </w:rPr>
      </w:pPr>
      <w:r w:rsidRPr="00F65D87">
        <w:rPr>
          <w:rFonts w:ascii="Arial" w:hAnsi="Arial" w:cs="Arial"/>
          <w:b/>
          <w:szCs w:val="24"/>
        </w:rPr>
        <w:t>B. ARTÍCULOS PUBLICADOS EN REVISTAS CIENTÍFICAS INDIZADAS EN BASES DE DATOS DE RECONOCIDO PRESTIGIO INTERNACIONAL (GRUPOS 1, 2 Y 3)</w:t>
      </w:r>
    </w:p>
    <w:tbl>
      <w:tblPr>
        <w:tblStyle w:val="Tablaconcuadrcula"/>
        <w:tblW w:w="9634" w:type="dxa"/>
        <w:tblLook w:val="04A0" w:firstRow="1" w:lastRow="0" w:firstColumn="1" w:lastColumn="0" w:noHBand="0" w:noVBand="1"/>
      </w:tblPr>
      <w:tblGrid>
        <w:gridCol w:w="559"/>
        <w:gridCol w:w="1250"/>
        <w:gridCol w:w="1872"/>
        <w:gridCol w:w="1134"/>
        <w:gridCol w:w="822"/>
        <w:gridCol w:w="1701"/>
        <w:gridCol w:w="1021"/>
        <w:gridCol w:w="1275"/>
      </w:tblGrid>
      <w:tr w:rsidR="00D22DB4" w:rsidRPr="009F3D43" w:rsidTr="00121E02">
        <w:tc>
          <w:tcPr>
            <w:tcW w:w="559"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No.</w:t>
            </w:r>
          </w:p>
        </w:tc>
        <w:tc>
          <w:tcPr>
            <w:tcW w:w="1250"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Título del artículo</w:t>
            </w:r>
          </w:p>
        </w:tc>
        <w:tc>
          <w:tcPr>
            <w:tcW w:w="1872"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Nombre de la revista y país editor</w:t>
            </w:r>
          </w:p>
        </w:tc>
        <w:tc>
          <w:tcPr>
            <w:tcW w:w="1134"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Vol., No. y año</w:t>
            </w:r>
          </w:p>
        </w:tc>
        <w:tc>
          <w:tcPr>
            <w:tcW w:w="822"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ISSN</w:t>
            </w:r>
          </w:p>
        </w:tc>
        <w:tc>
          <w:tcPr>
            <w:tcW w:w="1701"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Base de datos que la referencia</w:t>
            </w:r>
          </w:p>
        </w:tc>
        <w:tc>
          <w:tcPr>
            <w:tcW w:w="1021"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Autores (*)</w:t>
            </w:r>
          </w:p>
        </w:tc>
        <w:tc>
          <w:tcPr>
            <w:tcW w:w="1275"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Grupo según MES</w:t>
            </w:r>
          </w:p>
        </w:tc>
      </w:tr>
      <w:tr w:rsidR="00D22DB4" w:rsidRPr="009F3D43" w:rsidTr="00121E02">
        <w:tc>
          <w:tcPr>
            <w:tcW w:w="559" w:type="dxa"/>
          </w:tcPr>
          <w:p w:rsidR="00D22DB4" w:rsidRPr="009F3D43" w:rsidRDefault="00D22DB4" w:rsidP="00D22DB4">
            <w:pPr>
              <w:rPr>
                <w:rFonts w:ascii="Arial" w:hAnsi="Arial" w:cs="Arial"/>
                <w:sz w:val="24"/>
                <w:szCs w:val="24"/>
              </w:rPr>
            </w:pPr>
          </w:p>
        </w:tc>
        <w:tc>
          <w:tcPr>
            <w:tcW w:w="1250" w:type="dxa"/>
          </w:tcPr>
          <w:p w:rsidR="00D22DB4" w:rsidRPr="009F3D43" w:rsidRDefault="00D22DB4" w:rsidP="00D22DB4">
            <w:pPr>
              <w:rPr>
                <w:rFonts w:ascii="Arial" w:hAnsi="Arial" w:cs="Arial"/>
                <w:sz w:val="24"/>
                <w:szCs w:val="24"/>
              </w:rPr>
            </w:pPr>
          </w:p>
        </w:tc>
        <w:tc>
          <w:tcPr>
            <w:tcW w:w="1872" w:type="dxa"/>
          </w:tcPr>
          <w:p w:rsidR="00D22DB4" w:rsidRPr="009F3D43" w:rsidRDefault="00D22DB4" w:rsidP="00D22DB4">
            <w:pPr>
              <w:rPr>
                <w:rFonts w:ascii="Arial" w:hAnsi="Arial" w:cs="Arial"/>
                <w:sz w:val="24"/>
                <w:szCs w:val="24"/>
              </w:rPr>
            </w:pPr>
          </w:p>
        </w:tc>
        <w:tc>
          <w:tcPr>
            <w:tcW w:w="1134" w:type="dxa"/>
          </w:tcPr>
          <w:p w:rsidR="00D22DB4" w:rsidRPr="009F3D43" w:rsidRDefault="00D22DB4" w:rsidP="00D22DB4">
            <w:pPr>
              <w:rPr>
                <w:rFonts w:ascii="Arial" w:hAnsi="Arial" w:cs="Arial"/>
                <w:sz w:val="24"/>
                <w:szCs w:val="24"/>
              </w:rPr>
            </w:pPr>
          </w:p>
        </w:tc>
        <w:tc>
          <w:tcPr>
            <w:tcW w:w="822" w:type="dxa"/>
          </w:tcPr>
          <w:p w:rsidR="00D22DB4" w:rsidRPr="009F3D43" w:rsidRDefault="00D22DB4" w:rsidP="00D22DB4">
            <w:pPr>
              <w:rPr>
                <w:rFonts w:ascii="Arial" w:hAnsi="Arial" w:cs="Arial"/>
                <w:sz w:val="24"/>
                <w:szCs w:val="24"/>
              </w:rPr>
            </w:pPr>
          </w:p>
        </w:tc>
        <w:tc>
          <w:tcPr>
            <w:tcW w:w="1701" w:type="dxa"/>
          </w:tcPr>
          <w:p w:rsidR="00D22DB4" w:rsidRPr="009F3D43" w:rsidRDefault="00D22DB4" w:rsidP="00D22DB4">
            <w:pPr>
              <w:rPr>
                <w:rFonts w:ascii="Arial" w:hAnsi="Arial" w:cs="Arial"/>
                <w:sz w:val="24"/>
                <w:szCs w:val="24"/>
              </w:rPr>
            </w:pPr>
          </w:p>
        </w:tc>
        <w:tc>
          <w:tcPr>
            <w:tcW w:w="1021" w:type="dxa"/>
          </w:tcPr>
          <w:p w:rsidR="00D22DB4" w:rsidRPr="009F3D43" w:rsidRDefault="00D22DB4" w:rsidP="00D22DB4">
            <w:pPr>
              <w:rPr>
                <w:rFonts w:ascii="Arial" w:hAnsi="Arial" w:cs="Arial"/>
                <w:sz w:val="24"/>
                <w:szCs w:val="24"/>
              </w:rPr>
            </w:pPr>
          </w:p>
        </w:tc>
        <w:tc>
          <w:tcPr>
            <w:tcW w:w="1275" w:type="dxa"/>
          </w:tcPr>
          <w:p w:rsidR="00D22DB4" w:rsidRPr="009F3D43" w:rsidRDefault="00D22DB4" w:rsidP="00D22DB4">
            <w:pPr>
              <w:rPr>
                <w:rFonts w:ascii="Arial" w:hAnsi="Arial" w:cs="Arial"/>
                <w:sz w:val="24"/>
                <w:szCs w:val="24"/>
              </w:rPr>
            </w:pPr>
          </w:p>
        </w:tc>
      </w:tr>
    </w:tbl>
    <w:p w:rsidR="00D22DB4" w:rsidRPr="004A5F78" w:rsidRDefault="00D22DB4" w:rsidP="00D22DB4">
      <w:pPr>
        <w:rPr>
          <w:rFonts w:ascii="Arial" w:hAnsi="Arial" w:cs="Arial"/>
          <w:sz w:val="20"/>
          <w:szCs w:val="24"/>
        </w:rPr>
      </w:pPr>
      <w:r w:rsidRPr="004A5F78">
        <w:rPr>
          <w:rFonts w:ascii="Arial" w:hAnsi="Arial" w:cs="Arial"/>
          <w:sz w:val="20"/>
          <w:szCs w:val="24"/>
        </w:rPr>
        <w:t>(*) Referirse solo a los miembros del claustro</w:t>
      </w:r>
    </w:p>
    <w:p w:rsidR="00D22DB4" w:rsidRPr="001B2C4E" w:rsidRDefault="00D22DB4" w:rsidP="001B2C4E">
      <w:pPr>
        <w:pStyle w:val="Prrafodelista"/>
        <w:ind w:left="284" w:right="-660" w:hanging="284"/>
        <w:jc w:val="both"/>
        <w:rPr>
          <w:rFonts w:ascii="Arial" w:hAnsi="Arial" w:cs="Arial"/>
          <w:b/>
          <w:sz w:val="18"/>
          <w:szCs w:val="24"/>
        </w:rPr>
      </w:pPr>
      <w:r w:rsidRPr="00F65D87">
        <w:rPr>
          <w:rFonts w:ascii="Arial" w:hAnsi="Arial" w:cs="Arial"/>
          <w:b/>
          <w:szCs w:val="24"/>
        </w:rPr>
        <w:t xml:space="preserve">C. ARTÍCULOS PUBLICADOS EN REVISTAS ACREDITADAS COMO CIENTÍFICAS </w:t>
      </w:r>
      <w:r w:rsidRPr="001B2C4E">
        <w:rPr>
          <w:rFonts w:ascii="Arial" w:hAnsi="Arial" w:cs="Arial"/>
          <w:b/>
          <w:sz w:val="18"/>
          <w:szCs w:val="24"/>
        </w:rPr>
        <w:t>(GRUPO 4)</w:t>
      </w:r>
    </w:p>
    <w:tbl>
      <w:tblPr>
        <w:tblStyle w:val="Tablaconcuadrcula"/>
        <w:tblW w:w="9634" w:type="dxa"/>
        <w:tblLook w:val="04A0" w:firstRow="1" w:lastRow="0" w:firstColumn="1" w:lastColumn="0" w:noHBand="0" w:noVBand="1"/>
      </w:tblPr>
      <w:tblGrid>
        <w:gridCol w:w="704"/>
        <w:gridCol w:w="1247"/>
        <w:gridCol w:w="2126"/>
        <w:gridCol w:w="1276"/>
        <w:gridCol w:w="851"/>
        <w:gridCol w:w="1842"/>
        <w:gridCol w:w="1588"/>
      </w:tblGrid>
      <w:tr w:rsidR="00D22DB4" w:rsidRPr="009F3D43" w:rsidTr="004A5F78">
        <w:tc>
          <w:tcPr>
            <w:tcW w:w="704"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No.</w:t>
            </w:r>
          </w:p>
        </w:tc>
        <w:tc>
          <w:tcPr>
            <w:tcW w:w="1247"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Título del artículo</w:t>
            </w:r>
          </w:p>
        </w:tc>
        <w:tc>
          <w:tcPr>
            <w:tcW w:w="2126"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Nombre de la revista y país editor</w:t>
            </w:r>
          </w:p>
        </w:tc>
        <w:tc>
          <w:tcPr>
            <w:tcW w:w="1276"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 xml:space="preserve">Vol.,  No. y año  </w:t>
            </w:r>
          </w:p>
        </w:tc>
        <w:tc>
          <w:tcPr>
            <w:tcW w:w="851"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ISSN</w:t>
            </w:r>
          </w:p>
        </w:tc>
        <w:tc>
          <w:tcPr>
            <w:tcW w:w="1842"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Entidad que reconoce, país</w:t>
            </w:r>
          </w:p>
        </w:tc>
        <w:tc>
          <w:tcPr>
            <w:tcW w:w="1588"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Autores (*)</w:t>
            </w:r>
          </w:p>
        </w:tc>
      </w:tr>
      <w:tr w:rsidR="00D22DB4" w:rsidRPr="009F3D43" w:rsidTr="004A5F78">
        <w:tc>
          <w:tcPr>
            <w:tcW w:w="704" w:type="dxa"/>
          </w:tcPr>
          <w:p w:rsidR="00D22DB4" w:rsidRPr="009F3D43" w:rsidRDefault="00D22DB4" w:rsidP="00D22DB4">
            <w:pPr>
              <w:rPr>
                <w:rFonts w:ascii="Arial" w:hAnsi="Arial" w:cs="Arial"/>
                <w:sz w:val="24"/>
                <w:szCs w:val="24"/>
              </w:rPr>
            </w:pPr>
          </w:p>
        </w:tc>
        <w:tc>
          <w:tcPr>
            <w:tcW w:w="1247" w:type="dxa"/>
          </w:tcPr>
          <w:p w:rsidR="00D22DB4" w:rsidRPr="009F3D43" w:rsidRDefault="00D22DB4" w:rsidP="00D22DB4">
            <w:pPr>
              <w:rPr>
                <w:rFonts w:ascii="Arial" w:hAnsi="Arial" w:cs="Arial"/>
                <w:sz w:val="24"/>
                <w:szCs w:val="24"/>
              </w:rPr>
            </w:pPr>
          </w:p>
        </w:tc>
        <w:tc>
          <w:tcPr>
            <w:tcW w:w="2126" w:type="dxa"/>
          </w:tcPr>
          <w:p w:rsidR="00D22DB4" w:rsidRPr="009F3D43" w:rsidRDefault="00D22DB4" w:rsidP="00D22DB4">
            <w:pPr>
              <w:rPr>
                <w:rFonts w:ascii="Arial" w:hAnsi="Arial" w:cs="Arial"/>
                <w:sz w:val="24"/>
                <w:szCs w:val="24"/>
              </w:rPr>
            </w:pPr>
          </w:p>
        </w:tc>
        <w:tc>
          <w:tcPr>
            <w:tcW w:w="1276" w:type="dxa"/>
          </w:tcPr>
          <w:p w:rsidR="00D22DB4" w:rsidRPr="009F3D43" w:rsidRDefault="00D22DB4" w:rsidP="00D22DB4">
            <w:pPr>
              <w:rPr>
                <w:rFonts w:ascii="Arial" w:hAnsi="Arial" w:cs="Arial"/>
                <w:sz w:val="24"/>
                <w:szCs w:val="24"/>
              </w:rPr>
            </w:pPr>
          </w:p>
        </w:tc>
        <w:tc>
          <w:tcPr>
            <w:tcW w:w="851" w:type="dxa"/>
          </w:tcPr>
          <w:p w:rsidR="00D22DB4" w:rsidRPr="009F3D43" w:rsidRDefault="00D22DB4" w:rsidP="00D22DB4">
            <w:pPr>
              <w:rPr>
                <w:rFonts w:ascii="Arial" w:hAnsi="Arial" w:cs="Arial"/>
                <w:sz w:val="24"/>
                <w:szCs w:val="24"/>
              </w:rPr>
            </w:pPr>
          </w:p>
        </w:tc>
        <w:tc>
          <w:tcPr>
            <w:tcW w:w="1842" w:type="dxa"/>
          </w:tcPr>
          <w:p w:rsidR="00D22DB4" w:rsidRPr="009F3D43" w:rsidRDefault="00D22DB4" w:rsidP="00D22DB4">
            <w:pPr>
              <w:rPr>
                <w:rFonts w:ascii="Arial" w:hAnsi="Arial" w:cs="Arial"/>
                <w:sz w:val="24"/>
                <w:szCs w:val="24"/>
              </w:rPr>
            </w:pPr>
          </w:p>
        </w:tc>
        <w:tc>
          <w:tcPr>
            <w:tcW w:w="1588" w:type="dxa"/>
          </w:tcPr>
          <w:p w:rsidR="00D22DB4" w:rsidRPr="009F3D43" w:rsidRDefault="00D22DB4" w:rsidP="00D22DB4">
            <w:pPr>
              <w:rPr>
                <w:rFonts w:ascii="Arial" w:hAnsi="Arial" w:cs="Arial"/>
                <w:sz w:val="24"/>
                <w:szCs w:val="24"/>
              </w:rPr>
            </w:pPr>
          </w:p>
        </w:tc>
      </w:tr>
    </w:tbl>
    <w:p w:rsidR="00D22DB4" w:rsidRPr="004A5F78" w:rsidRDefault="00D22DB4" w:rsidP="00D22DB4">
      <w:pPr>
        <w:rPr>
          <w:rFonts w:ascii="Arial" w:hAnsi="Arial" w:cs="Arial"/>
          <w:sz w:val="20"/>
          <w:szCs w:val="24"/>
        </w:rPr>
      </w:pPr>
      <w:r w:rsidRPr="004A5F78">
        <w:rPr>
          <w:rFonts w:ascii="Arial" w:hAnsi="Arial" w:cs="Arial"/>
          <w:sz w:val="20"/>
          <w:szCs w:val="24"/>
        </w:rPr>
        <w:t>(*) Referirse solo a los miembros del claustro</w:t>
      </w:r>
    </w:p>
    <w:p w:rsidR="00D22DB4" w:rsidRPr="00F65D87" w:rsidRDefault="00D22DB4" w:rsidP="00D22DB4">
      <w:pPr>
        <w:ind w:left="142" w:hanging="142"/>
        <w:rPr>
          <w:rFonts w:ascii="Arial" w:hAnsi="Arial" w:cs="Arial"/>
          <w:b/>
          <w:szCs w:val="24"/>
        </w:rPr>
      </w:pPr>
      <w:r w:rsidRPr="00F65D87">
        <w:rPr>
          <w:rFonts w:ascii="Arial" w:hAnsi="Arial" w:cs="Arial"/>
          <w:b/>
          <w:szCs w:val="24"/>
        </w:rPr>
        <w:t>D. LIBROS PUBLICADOS EN EDITORIALES RECONOCIDAS</w:t>
      </w:r>
    </w:p>
    <w:tbl>
      <w:tblPr>
        <w:tblStyle w:val="Tablaconcuadrcula"/>
        <w:tblW w:w="9606" w:type="dxa"/>
        <w:tblLayout w:type="fixed"/>
        <w:tblLook w:val="04A0" w:firstRow="1" w:lastRow="0" w:firstColumn="1" w:lastColumn="0" w:noHBand="0" w:noVBand="1"/>
      </w:tblPr>
      <w:tblGrid>
        <w:gridCol w:w="576"/>
        <w:gridCol w:w="808"/>
        <w:gridCol w:w="992"/>
        <w:gridCol w:w="1134"/>
        <w:gridCol w:w="851"/>
        <w:gridCol w:w="709"/>
        <w:gridCol w:w="992"/>
        <w:gridCol w:w="1843"/>
        <w:gridCol w:w="1701"/>
      </w:tblGrid>
      <w:tr w:rsidR="004A5F78" w:rsidRPr="009F3D43" w:rsidTr="004A5F78">
        <w:tc>
          <w:tcPr>
            <w:tcW w:w="576"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No.</w:t>
            </w:r>
          </w:p>
        </w:tc>
        <w:tc>
          <w:tcPr>
            <w:tcW w:w="808" w:type="dxa"/>
            <w:vAlign w:val="center"/>
          </w:tcPr>
          <w:p w:rsidR="00D22DB4" w:rsidRPr="00126A6A" w:rsidRDefault="00D22DB4" w:rsidP="00CF46F7">
            <w:pPr>
              <w:jc w:val="center"/>
              <w:rPr>
                <w:rFonts w:ascii="Arial" w:hAnsi="Arial" w:cs="Arial"/>
                <w:szCs w:val="24"/>
              </w:rPr>
            </w:pPr>
            <w:r w:rsidRPr="00126A6A">
              <w:rPr>
                <w:rFonts w:ascii="Arial" w:hAnsi="Arial" w:cs="Arial"/>
                <w:szCs w:val="24"/>
              </w:rPr>
              <w:t>T</w:t>
            </w:r>
            <w:r w:rsidR="00CF46F7" w:rsidRPr="00126A6A">
              <w:rPr>
                <w:rFonts w:ascii="Arial" w:hAnsi="Arial" w:cs="Arial"/>
                <w:szCs w:val="24"/>
              </w:rPr>
              <w:t>í</w:t>
            </w:r>
            <w:r w:rsidRPr="00126A6A">
              <w:rPr>
                <w:rFonts w:ascii="Arial" w:hAnsi="Arial" w:cs="Arial"/>
                <w:szCs w:val="24"/>
              </w:rPr>
              <w:t>tulo</w:t>
            </w:r>
          </w:p>
        </w:tc>
        <w:tc>
          <w:tcPr>
            <w:tcW w:w="992"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Autores (*)</w:t>
            </w:r>
          </w:p>
        </w:tc>
        <w:tc>
          <w:tcPr>
            <w:tcW w:w="1134"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Editorial</w:t>
            </w:r>
          </w:p>
        </w:tc>
        <w:tc>
          <w:tcPr>
            <w:tcW w:w="851"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ISBN</w:t>
            </w:r>
          </w:p>
        </w:tc>
        <w:tc>
          <w:tcPr>
            <w:tcW w:w="709"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Año</w:t>
            </w:r>
          </w:p>
        </w:tc>
        <w:tc>
          <w:tcPr>
            <w:tcW w:w="992" w:type="dxa"/>
            <w:vAlign w:val="center"/>
          </w:tcPr>
          <w:p w:rsidR="00D22DB4" w:rsidRPr="00126A6A" w:rsidRDefault="00D22DB4" w:rsidP="00D22DB4">
            <w:pPr>
              <w:jc w:val="center"/>
              <w:rPr>
                <w:rFonts w:ascii="Arial" w:hAnsi="Arial" w:cs="Arial"/>
                <w:szCs w:val="24"/>
              </w:rPr>
            </w:pPr>
            <w:r w:rsidRPr="00126A6A">
              <w:rPr>
                <w:rFonts w:ascii="Arial" w:hAnsi="Arial" w:cs="Arial"/>
                <w:szCs w:val="24"/>
              </w:rPr>
              <w:t>Ciudad, país</w:t>
            </w:r>
          </w:p>
        </w:tc>
        <w:tc>
          <w:tcPr>
            <w:tcW w:w="1843" w:type="dxa"/>
          </w:tcPr>
          <w:p w:rsidR="00D22DB4" w:rsidRPr="00126A6A" w:rsidRDefault="00D22DB4" w:rsidP="00D22DB4">
            <w:pPr>
              <w:jc w:val="center"/>
              <w:rPr>
                <w:rFonts w:ascii="Arial" w:hAnsi="Arial" w:cs="Arial"/>
                <w:szCs w:val="24"/>
              </w:rPr>
            </w:pPr>
            <w:r w:rsidRPr="00126A6A">
              <w:rPr>
                <w:rFonts w:ascii="Arial" w:hAnsi="Arial" w:cs="Arial"/>
                <w:szCs w:val="24"/>
              </w:rPr>
              <w:t>Formato (impreso o digital)</w:t>
            </w:r>
          </w:p>
        </w:tc>
        <w:tc>
          <w:tcPr>
            <w:tcW w:w="1701" w:type="dxa"/>
          </w:tcPr>
          <w:p w:rsidR="00D22DB4" w:rsidRPr="00126A6A" w:rsidRDefault="00D22DB4" w:rsidP="00D22DB4">
            <w:pPr>
              <w:jc w:val="center"/>
              <w:rPr>
                <w:rFonts w:ascii="Arial" w:hAnsi="Arial" w:cs="Arial"/>
                <w:szCs w:val="24"/>
              </w:rPr>
            </w:pPr>
            <w:r w:rsidRPr="00126A6A">
              <w:rPr>
                <w:rFonts w:ascii="Arial" w:hAnsi="Arial" w:cs="Arial"/>
                <w:szCs w:val="24"/>
              </w:rPr>
              <w:t>Clasificación (libro o monografía)</w:t>
            </w:r>
          </w:p>
        </w:tc>
      </w:tr>
      <w:tr w:rsidR="004A5F78" w:rsidRPr="009F3D43" w:rsidTr="004A5F78">
        <w:tc>
          <w:tcPr>
            <w:tcW w:w="576" w:type="dxa"/>
          </w:tcPr>
          <w:p w:rsidR="00D22DB4" w:rsidRPr="009F3D43" w:rsidRDefault="00D22DB4" w:rsidP="00D22DB4">
            <w:pPr>
              <w:rPr>
                <w:rFonts w:ascii="Arial" w:hAnsi="Arial" w:cs="Arial"/>
                <w:sz w:val="24"/>
                <w:szCs w:val="24"/>
              </w:rPr>
            </w:pPr>
          </w:p>
        </w:tc>
        <w:tc>
          <w:tcPr>
            <w:tcW w:w="808" w:type="dxa"/>
          </w:tcPr>
          <w:p w:rsidR="00D22DB4" w:rsidRPr="009F3D43" w:rsidRDefault="00D22DB4" w:rsidP="00D22DB4">
            <w:pPr>
              <w:rPr>
                <w:rFonts w:ascii="Arial" w:hAnsi="Arial" w:cs="Arial"/>
                <w:sz w:val="24"/>
                <w:szCs w:val="24"/>
              </w:rPr>
            </w:pPr>
          </w:p>
        </w:tc>
        <w:tc>
          <w:tcPr>
            <w:tcW w:w="992" w:type="dxa"/>
          </w:tcPr>
          <w:p w:rsidR="00D22DB4" w:rsidRPr="009F3D43" w:rsidRDefault="00D22DB4" w:rsidP="00D22DB4">
            <w:pPr>
              <w:rPr>
                <w:rFonts w:ascii="Arial" w:hAnsi="Arial" w:cs="Arial"/>
                <w:sz w:val="24"/>
                <w:szCs w:val="24"/>
              </w:rPr>
            </w:pPr>
          </w:p>
        </w:tc>
        <w:tc>
          <w:tcPr>
            <w:tcW w:w="1134" w:type="dxa"/>
          </w:tcPr>
          <w:p w:rsidR="00D22DB4" w:rsidRPr="009F3D43" w:rsidRDefault="00D22DB4" w:rsidP="00D22DB4">
            <w:pPr>
              <w:rPr>
                <w:rFonts w:ascii="Arial" w:hAnsi="Arial" w:cs="Arial"/>
                <w:sz w:val="24"/>
                <w:szCs w:val="24"/>
              </w:rPr>
            </w:pPr>
          </w:p>
        </w:tc>
        <w:tc>
          <w:tcPr>
            <w:tcW w:w="851" w:type="dxa"/>
          </w:tcPr>
          <w:p w:rsidR="00D22DB4" w:rsidRPr="009F3D43" w:rsidRDefault="00D22DB4" w:rsidP="00D22DB4">
            <w:pPr>
              <w:rPr>
                <w:rFonts w:ascii="Arial" w:hAnsi="Arial" w:cs="Arial"/>
                <w:sz w:val="24"/>
                <w:szCs w:val="24"/>
              </w:rPr>
            </w:pPr>
          </w:p>
        </w:tc>
        <w:tc>
          <w:tcPr>
            <w:tcW w:w="709" w:type="dxa"/>
          </w:tcPr>
          <w:p w:rsidR="00D22DB4" w:rsidRPr="009F3D43" w:rsidRDefault="00D22DB4" w:rsidP="00D22DB4">
            <w:pPr>
              <w:rPr>
                <w:rFonts w:ascii="Arial" w:hAnsi="Arial" w:cs="Arial"/>
                <w:sz w:val="24"/>
                <w:szCs w:val="24"/>
              </w:rPr>
            </w:pPr>
          </w:p>
        </w:tc>
        <w:tc>
          <w:tcPr>
            <w:tcW w:w="992" w:type="dxa"/>
          </w:tcPr>
          <w:p w:rsidR="00D22DB4" w:rsidRPr="009F3D43" w:rsidRDefault="00D22DB4" w:rsidP="00D22DB4">
            <w:pPr>
              <w:rPr>
                <w:rFonts w:ascii="Arial" w:hAnsi="Arial" w:cs="Arial"/>
                <w:sz w:val="24"/>
                <w:szCs w:val="24"/>
              </w:rPr>
            </w:pPr>
          </w:p>
        </w:tc>
        <w:tc>
          <w:tcPr>
            <w:tcW w:w="1843" w:type="dxa"/>
          </w:tcPr>
          <w:p w:rsidR="00D22DB4" w:rsidRPr="009F3D43" w:rsidRDefault="00D22DB4" w:rsidP="00D22DB4">
            <w:pPr>
              <w:rPr>
                <w:rFonts w:ascii="Arial" w:hAnsi="Arial" w:cs="Arial"/>
                <w:sz w:val="24"/>
                <w:szCs w:val="24"/>
              </w:rPr>
            </w:pPr>
          </w:p>
        </w:tc>
        <w:tc>
          <w:tcPr>
            <w:tcW w:w="1701" w:type="dxa"/>
          </w:tcPr>
          <w:p w:rsidR="00D22DB4" w:rsidRPr="009F3D43" w:rsidRDefault="00D22DB4" w:rsidP="00D22DB4">
            <w:pPr>
              <w:rPr>
                <w:rFonts w:ascii="Arial" w:hAnsi="Arial" w:cs="Arial"/>
                <w:sz w:val="24"/>
                <w:szCs w:val="24"/>
              </w:rPr>
            </w:pPr>
          </w:p>
        </w:tc>
      </w:tr>
    </w:tbl>
    <w:p w:rsidR="00D22DB4" w:rsidRPr="009D6719" w:rsidRDefault="00D22DB4" w:rsidP="00D22DB4">
      <w:pPr>
        <w:rPr>
          <w:rFonts w:ascii="Arial" w:hAnsi="Arial" w:cs="Arial"/>
          <w:szCs w:val="24"/>
        </w:rPr>
      </w:pPr>
      <w:r w:rsidRPr="009D6719">
        <w:rPr>
          <w:rFonts w:ascii="Arial" w:hAnsi="Arial" w:cs="Arial"/>
          <w:szCs w:val="24"/>
        </w:rPr>
        <w:t>(*) Referirse solo a los miembros del claustro</w:t>
      </w:r>
    </w:p>
    <w:p w:rsidR="00D22DB4" w:rsidRPr="00F65D87" w:rsidRDefault="00D22DB4" w:rsidP="00D22DB4">
      <w:pPr>
        <w:rPr>
          <w:rFonts w:ascii="Arial" w:hAnsi="Arial" w:cs="Arial"/>
          <w:b/>
          <w:szCs w:val="24"/>
        </w:rPr>
      </w:pPr>
      <w:r w:rsidRPr="00F65D87">
        <w:rPr>
          <w:rFonts w:ascii="Arial" w:hAnsi="Arial" w:cs="Arial"/>
          <w:b/>
          <w:szCs w:val="24"/>
        </w:rPr>
        <w:t>E. PATENTES</w:t>
      </w:r>
    </w:p>
    <w:tbl>
      <w:tblPr>
        <w:tblStyle w:val="Tablaconcuadrcula"/>
        <w:tblW w:w="9606" w:type="dxa"/>
        <w:tblLook w:val="04A0" w:firstRow="1" w:lastRow="0" w:firstColumn="1" w:lastColumn="0" w:noHBand="0" w:noVBand="1"/>
      </w:tblPr>
      <w:tblGrid>
        <w:gridCol w:w="3823"/>
        <w:gridCol w:w="992"/>
        <w:gridCol w:w="992"/>
        <w:gridCol w:w="992"/>
        <w:gridCol w:w="2807"/>
      </w:tblGrid>
      <w:tr w:rsidR="00BA491F" w:rsidRPr="009F3D43" w:rsidTr="006B0EBF">
        <w:tc>
          <w:tcPr>
            <w:tcW w:w="3823" w:type="dxa"/>
          </w:tcPr>
          <w:p w:rsidR="00BA491F" w:rsidRPr="00126A6A" w:rsidRDefault="00BA491F" w:rsidP="00D22DB4">
            <w:pPr>
              <w:rPr>
                <w:rFonts w:ascii="Arial" w:hAnsi="Arial" w:cs="Arial"/>
                <w:szCs w:val="24"/>
              </w:rPr>
            </w:pPr>
            <w:r w:rsidRPr="00126A6A">
              <w:rPr>
                <w:rFonts w:ascii="Arial" w:hAnsi="Arial" w:cs="Arial"/>
                <w:szCs w:val="24"/>
              </w:rPr>
              <w:t>Título patente</w:t>
            </w:r>
          </w:p>
        </w:tc>
        <w:tc>
          <w:tcPr>
            <w:tcW w:w="992" w:type="dxa"/>
          </w:tcPr>
          <w:p w:rsidR="00BA491F" w:rsidRPr="00126A6A" w:rsidRDefault="00BA491F" w:rsidP="00D22DB4">
            <w:pPr>
              <w:rPr>
                <w:rFonts w:ascii="Arial" w:hAnsi="Arial" w:cs="Arial"/>
                <w:szCs w:val="24"/>
              </w:rPr>
            </w:pPr>
            <w:r w:rsidRPr="00126A6A">
              <w:rPr>
                <w:rFonts w:ascii="Arial" w:hAnsi="Arial" w:cs="Arial"/>
                <w:szCs w:val="24"/>
              </w:rPr>
              <w:t>No.</w:t>
            </w:r>
          </w:p>
        </w:tc>
        <w:tc>
          <w:tcPr>
            <w:tcW w:w="992" w:type="dxa"/>
          </w:tcPr>
          <w:p w:rsidR="00BA491F" w:rsidRPr="00126A6A" w:rsidRDefault="00BA491F" w:rsidP="00D22DB4">
            <w:pPr>
              <w:rPr>
                <w:rFonts w:ascii="Arial" w:hAnsi="Arial" w:cs="Arial"/>
                <w:szCs w:val="24"/>
              </w:rPr>
            </w:pPr>
            <w:r w:rsidRPr="00126A6A">
              <w:rPr>
                <w:rFonts w:ascii="Arial" w:hAnsi="Arial" w:cs="Arial"/>
                <w:szCs w:val="24"/>
              </w:rPr>
              <w:t>Año</w:t>
            </w:r>
          </w:p>
        </w:tc>
        <w:tc>
          <w:tcPr>
            <w:tcW w:w="992" w:type="dxa"/>
          </w:tcPr>
          <w:p w:rsidR="00BA491F" w:rsidRPr="00126A6A" w:rsidRDefault="00BA491F" w:rsidP="00D22DB4">
            <w:pPr>
              <w:rPr>
                <w:rFonts w:ascii="Arial" w:hAnsi="Arial" w:cs="Arial"/>
                <w:szCs w:val="24"/>
              </w:rPr>
            </w:pPr>
            <w:r w:rsidRPr="00126A6A">
              <w:rPr>
                <w:rFonts w:ascii="Arial" w:hAnsi="Arial" w:cs="Arial"/>
                <w:szCs w:val="24"/>
              </w:rPr>
              <w:t>País</w:t>
            </w:r>
          </w:p>
        </w:tc>
        <w:tc>
          <w:tcPr>
            <w:tcW w:w="2807" w:type="dxa"/>
          </w:tcPr>
          <w:p w:rsidR="00BA491F" w:rsidRPr="00126A6A" w:rsidRDefault="00BA491F" w:rsidP="00D22DB4">
            <w:pPr>
              <w:rPr>
                <w:rFonts w:ascii="Arial" w:hAnsi="Arial" w:cs="Arial"/>
                <w:szCs w:val="24"/>
              </w:rPr>
            </w:pPr>
            <w:r w:rsidRPr="00126A6A">
              <w:rPr>
                <w:rFonts w:ascii="Arial" w:hAnsi="Arial" w:cs="Arial"/>
                <w:szCs w:val="24"/>
              </w:rPr>
              <w:t>Autores (*)</w:t>
            </w:r>
          </w:p>
        </w:tc>
      </w:tr>
      <w:tr w:rsidR="00BA491F" w:rsidRPr="009F3D43" w:rsidTr="006B0EBF">
        <w:tc>
          <w:tcPr>
            <w:tcW w:w="3823" w:type="dxa"/>
          </w:tcPr>
          <w:p w:rsidR="00BA491F" w:rsidRPr="009F3D43" w:rsidRDefault="00BA491F" w:rsidP="00D22DB4">
            <w:pPr>
              <w:rPr>
                <w:rFonts w:ascii="Arial" w:hAnsi="Arial" w:cs="Arial"/>
                <w:sz w:val="24"/>
                <w:szCs w:val="24"/>
              </w:rPr>
            </w:pPr>
          </w:p>
        </w:tc>
        <w:tc>
          <w:tcPr>
            <w:tcW w:w="992" w:type="dxa"/>
          </w:tcPr>
          <w:p w:rsidR="00BA491F" w:rsidRPr="009F3D43" w:rsidRDefault="00BA491F" w:rsidP="00D22DB4">
            <w:pPr>
              <w:rPr>
                <w:rFonts w:ascii="Arial" w:hAnsi="Arial" w:cs="Arial"/>
                <w:sz w:val="24"/>
                <w:szCs w:val="24"/>
              </w:rPr>
            </w:pPr>
          </w:p>
        </w:tc>
        <w:tc>
          <w:tcPr>
            <w:tcW w:w="992" w:type="dxa"/>
          </w:tcPr>
          <w:p w:rsidR="00BA491F" w:rsidRPr="009F3D43" w:rsidRDefault="00BA491F" w:rsidP="00D22DB4">
            <w:pPr>
              <w:rPr>
                <w:rFonts w:ascii="Arial" w:hAnsi="Arial" w:cs="Arial"/>
                <w:sz w:val="24"/>
                <w:szCs w:val="24"/>
              </w:rPr>
            </w:pPr>
          </w:p>
        </w:tc>
        <w:tc>
          <w:tcPr>
            <w:tcW w:w="992" w:type="dxa"/>
          </w:tcPr>
          <w:p w:rsidR="00BA491F" w:rsidRPr="009F3D43" w:rsidRDefault="00BA491F" w:rsidP="00D22DB4">
            <w:pPr>
              <w:rPr>
                <w:rFonts w:ascii="Arial" w:hAnsi="Arial" w:cs="Arial"/>
                <w:sz w:val="24"/>
                <w:szCs w:val="24"/>
              </w:rPr>
            </w:pPr>
          </w:p>
        </w:tc>
        <w:tc>
          <w:tcPr>
            <w:tcW w:w="2807" w:type="dxa"/>
          </w:tcPr>
          <w:p w:rsidR="00BA491F" w:rsidRPr="009F3D43" w:rsidRDefault="00BA491F" w:rsidP="00D22DB4">
            <w:pPr>
              <w:rPr>
                <w:rFonts w:ascii="Arial" w:hAnsi="Arial" w:cs="Arial"/>
                <w:sz w:val="24"/>
                <w:szCs w:val="24"/>
              </w:rPr>
            </w:pPr>
          </w:p>
        </w:tc>
      </w:tr>
    </w:tbl>
    <w:p w:rsidR="00D22DB4" w:rsidRPr="009D6719" w:rsidRDefault="00D22DB4" w:rsidP="00D22DB4">
      <w:pPr>
        <w:rPr>
          <w:rFonts w:ascii="Arial" w:hAnsi="Arial" w:cs="Arial"/>
          <w:szCs w:val="24"/>
        </w:rPr>
      </w:pPr>
      <w:r w:rsidRPr="009D6719">
        <w:rPr>
          <w:rFonts w:ascii="Arial" w:hAnsi="Arial" w:cs="Arial"/>
          <w:szCs w:val="24"/>
        </w:rPr>
        <w:t>(*) Referirse solo a los miembros del claustro</w:t>
      </w:r>
    </w:p>
    <w:p w:rsidR="00D22DB4" w:rsidRPr="00F65D87" w:rsidRDefault="00D22DB4" w:rsidP="00D22DB4">
      <w:pPr>
        <w:ind w:left="1080" w:hanging="1080"/>
        <w:rPr>
          <w:rFonts w:ascii="Arial" w:hAnsi="Arial" w:cs="Arial"/>
          <w:b/>
          <w:szCs w:val="24"/>
        </w:rPr>
      </w:pPr>
      <w:r w:rsidRPr="00F65D87">
        <w:rPr>
          <w:rFonts w:ascii="Arial" w:hAnsi="Arial" w:cs="Arial"/>
          <w:b/>
          <w:szCs w:val="24"/>
        </w:rPr>
        <w:t>F. PARTICIPACIÓN EN EVENTOS</w:t>
      </w:r>
    </w:p>
    <w:tbl>
      <w:tblPr>
        <w:tblStyle w:val="Tablaconcuadrcula"/>
        <w:tblW w:w="9606" w:type="dxa"/>
        <w:tblLayout w:type="fixed"/>
        <w:tblLook w:val="04A0" w:firstRow="1" w:lastRow="0" w:firstColumn="1" w:lastColumn="0" w:noHBand="0" w:noVBand="1"/>
      </w:tblPr>
      <w:tblGrid>
        <w:gridCol w:w="701"/>
        <w:gridCol w:w="2384"/>
        <w:gridCol w:w="1701"/>
        <w:gridCol w:w="1276"/>
        <w:gridCol w:w="1446"/>
        <w:gridCol w:w="1105"/>
        <w:gridCol w:w="993"/>
      </w:tblGrid>
      <w:tr w:rsidR="00D22DB4" w:rsidRPr="009F3D43" w:rsidTr="006B0EBF">
        <w:tc>
          <w:tcPr>
            <w:tcW w:w="701" w:type="dxa"/>
            <w:vMerge w:val="restart"/>
            <w:vAlign w:val="center"/>
          </w:tcPr>
          <w:p w:rsidR="00D22DB4" w:rsidRPr="001B2C4E" w:rsidRDefault="00D22DB4" w:rsidP="00D22DB4">
            <w:pPr>
              <w:jc w:val="center"/>
              <w:rPr>
                <w:rFonts w:ascii="Arial" w:hAnsi="Arial" w:cs="Arial"/>
                <w:szCs w:val="24"/>
              </w:rPr>
            </w:pPr>
            <w:r w:rsidRPr="001B2C4E">
              <w:rPr>
                <w:rFonts w:ascii="Arial" w:hAnsi="Arial" w:cs="Arial"/>
                <w:szCs w:val="24"/>
              </w:rPr>
              <w:t>No.</w:t>
            </w:r>
          </w:p>
        </w:tc>
        <w:tc>
          <w:tcPr>
            <w:tcW w:w="2384" w:type="dxa"/>
            <w:vMerge w:val="restart"/>
            <w:vAlign w:val="center"/>
          </w:tcPr>
          <w:p w:rsidR="00D22DB4" w:rsidRPr="001B2C4E" w:rsidRDefault="00BA491F" w:rsidP="00D22DB4">
            <w:pPr>
              <w:jc w:val="center"/>
              <w:rPr>
                <w:rFonts w:ascii="Arial" w:hAnsi="Arial" w:cs="Arial"/>
                <w:szCs w:val="24"/>
              </w:rPr>
            </w:pPr>
            <w:r w:rsidRPr="001B2C4E">
              <w:rPr>
                <w:rFonts w:ascii="Arial" w:hAnsi="Arial" w:cs="Arial"/>
                <w:szCs w:val="24"/>
              </w:rPr>
              <w:t>Título de la ponencia/ Evento/Fecha</w:t>
            </w:r>
          </w:p>
        </w:tc>
        <w:tc>
          <w:tcPr>
            <w:tcW w:w="1701" w:type="dxa"/>
            <w:vMerge w:val="restart"/>
            <w:vAlign w:val="center"/>
          </w:tcPr>
          <w:p w:rsidR="00D22DB4" w:rsidRPr="001B2C4E" w:rsidRDefault="00BA491F" w:rsidP="00D22DB4">
            <w:pPr>
              <w:jc w:val="center"/>
              <w:rPr>
                <w:rFonts w:ascii="Arial" w:hAnsi="Arial" w:cs="Arial"/>
                <w:szCs w:val="24"/>
              </w:rPr>
            </w:pPr>
            <w:r w:rsidRPr="001B2C4E">
              <w:rPr>
                <w:rFonts w:ascii="Arial" w:hAnsi="Arial" w:cs="Arial"/>
                <w:szCs w:val="24"/>
              </w:rPr>
              <w:t>Nombre y apellidos (*)</w:t>
            </w:r>
          </w:p>
        </w:tc>
        <w:tc>
          <w:tcPr>
            <w:tcW w:w="2722" w:type="dxa"/>
            <w:gridSpan w:val="2"/>
          </w:tcPr>
          <w:p w:rsidR="00D22DB4" w:rsidRPr="001B2C4E" w:rsidRDefault="00D22DB4" w:rsidP="006B0EBF">
            <w:pPr>
              <w:jc w:val="center"/>
              <w:rPr>
                <w:rFonts w:ascii="Arial" w:hAnsi="Arial" w:cs="Arial"/>
                <w:szCs w:val="24"/>
              </w:rPr>
            </w:pPr>
            <w:r w:rsidRPr="001B2C4E">
              <w:rPr>
                <w:rFonts w:ascii="Arial" w:hAnsi="Arial" w:cs="Arial"/>
                <w:szCs w:val="24"/>
              </w:rPr>
              <w:t>Tipo de participación</w:t>
            </w:r>
          </w:p>
        </w:tc>
        <w:tc>
          <w:tcPr>
            <w:tcW w:w="2098" w:type="dxa"/>
            <w:gridSpan w:val="2"/>
          </w:tcPr>
          <w:p w:rsidR="00D22DB4" w:rsidRPr="001B2C4E" w:rsidRDefault="00D22DB4" w:rsidP="00D22DB4">
            <w:pPr>
              <w:jc w:val="center"/>
              <w:rPr>
                <w:rFonts w:ascii="Arial" w:hAnsi="Arial" w:cs="Arial"/>
                <w:szCs w:val="24"/>
              </w:rPr>
            </w:pPr>
            <w:r w:rsidRPr="001B2C4E">
              <w:rPr>
                <w:rFonts w:ascii="Arial" w:hAnsi="Arial" w:cs="Arial"/>
                <w:szCs w:val="24"/>
              </w:rPr>
              <w:t>Carácter</w:t>
            </w:r>
          </w:p>
        </w:tc>
      </w:tr>
      <w:tr w:rsidR="00D22DB4" w:rsidRPr="009F3D43" w:rsidTr="006B0EBF">
        <w:tc>
          <w:tcPr>
            <w:tcW w:w="701" w:type="dxa"/>
            <w:vMerge/>
          </w:tcPr>
          <w:p w:rsidR="00D22DB4" w:rsidRPr="001B2C4E" w:rsidRDefault="00D22DB4" w:rsidP="00D22DB4">
            <w:pPr>
              <w:rPr>
                <w:rFonts w:ascii="Arial" w:hAnsi="Arial" w:cs="Arial"/>
                <w:szCs w:val="24"/>
              </w:rPr>
            </w:pPr>
          </w:p>
        </w:tc>
        <w:tc>
          <w:tcPr>
            <w:tcW w:w="2384" w:type="dxa"/>
            <w:vMerge/>
          </w:tcPr>
          <w:p w:rsidR="00D22DB4" w:rsidRPr="001B2C4E" w:rsidRDefault="00D22DB4" w:rsidP="00D22DB4">
            <w:pPr>
              <w:rPr>
                <w:rFonts w:ascii="Arial" w:hAnsi="Arial" w:cs="Arial"/>
                <w:szCs w:val="24"/>
              </w:rPr>
            </w:pPr>
          </w:p>
        </w:tc>
        <w:tc>
          <w:tcPr>
            <w:tcW w:w="1701" w:type="dxa"/>
            <w:vMerge/>
          </w:tcPr>
          <w:p w:rsidR="00D22DB4" w:rsidRPr="001B2C4E" w:rsidRDefault="00D22DB4" w:rsidP="00D22DB4">
            <w:pPr>
              <w:rPr>
                <w:rFonts w:ascii="Arial" w:hAnsi="Arial" w:cs="Arial"/>
                <w:szCs w:val="24"/>
              </w:rPr>
            </w:pPr>
          </w:p>
        </w:tc>
        <w:tc>
          <w:tcPr>
            <w:tcW w:w="1276" w:type="dxa"/>
          </w:tcPr>
          <w:p w:rsidR="00D22DB4" w:rsidRPr="001B2C4E" w:rsidRDefault="00D22DB4" w:rsidP="00D22DB4">
            <w:pPr>
              <w:rPr>
                <w:rFonts w:ascii="Arial" w:hAnsi="Arial" w:cs="Arial"/>
                <w:szCs w:val="24"/>
              </w:rPr>
            </w:pPr>
            <w:r w:rsidRPr="001B2C4E">
              <w:rPr>
                <w:rFonts w:ascii="Arial" w:hAnsi="Arial" w:cs="Arial"/>
                <w:szCs w:val="24"/>
              </w:rPr>
              <w:t>Ponente</w:t>
            </w:r>
          </w:p>
        </w:tc>
        <w:tc>
          <w:tcPr>
            <w:tcW w:w="1446" w:type="dxa"/>
          </w:tcPr>
          <w:p w:rsidR="00D22DB4" w:rsidRPr="001B2C4E" w:rsidRDefault="00D22DB4" w:rsidP="00D22DB4">
            <w:pPr>
              <w:rPr>
                <w:rFonts w:ascii="Arial" w:hAnsi="Arial" w:cs="Arial"/>
                <w:szCs w:val="24"/>
              </w:rPr>
            </w:pPr>
            <w:r w:rsidRPr="001B2C4E">
              <w:rPr>
                <w:rFonts w:ascii="Arial" w:hAnsi="Arial" w:cs="Arial"/>
                <w:szCs w:val="24"/>
              </w:rPr>
              <w:t>Participante</w:t>
            </w:r>
          </w:p>
        </w:tc>
        <w:tc>
          <w:tcPr>
            <w:tcW w:w="1105" w:type="dxa"/>
          </w:tcPr>
          <w:p w:rsidR="00D22DB4" w:rsidRPr="001B2C4E" w:rsidRDefault="00D22DB4" w:rsidP="00D22DB4">
            <w:pPr>
              <w:rPr>
                <w:rFonts w:ascii="Arial" w:hAnsi="Arial" w:cs="Arial"/>
                <w:szCs w:val="24"/>
              </w:rPr>
            </w:pPr>
            <w:r w:rsidRPr="001B2C4E">
              <w:rPr>
                <w:rFonts w:ascii="Arial" w:hAnsi="Arial" w:cs="Arial"/>
                <w:szCs w:val="24"/>
              </w:rPr>
              <w:t>Nac.</w:t>
            </w:r>
          </w:p>
        </w:tc>
        <w:tc>
          <w:tcPr>
            <w:tcW w:w="993" w:type="dxa"/>
          </w:tcPr>
          <w:p w:rsidR="00D22DB4" w:rsidRPr="001B2C4E" w:rsidRDefault="00D22DB4" w:rsidP="00D22DB4">
            <w:pPr>
              <w:rPr>
                <w:rFonts w:ascii="Arial" w:hAnsi="Arial" w:cs="Arial"/>
                <w:szCs w:val="24"/>
              </w:rPr>
            </w:pPr>
            <w:r w:rsidRPr="001B2C4E">
              <w:rPr>
                <w:rFonts w:ascii="Arial" w:hAnsi="Arial" w:cs="Arial"/>
                <w:szCs w:val="24"/>
              </w:rPr>
              <w:t>Intern.</w:t>
            </w:r>
          </w:p>
        </w:tc>
      </w:tr>
      <w:tr w:rsidR="00D22DB4" w:rsidRPr="009F3D43" w:rsidTr="006B0EBF">
        <w:tc>
          <w:tcPr>
            <w:tcW w:w="701" w:type="dxa"/>
          </w:tcPr>
          <w:p w:rsidR="00D22DB4" w:rsidRPr="009F3D43" w:rsidRDefault="00D22DB4" w:rsidP="00D22DB4">
            <w:pPr>
              <w:rPr>
                <w:rFonts w:ascii="Arial" w:hAnsi="Arial" w:cs="Arial"/>
                <w:sz w:val="24"/>
                <w:szCs w:val="24"/>
              </w:rPr>
            </w:pPr>
          </w:p>
        </w:tc>
        <w:tc>
          <w:tcPr>
            <w:tcW w:w="2384" w:type="dxa"/>
          </w:tcPr>
          <w:p w:rsidR="00D22DB4" w:rsidRPr="009F3D43" w:rsidRDefault="00D22DB4" w:rsidP="00D22DB4">
            <w:pPr>
              <w:rPr>
                <w:rFonts w:ascii="Arial" w:hAnsi="Arial" w:cs="Arial"/>
                <w:sz w:val="24"/>
                <w:szCs w:val="24"/>
              </w:rPr>
            </w:pPr>
          </w:p>
        </w:tc>
        <w:tc>
          <w:tcPr>
            <w:tcW w:w="1701" w:type="dxa"/>
          </w:tcPr>
          <w:p w:rsidR="00D22DB4" w:rsidRPr="009F3D43" w:rsidRDefault="00D22DB4" w:rsidP="00D22DB4">
            <w:pPr>
              <w:rPr>
                <w:rFonts w:ascii="Arial" w:hAnsi="Arial" w:cs="Arial"/>
                <w:sz w:val="24"/>
                <w:szCs w:val="24"/>
              </w:rPr>
            </w:pPr>
          </w:p>
        </w:tc>
        <w:tc>
          <w:tcPr>
            <w:tcW w:w="1276" w:type="dxa"/>
          </w:tcPr>
          <w:p w:rsidR="00D22DB4" w:rsidRPr="009F3D43" w:rsidRDefault="00D22DB4" w:rsidP="00D22DB4">
            <w:pPr>
              <w:rPr>
                <w:rFonts w:ascii="Arial" w:hAnsi="Arial" w:cs="Arial"/>
                <w:sz w:val="24"/>
                <w:szCs w:val="24"/>
              </w:rPr>
            </w:pPr>
          </w:p>
        </w:tc>
        <w:tc>
          <w:tcPr>
            <w:tcW w:w="1446" w:type="dxa"/>
          </w:tcPr>
          <w:p w:rsidR="00D22DB4" w:rsidRPr="009F3D43" w:rsidRDefault="00D22DB4" w:rsidP="00D22DB4">
            <w:pPr>
              <w:rPr>
                <w:rFonts w:ascii="Arial" w:hAnsi="Arial" w:cs="Arial"/>
                <w:sz w:val="24"/>
                <w:szCs w:val="24"/>
              </w:rPr>
            </w:pPr>
          </w:p>
        </w:tc>
        <w:tc>
          <w:tcPr>
            <w:tcW w:w="1105" w:type="dxa"/>
          </w:tcPr>
          <w:p w:rsidR="00D22DB4" w:rsidRPr="009F3D43" w:rsidRDefault="00D22DB4" w:rsidP="00D22DB4">
            <w:pPr>
              <w:rPr>
                <w:rFonts w:ascii="Arial" w:hAnsi="Arial" w:cs="Arial"/>
                <w:sz w:val="24"/>
                <w:szCs w:val="24"/>
              </w:rPr>
            </w:pPr>
          </w:p>
        </w:tc>
        <w:tc>
          <w:tcPr>
            <w:tcW w:w="993" w:type="dxa"/>
          </w:tcPr>
          <w:p w:rsidR="00D22DB4" w:rsidRPr="009F3D43" w:rsidRDefault="00D22DB4" w:rsidP="00D22DB4">
            <w:pPr>
              <w:rPr>
                <w:rFonts w:ascii="Arial" w:hAnsi="Arial" w:cs="Arial"/>
                <w:sz w:val="24"/>
                <w:szCs w:val="24"/>
              </w:rPr>
            </w:pPr>
          </w:p>
        </w:tc>
      </w:tr>
    </w:tbl>
    <w:p w:rsidR="00D22DB4" w:rsidRPr="001B2C4E" w:rsidRDefault="00D22DB4" w:rsidP="00D22DB4">
      <w:pPr>
        <w:rPr>
          <w:rFonts w:ascii="Arial" w:hAnsi="Arial" w:cs="Arial"/>
          <w:szCs w:val="24"/>
        </w:rPr>
      </w:pPr>
      <w:r w:rsidRPr="001B2C4E">
        <w:rPr>
          <w:rFonts w:ascii="Arial" w:hAnsi="Arial" w:cs="Arial"/>
          <w:szCs w:val="24"/>
        </w:rPr>
        <w:t>(*) Referirse solo a los miembros del claustro</w:t>
      </w:r>
    </w:p>
    <w:p w:rsidR="00230B21" w:rsidRDefault="00230B21" w:rsidP="001B2C4E">
      <w:pPr>
        <w:ind w:right="-93"/>
        <w:rPr>
          <w:rFonts w:ascii="Arial" w:hAnsi="Arial" w:cs="Arial"/>
          <w:b/>
          <w:szCs w:val="24"/>
        </w:rPr>
      </w:pPr>
    </w:p>
    <w:p w:rsidR="006B0EBF" w:rsidRDefault="006B0EBF" w:rsidP="001B2C4E">
      <w:pPr>
        <w:ind w:right="-93"/>
        <w:rPr>
          <w:rFonts w:ascii="Arial" w:hAnsi="Arial" w:cs="Arial"/>
          <w:b/>
          <w:szCs w:val="24"/>
        </w:rPr>
      </w:pPr>
    </w:p>
    <w:p w:rsidR="00D22DB4" w:rsidRPr="009D6719" w:rsidRDefault="00D22DB4" w:rsidP="001B2C4E">
      <w:pPr>
        <w:ind w:right="-93"/>
        <w:rPr>
          <w:rFonts w:ascii="Arial" w:hAnsi="Arial" w:cs="Arial"/>
          <w:b/>
          <w:szCs w:val="24"/>
        </w:rPr>
      </w:pPr>
      <w:r w:rsidRPr="009D6719">
        <w:rPr>
          <w:rFonts w:ascii="Arial" w:hAnsi="Arial" w:cs="Arial"/>
          <w:b/>
          <w:szCs w:val="24"/>
        </w:rPr>
        <w:lastRenderedPageBreak/>
        <w:t>MODELO 5. PREMIOS Y RECONOCIMIENTOS ÚLTIMOS CINCO AÑOS</w:t>
      </w:r>
      <w:r w:rsidR="000459BF" w:rsidRPr="009D6719">
        <w:rPr>
          <w:rFonts w:ascii="Arial" w:hAnsi="Arial" w:cs="Arial"/>
          <w:b/>
          <w:szCs w:val="24"/>
        </w:rPr>
        <w:t xml:space="preserve"> O DE LA VIDA</w:t>
      </w:r>
    </w:p>
    <w:tbl>
      <w:tblPr>
        <w:tblStyle w:val="Tablaconcuadrcula"/>
        <w:tblW w:w="9606" w:type="dxa"/>
        <w:tblLook w:val="04A0" w:firstRow="1" w:lastRow="0" w:firstColumn="1" w:lastColumn="0" w:noHBand="0" w:noVBand="1"/>
      </w:tblPr>
      <w:tblGrid>
        <w:gridCol w:w="660"/>
        <w:gridCol w:w="1964"/>
        <w:gridCol w:w="1494"/>
        <w:gridCol w:w="1380"/>
        <w:gridCol w:w="1660"/>
        <w:gridCol w:w="2448"/>
      </w:tblGrid>
      <w:tr w:rsidR="00D22DB4" w:rsidRPr="009F3D43" w:rsidTr="00C14331">
        <w:tc>
          <w:tcPr>
            <w:tcW w:w="660" w:type="dxa"/>
            <w:vAlign w:val="center"/>
          </w:tcPr>
          <w:p w:rsidR="00D22DB4" w:rsidRPr="004A5F78" w:rsidRDefault="00D22DB4" w:rsidP="00D22DB4">
            <w:pPr>
              <w:jc w:val="center"/>
              <w:rPr>
                <w:rFonts w:ascii="Arial" w:hAnsi="Arial" w:cs="Arial"/>
                <w:szCs w:val="24"/>
              </w:rPr>
            </w:pPr>
            <w:r w:rsidRPr="004A5F78">
              <w:rPr>
                <w:rFonts w:ascii="Arial" w:hAnsi="Arial" w:cs="Arial"/>
                <w:szCs w:val="24"/>
              </w:rPr>
              <w:t>No.</w:t>
            </w:r>
          </w:p>
        </w:tc>
        <w:tc>
          <w:tcPr>
            <w:tcW w:w="1964" w:type="dxa"/>
            <w:vAlign w:val="center"/>
          </w:tcPr>
          <w:p w:rsidR="00D22DB4" w:rsidRPr="004A5F78" w:rsidRDefault="00BA491F" w:rsidP="00BA491F">
            <w:pPr>
              <w:jc w:val="center"/>
              <w:rPr>
                <w:rFonts w:ascii="Arial" w:hAnsi="Arial" w:cs="Arial"/>
                <w:szCs w:val="24"/>
              </w:rPr>
            </w:pPr>
            <w:r w:rsidRPr="004A5F78">
              <w:rPr>
                <w:rFonts w:ascii="Arial" w:hAnsi="Arial" w:cs="Arial"/>
                <w:szCs w:val="24"/>
              </w:rPr>
              <w:t xml:space="preserve">Premios y reconocimientos </w:t>
            </w:r>
          </w:p>
        </w:tc>
        <w:tc>
          <w:tcPr>
            <w:tcW w:w="1494" w:type="dxa"/>
            <w:vAlign w:val="center"/>
          </w:tcPr>
          <w:p w:rsidR="00D22DB4" w:rsidRPr="004A5F78" w:rsidRDefault="00BA491F" w:rsidP="00D22DB4">
            <w:pPr>
              <w:jc w:val="center"/>
              <w:rPr>
                <w:rFonts w:ascii="Arial" w:hAnsi="Arial" w:cs="Arial"/>
                <w:szCs w:val="24"/>
              </w:rPr>
            </w:pPr>
            <w:r w:rsidRPr="004A5F78">
              <w:rPr>
                <w:rFonts w:ascii="Arial" w:hAnsi="Arial" w:cs="Arial"/>
                <w:szCs w:val="24"/>
              </w:rPr>
              <w:t>Nombre y apellidos (*)</w:t>
            </w:r>
          </w:p>
        </w:tc>
        <w:tc>
          <w:tcPr>
            <w:tcW w:w="1380" w:type="dxa"/>
            <w:vAlign w:val="center"/>
          </w:tcPr>
          <w:p w:rsidR="00D22DB4" w:rsidRPr="004A5F78" w:rsidRDefault="00D22DB4" w:rsidP="00D22DB4">
            <w:pPr>
              <w:jc w:val="center"/>
              <w:rPr>
                <w:rFonts w:ascii="Arial" w:hAnsi="Arial" w:cs="Arial"/>
                <w:szCs w:val="24"/>
              </w:rPr>
            </w:pPr>
            <w:r w:rsidRPr="004A5F78">
              <w:rPr>
                <w:rFonts w:ascii="Arial" w:hAnsi="Arial" w:cs="Arial"/>
                <w:szCs w:val="24"/>
              </w:rPr>
              <w:t>Premios de toda la vida</w:t>
            </w:r>
          </w:p>
        </w:tc>
        <w:tc>
          <w:tcPr>
            <w:tcW w:w="1660" w:type="dxa"/>
            <w:vAlign w:val="center"/>
          </w:tcPr>
          <w:p w:rsidR="00D22DB4" w:rsidRPr="004A5F78" w:rsidRDefault="00D22DB4" w:rsidP="00D22DB4">
            <w:pPr>
              <w:jc w:val="center"/>
              <w:rPr>
                <w:rFonts w:ascii="Arial" w:hAnsi="Arial" w:cs="Arial"/>
                <w:szCs w:val="24"/>
              </w:rPr>
            </w:pPr>
            <w:r w:rsidRPr="004A5F78">
              <w:rPr>
                <w:rFonts w:ascii="Arial" w:hAnsi="Arial" w:cs="Arial"/>
                <w:szCs w:val="24"/>
              </w:rPr>
              <w:t>Fecha de otorgamiento</w:t>
            </w:r>
          </w:p>
        </w:tc>
        <w:tc>
          <w:tcPr>
            <w:tcW w:w="2448" w:type="dxa"/>
            <w:vAlign w:val="center"/>
          </w:tcPr>
          <w:p w:rsidR="00D22DB4" w:rsidRPr="004A5F78" w:rsidRDefault="00D22DB4" w:rsidP="00D22DB4">
            <w:pPr>
              <w:jc w:val="center"/>
              <w:rPr>
                <w:rFonts w:ascii="Arial" w:hAnsi="Arial" w:cs="Arial"/>
                <w:szCs w:val="24"/>
              </w:rPr>
            </w:pPr>
            <w:r w:rsidRPr="004A5F78">
              <w:rPr>
                <w:rFonts w:ascii="Arial" w:hAnsi="Arial" w:cs="Arial"/>
                <w:szCs w:val="24"/>
              </w:rPr>
              <w:t>Observaciones</w:t>
            </w:r>
          </w:p>
        </w:tc>
      </w:tr>
      <w:tr w:rsidR="00D22DB4" w:rsidRPr="009F3D43" w:rsidTr="00C14331">
        <w:tc>
          <w:tcPr>
            <w:tcW w:w="660" w:type="dxa"/>
          </w:tcPr>
          <w:p w:rsidR="00D22DB4" w:rsidRPr="009F3D43" w:rsidRDefault="00D22DB4" w:rsidP="00D22DB4">
            <w:pPr>
              <w:rPr>
                <w:rFonts w:ascii="Arial" w:hAnsi="Arial" w:cs="Arial"/>
                <w:sz w:val="24"/>
                <w:szCs w:val="24"/>
              </w:rPr>
            </w:pPr>
          </w:p>
        </w:tc>
        <w:tc>
          <w:tcPr>
            <w:tcW w:w="1964" w:type="dxa"/>
          </w:tcPr>
          <w:p w:rsidR="00D22DB4" w:rsidRPr="009F3D43" w:rsidRDefault="00D22DB4" w:rsidP="00D22DB4">
            <w:pPr>
              <w:rPr>
                <w:rFonts w:ascii="Arial" w:hAnsi="Arial" w:cs="Arial"/>
                <w:sz w:val="24"/>
                <w:szCs w:val="24"/>
              </w:rPr>
            </w:pPr>
          </w:p>
        </w:tc>
        <w:tc>
          <w:tcPr>
            <w:tcW w:w="1494" w:type="dxa"/>
          </w:tcPr>
          <w:p w:rsidR="00D22DB4" w:rsidRPr="009F3D43" w:rsidRDefault="00D22DB4" w:rsidP="00D22DB4">
            <w:pPr>
              <w:rPr>
                <w:rFonts w:ascii="Arial" w:hAnsi="Arial" w:cs="Arial"/>
                <w:sz w:val="24"/>
                <w:szCs w:val="24"/>
              </w:rPr>
            </w:pPr>
          </w:p>
        </w:tc>
        <w:tc>
          <w:tcPr>
            <w:tcW w:w="1380" w:type="dxa"/>
          </w:tcPr>
          <w:p w:rsidR="00D22DB4" w:rsidRPr="009F3D43" w:rsidRDefault="00D22DB4" w:rsidP="00D22DB4">
            <w:pPr>
              <w:rPr>
                <w:rFonts w:ascii="Arial" w:hAnsi="Arial" w:cs="Arial"/>
                <w:sz w:val="24"/>
                <w:szCs w:val="24"/>
              </w:rPr>
            </w:pPr>
          </w:p>
        </w:tc>
        <w:tc>
          <w:tcPr>
            <w:tcW w:w="1660" w:type="dxa"/>
          </w:tcPr>
          <w:p w:rsidR="00D22DB4" w:rsidRPr="009F3D43" w:rsidRDefault="00D22DB4" w:rsidP="00D22DB4">
            <w:pPr>
              <w:rPr>
                <w:rFonts w:ascii="Arial" w:hAnsi="Arial" w:cs="Arial"/>
                <w:sz w:val="24"/>
                <w:szCs w:val="24"/>
              </w:rPr>
            </w:pPr>
          </w:p>
        </w:tc>
        <w:tc>
          <w:tcPr>
            <w:tcW w:w="2448" w:type="dxa"/>
          </w:tcPr>
          <w:p w:rsidR="00D22DB4" w:rsidRPr="009F3D43" w:rsidRDefault="00D22DB4" w:rsidP="00D22DB4">
            <w:pPr>
              <w:rPr>
                <w:rFonts w:ascii="Arial" w:hAnsi="Arial" w:cs="Arial"/>
                <w:sz w:val="24"/>
                <w:szCs w:val="24"/>
              </w:rPr>
            </w:pPr>
          </w:p>
        </w:tc>
      </w:tr>
    </w:tbl>
    <w:p w:rsidR="00D22DB4" w:rsidRPr="004A5F78" w:rsidRDefault="00D22DB4" w:rsidP="00D22DB4">
      <w:pPr>
        <w:rPr>
          <w:rFonts w:ascii="Arial" w:hAnsi="Arial" w:cs="Arial"/>
          <w:sz w:val="20"/>
          <w:szCs w:val="24"/>
        </w:rPr>
      </w:pPr>
      <w:r w:rsidRPr="004A5F78">
        <w:rPr>
          <w:rFonts w:ascii="Arial" w:hAnsi="Arial" w:cs="Arial"/>
          <w:sz w:val="20"/>
          <w:szCs w:val="24"/>
        </w:rPr>
        <w:t>(*) Referirse solo a los miembros del claustro</w:t>
      </w:r>
    </w:p>
    <w:p w:rsidR="00D22DB4" w:rsidRPr="009D6719" w:rsidRDefault="00D22DB4" w:rsidP="00D22DB4">
      <w:pPr>
        <w:rPr>
          <w:rFonts w:ascii="Arial" w:hAnsi="Arial" w:cs="Arial"/>
          <w:b/>
          <w:szCs w:val="24"/>
        </w:rPr>
      </w:pPr>
      <w:r w:rsidRPr="009D6719">
        <w:rPr>
          <w:rFonts w:ascii="Arial" w:hAnsi="Arial" w:cs="Arial"/>
          <w:b/>
          <w:szCs w:val="24"/>
        </w:rPr>
        <w:t>MODELO 6. IMPACTO DEL PROGRAMA</w:t>
      </w:r>
    </w:p>
    <w:p w:rsidR="00D22DB4" w:rsidRPr="001B2C4E" w:rsidRDefault="00D22DB4" w:rsidP="00D22DB4">
      <w:pPr>
        <w:pStyle w:val="Prrafodelista"/>
        <w:numPr>
          <w:ilvl w:val="0"/>
          <w:numId w:val="34"/>
        </w:numPr>
        <w:tabs>
          <w:tab w:val="left" w:pos="284"/>
        </w:tabs>
        <w:ind w:left="0" w:firstLine="0"/>
        <w:jc w:val="both"/>
        <w:rPr>
          <w:rFonts w:ascii="Arial" w:hAnsi="Arial" w:cs="Arial"/>
          <w:b/>
          <w:szCs w:val="24"/>
        </w:rPr>
      </w:pPr>
      <w:r w:rsidRPr="001B2C4E">
        <w:rPr>
          <w:rFonts w:ascii="Arial" w:hAnsi="Arial" w:cs="Arial"/>
          <w:b/>
          <w:szCs w:val="24"/>
        </w:rPr>
        <w:t>PARTICIPACIÓN DE LOS EGRESADOS DEL PROGRAMA EN PROYECTOS DE INVESTIGACIÓN (ÚLTIMOS CINCO AÑOS)</w:t>
      </w:r>
    </w:p>
    <w:tbl>
      <w:tblPr>
        <w:tblStyle w:val="Tablaconcuadrcula"/>
        <w:tblW w:w="9606" w:type="dxa"/>
        <w:tblLayout w:type="fixed"/>
        <w:tblLook w:val="04A0" w:firstRow="1" w:lastRow="0" w:firstColumn="1" w:lastColumn="0" w:noHBand="0" w:noVBand="1"/>
      </w:tblPr>
      <w:tblGrid>
        <w:gridCol w:w="676"/>
        <w:gridCol w:w="1417"/>
        <w:gridCol w:w="850"/>
        <w:gridCol w:w="426"/>
        <w:gridCol w:w="850"/>
        <w:gridCol w:w="709"/>
        <w:gridCol w:w="709"/>
        <w:gridCol w:w="283"/>
        <w:gridCol w:w="284"/>
        <w:gridCol w:w="425"/>
        <w:gridCol w:w="425"/>
        <w:gridCol w:w="425"/>
        <w:gridCol w:w="851"/>
        <w:gridCol w:w="1276"/>
      </w:tblGrid>
      <w:tr w:rsidR="001B2C4E" w:rsidRPr="009F3D43" w:rsidTr="00C14331">
        <w:tc>
          <w:tcPr>
            <w:tcW w:w="676" w:type="dxa"/>
            <w:vMerge w:val="restart"/>
            <w:vAlign w:val="center"/>
          </w:tcPr>
          <w:p w:rsidR="000972F9" w:rsidRPr="001B2C4E" w:rsidRDefault="000972F9" w:rsidP="00CF46F7">
            <w:pPr>
              <w:jc w:val="center"/>
              <w:rPr>
                <w:rFonts w:ascii="Arial" w:hAnsi="Arial" w:cs="Arial"/>
              </w:rPr>
            </w:pPr>
            <w:r w:rsidRPr="001B2C4E">
              <w:rPr>
                <w:rFonts w:ascii="Arial" w:hAnsi="Arial" w:cs="Arial"/>
              </w:rPr>
              <w:t>No.</w:t>
            </w:r>
          </w:p>
        </w:tc>
        <w:tc>
          <w:tcPr>
            <w:tcW w:w="1417" w:type="dxa"/>
            <w:vMerge w:val="restart"/>
            <w:textDirection w:val="btLr"/>
            <w:vAlign w:val="center"/>
          </w:tcPr>
          <w:p w:rsidR="000972F9" w:rsidRPr="001B2C4E" w:rsidRDefault="000972F9" w:rsidP="000972F9">
            <w:pPr>
              <w:ind w:left="113" w:right="113"/>
              <w:jc w:val="center"/>
              <w:rPr>
                <w:rFonts w:ascii="Arial" w:hAnsi="Arial" w:cs="Arial"/>
              </w:rPr>
            </w:pPr>
            <w:r w:rsidRPr="001B2C4E">
              <w:rPr>
                <w:rFonts w:ascii="Arial" w:hAnsi="Arial" w:cs="Arial"/>
              </w:rPr>
              <w:t>Proyecto</w:t>
            </w:r>
          </w:p>
        </w:tc>
        <w:tc>
          <w:tcPr>
            <w:tcW w:w="850" w:type="dxa"/>
            <w:vMerge w:val="restart"/>
            <w:textDirection w:val="btLr"/>
            <w:vAlign w:val="center"/>
          </w:tcPr>
          <w:p w:rsidR="000972F9" w:rsidRPr="001B2C4E" w:rsidRDefault="000972F9" w:rsidP="000972F9">
            <w:pPr>
              <w:ind w:left="113" w:right="113"/>
              <w:jc w:val="center"/>
              <w:rPr>
                <w:rFonts w:ascii="Arial" w:hAnsi="Arial" w:cs="Arial"/>
              </w:rPr>
            </w:pPr>
            <w:r w:rsidRPr="001B2C4E">
              <w:rPr>
                <w:rFonts w:ascii="Arial" w:hAnsi="Arial" w:cs="Arial"/>
              </w:rPr>
              <w:t>Nombre y apellidos (*)</w:t>
            </w:r>
          </w:p>
        </w:tc>
        <w:tc>
          <w:tcPr>
            <w:tcW w:w="426" w:type="dxa"/>
            <w:vMerge w:val="restart"/>
            <w:textDirection w:val="btLr"/>
            <w:vAlign w:val="center"/>
          </w:tcPr>
          <w:p w:rsidR="000972F9" w:rsidRPr="001B2C4E" w:rsidRDefault="000972F9" w:rsidP="000972F9">
            <w:pPr>
              <w:ind w:left="113" w:right="113"/>
              <w:jc w:val="center"/>
              <w:rPr>
                <w:rFonts w:ascii="Arial" w:hAnsi="Arial" w:cs="Arial"/>
              </w:rPr>
            </w:pPr>
            <w:r w:rsidRPr="001B2C4E">
              <w:rPr>
                <w:rFonts w:ascii="Arial" w:hAnsi="Arial" w:cs="Arial"/>
              </w:rPr>
              <w:t>Centro</w:t>
            </w:r>
          </w:p>
        </w:tc>
        <w:tc>
          <w:tcPr>
            <w:tcW w:w="850" w:type="dxa"/>
            <w:vMerge w:val="restart"/>
            <w:textDirection w:val="btLr"/>
            <w:vAlign w:val="center"/>
          </w:tcPr>
          <w:p w:rsidR="000972F9" w:rsidRPr="001B2C4E" w:rsidRDefault="000972F9" w:rsidP="000972F9">
            <w:pPr>
              <w:ind w:left="113" w:right="113"/>
              <w:jc w:val="center"/>
              <w:rPr>
                <w:rFonts w:ascii="Arial" w:hAnsi="Arial" w:cs="Arial"/>
              </w:rPr>
            </w:pPr>
            <w:r w:rsidRPr="001B2C4E">
              <w:rPr>
                <w:rFonts w:ascii="Arial" w:hAnsi="Arial" w:cs="Arial"/>
              </w:rPr>
              <w:t>Instituciones involucradas</w:t>
            </w:r>
          </w:p>
        </w:tc>
        <w:tc>
          <w:tcPr>
            <w:tcW w:w="1418" w:type="dxa"/>
            <w:gridSpan w:val="2"/>
          </w:tcPr>
          <w:p w:rsidR="000972F9" w:rsidRPr="001B2C4E" w:rsidRDefault="000972F9" w:rsidP="00CF46F7">
            <w:pPr>
              <w:jc w:val="center"/>
              <w:rPr>
                <w:rFonts w:ascii="Arial" w:hAnsi="Arial" w:cs="Arial"/>
              </w:rPr>
            </w:pPr>
            <w:r w:rsidRPr="001B2C4E">
              <w:rPr>
                <w:rFonts w:ascii="Arial" w:hAnsi="Arial" w:cs="Arial"/>
              </w:rPr>
              <w:t>Plazo de realización</w:t>
            </w:r>
          </w:p>
        </w:tc>
        <w:tc>
          <w:tcPr>
            <w:tcW w:w="1842" w:type="dxa"/>
            <w:gridSpan w:val="5"/>
          </w:tcPr>
          <w:p w:rsidR="000972F9" w:rsidRPr="001B2C4E" w:rsidRDefault="000972F9" w:rsidP="00CF46F7">
            <w:pPr>
              <w:jc w:val="center"/>
              <w:rPr>
                <w:rFonts w:ascii="Arial" w:hAnsi="Arial" w:cs="Arial"/>
              </w:rPr>
            </w:pPr>
            <w:r w:rsidRPr="001B2C4E">
              <w:rPr>
                <w:rFonts w:ascii="Arial" w:hAnsi="Arial" w:cs="Arial"/>
              </w:rPr>
              <w:t>Tipo de proyecto</w:t>
            </w:r>
          </w:p>
        </w:tc>
        <w:tc>
          <w:tcPr>
            <w:tcW w:w="2127" w:type="dxa"/>
            <w:gridSpan w:val="2"/>
          </w:tcPr>
          <w:p w:rsidR="000972F9" w:rsidRPr="001B2C4E" w:rsidRDefault="000972F9" w:rsidP="00CF46F7">
            <w:pPr>
              <w:jc w:val="center"/>
              <w:rPr>
                <w:rFonts w:ascii="Arial" w:hAnsi="Arial" w:cs="Arial"/>
              </w:rPr>
            </w:pPr>
            <w:r w:rsidRPr="001B2C4E">
              <w:rPr>
                <w:rFonts w:ascii="Arial" w:hAnsi="Arial" w:cs="Arial"/>
              </w:rPr>
              <w:t>Nivel de participación</w:t>
            </w:r>
          </w:p>
        </w:tc>
      </w:tr>
      <w:tr w:rsidR="001B2C4E" w:rsidRPr="009F3D43" w:rsidTr="00C14331">
        <w:trPr>
          <w:cantSplit/>
          <w:trHeight w:val="929"/>
        </w:trPr>
        <w:tc>
          <w:tcPr>
            <w:tcW w:w="676" w:type="dxa"/>
            <w:vMerge/>
          </w:tcPr>
          <w:p w:rsidR="000972F9" w:rsidRPr="001B2C4E" w:rsidRDefault="000972F9" w:rsidP="00CF46F7">
            <w:pPr>
              <w:rPr>
                <w:rFonts w:ascii="Arial" w:hAnsi="Arial" w:cs="Arial"/>
              </w:rPr>
            </w:pPr>
          </w:p>
        </w:tc>
        <w:tc>
          <w:tcPr>
            <w:tcW w:w="1417" w:type="dxa"/>
            <w:vMerge/>
          </w:tcPr>
          <w:p w:rsidR="000972F9" w:rsidRPr="001B2C4E" w:rsidRDefault="000972F9" w:rsidP="00CF46F7">
            <w:pPr>
              <w:rPr>
                <w:rFonts w:ascii="Arial" w:hAnsi="Arial" w:cs="Arial"/>
              </w:rPr>
            </w:pPr>
          </w:p>
        </w:tc>
        <w:tc>
          <w:tcPr>
            <w:tcW w:w="850" w:type="dxa"/>
            <w:vMerge/>
          </w:tcPr>
          <w:p w:rsidR="000972F9" w:rsidRPr="001B2C4E" w:rsidRDefault="000972F9" w:rsidP="00CF46F7">
            <w:pPr>
              <w:rPr>
                <w:rFonts w:ascii="Arial" w:hAnsi="Arial" w:cs="Arial"/>
              </w:rPr>
            </w:pPr>
          </w:p>
        </w:tc>
        <w:tc>
          <w:tcPr>
            <w:tcW w:w="426" w:type="dxa"/>
            <w:vMerge/>
          </w:tcPr>
          <w:p w:rsidR="000972F9" w:rsidRPr="001B2C4E" w:rsidRDefault="000972F9" w:rsidP="00CF46F7">
            <w:pPr>
              <w:rPr>
                <w:rFonts w:ascii="Arial" w:hAnsi="Arial" w:cs="Arial"/>
              </w:rPr>
            </w:pPr>
          </w:p>
        </w:tc>
        <w:tc>
          <w:tcPr>
            <w:tcW w:w="850" w:type="dxa"/>
            <w:vMerge/>
          </w:tcPr>
          <w:p w:rsidR="000972F9" w:rsidRPr="001B2C4E" w:rsidRDefault="000972F9" w:rsidP="00CF46F7">
            <w:pPr>
              <w:rPr>
                <w:rFonts w:ascii="Arial" w:hAnsi="Arial" w:cs="Arial"/>
              </w:rPr>
            </w:pPr>
          </w:p>
        </w:tc>
        <w:tc>
          <w:tcPr>
            <w:tcW w:w="709" w:type="dxa"/>
            <w:textDirection w:val="btLr"/>
          </w:tcPr>
          <w:p w:rsidR="000972F9" w:rsidRPr="001B2C4E" w:rsidRDefault="000972F9" w:rsidP="00F40B8A">
            <w:pPr>
              <w:ind w:left="113" w:right="113"/>
              <w:rPr>
                <w:rFonts w:ascii="Arial" w:hAnsi="Arial" w:cs="Arial"/>
              </w:rPr>
            </w:pPr>
            <w:r w:rsidRPr="001B2C4E">
              <w:rPr>
                <w:rFonts w:ascii="Arial" w:hAnsi="Arial" w:cs="Arial"/>
              </w:rPr>
              <w:t>Desde</w:t>
            </w:r>
          </w:p>
        </w:tc>
        <w:tc>
          <w:tcPr>
            <w:tcW w:w="709" w:type="dxa"/>
            <w:textDirection w:val="btLr"/>
          </w:tcPr>
          <w:p w:rsidR="000972F9" w:rsidRPr="001B2C4E" w:rsidRDefault="000972F9" w:rsidP="00F40B8A">
            <w:pPr>
              <w:ind w:left="113" w:right="113"/>
              <w:rPr>
                <w:rFonts w:ascii="Arial" w:hAnsi="Arial" w:cs="Arial"/>
              </w:rPr>
            </w:pPr>
            <w:r w:rsidRPr="001B2C4E">
              <w:rPr>
                <w:rFonts w:ascii="Arial" w:hAnsi="Arial" w:cs="Arial"/>
              </w:rPr>
              <w:t>Hasta</w:t>
            </w:r>
          </w:p>
        </w:tc>
        <w:tc>
          <w:tcPr>
            <w:tcW w:w="283" w:type="dxa"/>
            <w:textDirection w:val="btLr"/>
          </w:tcPr>
          <w:p w:rsidR="000972F9" w:rsidRPr="001B2C4E" w:rsidRDefault="000972F9" w:rsidP="00F40B8A">
            <w:pPr>
              <w:ind w:left="113" w:right="113"/>
              <w:rPr>
                <w:rFonts w:ascii="Arial" w:hAnsi="Arial" w:cs="Arial"/>
              </w:rPr>
            </w:pPr>
            <w:r w:rsidRPr="001B2C4E">
              <w:rPr>
                <w:rFonts w:ascii="Arial" w:hAnsi="Arial" w:cs="Arial"/>
              </w:rPr>
              <w:t>PAP</w:t>
            </w:r>
          </w:p>
        </w:tc>
        <w:tc>
          <w:tcPr>
            <w:tcW w:w="284" w:type="dxa"/>
            <w:textDirection w:val="btLr"/>
          </w:tcPr>
          <w:p w:rsidR="000972F9" w:rsidRPr="001B2C4E" w:rsidRDefault="000972F9" w:rsidP="00F40B8A">
            <w:pPr>
              <w:ind w:left="113" w:right="113"/>
              <w:rPr>
                <w:rFonts w:ascii="Arial" w:hAnsi="Arial" w:cs="Arial"/>
              </w:rPr>
            </w:pPr>
            <w:r w:rsidRPr="001B2C4E">
              <w:rPr>
                <w:rFonts w:ascii="Arial" w:hAnsi="Arial" w:cs="Arial"/>
              </w:rPr>
              <w:t>PNAP</w:t>
            </w:r>
          </w:p>
        </w:tc>
        <w:tc>
          <w:tcPr>
            <w:tcW w:w="425" w:type="dxa"/>
            <w:textDirection w:val="btLr"/>
          </w:tcPr>
          <w:p w:rsidR="000972F9" w:rsidRPr="001B2C4E" w:rsidRDefault="000972F9" w:rsidP="00F40B8A">
            <w:pPr>
              <w:ind w:left="113" w:right="113"/>
              <w:rPr>
                <w:rFonts w:ascii="Arial" w:hAnsi="Arial" w:cs="Arial"/>
              </w:rPr>
            </w:pPr>
            <w:r w:rsidRPr="001B2C4E">
              <w:rPr>
                <w:rFonts w:ascii="Arial" w:hAnsi="Arial" w:cs="Arial"/>
              </w:rPr>
              <w:t>Intern</w:t>
            </w:r>
          </w:p>
        </w:tc>
        <w:tc>
          <w:tcPr>
            <w:tcW w:w="425" w:type="dxa"/>
            <w:textDirection w:val="btLr"/>
          </w:tcPr>
          <w:p w:rsidR="000972F9" w:rsidRPr="001B2C4E" w:rsidRDefault="000972F9" w:rsidP="00F40B8A">
            <w:pPr>
              <w:ind w:left="113" w:right="113"/>
              <w:rPr>
                <w:rFonts w:ascii="Arial" w:hAnsi="Arial" w:cs="Arial"/>
              </w:rPr>
            </w:pPr>
            <w:r w:rsidRPr="001B2C4E">
              <w:rPr>
                <w:rFonts w:ascii="Arial" w:hAnsi="Arial" w:cs="Arial"/>
              </w:rPr>
              <w:t>Instit.</w:t>
            </w:r>
          </w:p>
        </w:tc>
        <w:tc>
          <w:tcPr>
            <w:tcW w:w="425" w:type="dxa"/>
            <w:textDirection w:val="btLr"/>
          </w:tcPr>
          <w:p w:rsidR="000972F9" w:rsidRPr="001B2C4E" w:rsidRDefault="000972F9" w:rsidP="00F40B8A">
            <w:pPr>
              <w:ind w:left="113" w:right="113"/>
              <w:rPr>
                <w:rFonts w:ascii="Arial" w:hAnsi="Arial" w:cs="Arial"/>
              </w:rPr>
            </w:pPr>
            <w:r w:rsidRPr="001B2C4E">
              <w:rPr>
                <w:rFonts w:ascii="Arial" w:hAnsi="Arial" w:cs="Arial"/>
              </w:rPr>
              <w:t>Emp.</w:t>
            </w:r>
          </w:p>
        </w:tc>
        <w:tc>
          <w:tcPr>
            <w:tcW w:w="851" w:type="dxa"/>
            <w:textDirection w:val="btLr"/>
          </w:tcPr>
          <w:p w:rsidR="000972F9" w:rsidRPr="001B2C4E" w:rsidRDefault="000972F9" w:rsidP="00F40B8A">
            <w:pPr>
              <w:ind w:left="113" w:right="113"/>
              <w:rPr>
                <w:rFonts w:ascii="Arial" w:hAnsi="Arial" w:cs="Arial"/>
              </w:rPr>
            </w:pPr>
            <w:r w:rsidRPr="001B2C4E">
              <w:rPr>
                <w:rFonts w:ascii="Arial" w:hAnsi="Arial" w:cs="Arial"/>
              </w:rPr>
              <w:t>J´ proy</w:t>
            </w:r>
          </w:p>
        </w:tc>
        <w:tc>
          <w:tcPr>
            <w:tcW w:w="1276" w:type="dxa"/>
            <w:textDirection w:val="btLr"/>
          </w:tcPr>
          <w:p w:rsidR="000972F9" w:rsidRPr="001B2C4E" w:rsidRDefault="000972F9" w:rsidP="00F40B8A">
            <w:pPr>
              <w:ind w:left="113" w:right="113"/>
              <w:rPr>
                <w:rFonts w:ascii="Arial" w:hAnsi="Arial" w:cs="Arial"/>
              </w:rPr>
            </w:pPr>
            <w:r w:rsidRPr="001B2C4E">
              <w:rPr>
                <w:rFonts w:ascii="Arial" w:hAnsi="Arial" w:cs="Arial"/>
              </w:rPr>
              <w:t>Partic</w:t>
            </w:r>
          </w:p>
        </w:tc>
      </w:tr>
      <w:tr w:rsidR="001B2C4E" w:rsidRPr="009F3D43" w:rsidTr="00C14331">
        <w:tc>
          <w:tcPr>
            <w:tcW w:w="676" w:type="dxa"/>
          </w:tcPr>
          <w:p w:rsidR="000972F9" w:rsidRPr="009F3D43" w:rsidRDefault="000972F9" w:rsidP="00CF46F7">
            <w:pPr>
              <w:rPr>
                <w:rFonts w:ascii="Arial" w:hAnsi="Arial" w:cs="Arial"/>
                <w:sz w:val="24"/>
                <w:szCs w:val="24"/>
              </w:rPr>
            </w:pPr>
          </w:p>
        </w:tc>
        <w:tc>
          <w:tcPr>
            <w:tcW w:w="1417" w:type="dxa"/>
          </w:tcPr>
          <w:p w:rsidR="000972F9" w:rsidRPr="009F3D43" w:rsidRDefault="000972F9" w:rsidP="00CF46F7">
            <w:pPr>
              <w:rPr>
                <w:rFonts w:ascii="Arial" w:hAnsi="Arial" w:cs="Arial"/>
                <w:sz w:val="24"/>
                <w:szCs w:val="24"/>
              </w:rPr>
            </w:pPr>
          </w:p>
        </w:tc>
        <w:tc>
          <w:tcPr>
            <w:tcW w:w="850" w:type="dxa"/>
          </w:tcPr>
          <w:p w:rsidR="000972F9" w:rsidRPr="009F3D43" w:rsidRDefault="000972F9" w:rsidP="00CF46F7">
            <w:pPr>
              <w:rPr>
                <w:rFonts w:ascii="Arial" w:hAnsi="Arial" w:cs="Arial"/>
                <w:sz w:val="24"/>
                <w:szCs w:val="24"/>
              </w:rPr>
            </w:pPr>
          </w:p>
        </w:tc>
        <w:tc>
          <w:tcPr>
            <w:tcW w:w="426" w:type="dxa"/>
          </w:tcPr>
          <w:p w:rsidR="000972F9" w:rsidRPr="009F3D43" w:rsidRDefault="000972F9" w:rsidP="00CF46F7">
            <w:pPr>
              <w:rPr>
                <w:rFonts w:ascii="Arial" w:hAnsi="Arial" w:cs="Arial"/>
                <w:sz w:val="24"/>
                <w:szCs w:val="24"/>
              </w:rPr>
            </w:pPr>
          </w:p>
        </w:tc>
        <w:tc>
          <w:tcPr>
            <w:tcW w:w="850" w:type="dxa"/>
          </w:tcPr>
          <w:p w:rsidR="000972F9" w:rsidRPr="009F3D43" w:rsidRDefault="000972F9" w:rsidP="00CF46F7">
            <w:pPr>
              <w:rPr>
                <w:rFonts w:ascii="Arial" w:hAnsi="Arial" w:cs="Arial"/>
                <w:sz w:val="24"/>
                <w:szCs w:val="24"/>
              </w:rPr>
            </w:pPr>
          </w:p>
        </w:tc>
        <w:tc>
          <w:tcPr>
            <w:tcW w:w="709" w:type="dxa"/>
          </w:tcPr>
          <w:p w:rsidR="000972F9" w:rsidRPr="009F3D43" w:rsidRDefault="000972F9" w:rsidP="00CF46F7">
            <w:pPr>
              <w:rPr>
                <w:rFonts w:ascii="Arial" w:hAnsi="Arial" w:cs="Arial"/>
                <w:sz w:val="24"/>
                <w:szCs w:val="24"/>
              </w:rPr>
            </w:pPr>
          </w:p>
        </w:tc>
        <w:tc>
          <w:tcPr>
            <w:tcW w:w="709" w:type="dxa"/>
          </w:tcPr>
          <w:p w:rsidR="000972F9" w:rsidRPr="009F3D43" w:rsidRDefault="000972F9" w:rsidP="00CF46F7">
            <w:pPr>
              <w:rPr>
                <w:rFonts w:ascii="Arial" w:hAnsi="Arial" w:cs="Arial"/>
                <w:sz w:val="24"/>
                <w:szCs w:val="24"/>
              </w:rPr>
            </w:pPr>
          </w:p>
        </w:tc>
        <w:tc>
          <w:tcPr>
            <w:tcW w:w="283" w:type="dxa"/>
          </w:tcPr>
          <w:p w:rsidR="000972F9" w:rsidRPr="009F3D43" w:rsidRDefault="000972F9" w:rsidP="00CF46F7">
            <w:pPr>
              <w:rPr>
                <w:rFonts w:ascii="Arial" w:hAnsi="Arial" w:cs="Arial"/>
                <w:sz w:val="24"/>
                <w:szCs w:val="24"/>
              </w:rPr>
            </w:pPr>
          </w:p>
        </w:tc>
        <w:tc>
          <w:tcPr>
            <w:tcW w:w="284" w:type="dxa"/>
          </w:tcPr>
          <w:p w:rsidR="000972F9" w:rsidRPr="009F3D43" w:rsidRDefault="000972F9" w:rsidP="00CF46F7">
            <w:pPr>
              <w:rPr>
                <w:rFonts w:ascii="Arial" w:hAnsi="Arial" w:cs="Arial"/>
                <w:sz w:val="24"/>
                <w:szCs w:val="24"/>
              </w:rPr>
            </w:pPr>
          </w:p>
        </w:tc>
        <w:tc>
          <w:tcPr>
            <w:tcW w:w="425" w:type="dxa"/>
          </w:tcPr>
          <w:p w:rsidR="000972F9" w:rsidRPr="009F3D43" w:rsidRDefault="000972F9" w:rsidP="00CF46F7">
            <w:pPr>
              <w:rPr>
                <w:rFonts w:ascii="Arial" w:hAnsi="Arial" w:cs="Arial"/>
                <w:sz w:val="24"/>
                <w:szCs w:val="24"/>
              </w:rPr>
            </w:pPr>
          </w:p>
        </w:tc>
        <w:tc>
          <w:tcPr>
            <w:tcW w:w="425" w:type="dxa"/>
          </w:tcPr>
          <w:p w:rsidR="000972F9" w:rsidRPr="009F3D43" w:rsidRDefault="000972F9" w:rsidP="00CF46F7">
            <w:pPr>
              <w:rPr>
                <w:rFonts w:ascii="Arial" w:hAnsi="Arial" w:cs="Arial"/>
                <w:sz w:val="24"/>
                <w:szCs w:val="24"/>
              </w:rPr>
            </w:pPr>
          </w:p>
        </w:tc>
        <w:tc>
          <w:tcPr>
            <w:tcW w:w="425" w:type="dxa"/>
          </w:tcPr>
          <w:p w:rsidR="000972F9" w:rsidRPr="009F3D43" w:rsidRDefault="000972F9" w:rsidP="00CF46F7">
            <w:pPr>
              <w:rPr>
                <w:rFonts w:ascii="Arial" w:hAnsi="Arial" w:cs="Arial"/>
                <w:sz w:val="24"/>
                <w:szCs w:val="24"/>
              </w:rPr>
            </w:pPr>
          </w:p>
        </w:tc>
        <w:tc>
          <w:tcPr>
            <w:tcW w:w="851" w:type="dxa"/>
          </w:tcPr>
          <w:p w:rsidR="000972F9" w:rsidRPr="009F3D43" w:rsidRDefault="000972F9" w:rsidP="00CF46F7">
            <w:pPr>
              <w:rPr>
                <w:rFonts w:ascii="Arial" w:hAnsi="Arial" w:cs="Arial"/>
                <w:sz w:val="24"/>
                <w:szCs w:val="24"/>
              </w:rPr>
            </w:pPr>
          </w:p>
        </w:tc>
        <w:tc>
          <w:tcPr>
            <w:tcW w:w="1276" w:type="dxa"/>
          </w:tcPr>
          <w:p w:rsidR="000972F9" w:rsidRPr="009F3D43" w:rsidRDefault="000972F9" w:rsidP="00CF46F7">
            <w:pPr>
              <w:rPr>
                <w:rFonts w:ascii="Arial" w:hAnsi="Arial" w:cs="Arial"/>
                <w:sz w:val="24"/>
                <w:szCs w:val="24"/>
              </w:rPr>
            </w:pPr>
          </w:p>
        </w:tc>
      </w:tr>
    </w:tbl>
    <w:p w:rsidR="000972F9" w:rsidRPr="001B2C4E" w:rsidRDefault="000972F9" w:rsidP="000972F9">
      <w:pPr>
        <w:tabs>
          <w:tab w:val="left" w:pos="284"/>
        </w:tabs>
        <w:jc w:val="both"/>
        <w:rPr>
          <w:rFonts w:ascii="Arial" w:hAnsi="Arial" w:cs="Arial"/>
          <w:sz w:val="20"/>
          <w:szCs w:val="24"/>
        </w:rPr>
      </w:pPr>
      <w:r w:rsidRPr="001B2C4E">
        <w:rPr>
          <w:rFonts w:ascii="Arial" w:hAnsi="Arial" w:cs="Arial"/>
          <w:sz w:val="20"/>
          <w:szCs w:val="24"/>
        </w:rPr>
        <w:t>(*) Referirse solo a los egresados del programa, PAP: Proyectos asociados a programas; PNAP: Proyectos no asociados a programas; Intern: Internacionales; Instit.:Institucionales; Emp: Empresariales</w:t>
      </w:r>
    </w:p>
    <w:p w:rsidR="000972F9" w:rsidRPr="009D6719" w:rsidRDefault="000972F9" w:rsidP="000972F9">
      <w:pPr>
        <w:ind w:left="284" w:hanging="284"/>
        <w:jc w:val="both"/>
        <w:rPr>
          <w:rFonts w:ascii="Arial" w:hAnsi="Arial" w:cs="Arial"/>
          <w:b/>
          <w:szCs w:val="24"/>
        </w:rPr>
      </w:pPr>
      <w:r w:rsidRPr="009D6719">
        <w:rPr>
          <w:rFonts w:ascii="Arial" w:hAnsi="Arial" w:cs="Arial"/>
          <w:b/>
          <w:szCs w:val="24"/>
        </w:rPr>
        <w:t>B. ARTÍCULOS PUBLICADOS EN REVISTAS CIENTÍFICAS INDIZADAS EN BASES DE DATOS DE RECONOCIDO PRESTIGIO INTERNACIONAL (GRUPOS 1, 2 Y 3)</w:t>
      </w:r>
    </w:p>
    <w:tbl>
      <w:tblPr>
        <w:tblStyle w:val="Tablaconcuadrcula"/>
        <w:tblW w:w="9634" w:type="dxa"/>
        <w:tblLook w:val="04A0" w:firstRow="1" w:lastRow="0" w:firstColumn="1" w:lastColumn="0" w:noHBand="0" w:noVBand="1"/>
      </w:tblPr>
      <w:tblGrid>
        <w:gridCol w:w="704"/>
        <w:gridCol w:w="1418"/>
        <w:gridCol w:w="1559"/>
        <w:gridCol w:w="1134"/>
        <w:gridCol w:w="992"/>
        <w:gridCol w:w="1418"/>
        <w:gridCol w:w="1134"/>
        <w:gridCol w:w="1275"/>
      </w:tblGrid>
      <w:tr w:rsidR="000972F9" w:rsidRPr="009F3D43" w:rsidTr="00CF46F7">
        <w:tc>
          <w:tcPr>
            <w:tcW w:w="704"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No.</w:t>
            </w:r>
          </w:p>
        </w:tc>
        <w:tc>
          <w:tcPr>
            <w:tcW w:w="1418"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Título del artículo</w:t>
            </w:r>
          </w:p>
        </w:tc>
        <w:tc>
          <w:tcPr>
            <w:tcW w:w="1559"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Nombre de la revista y país editor</w:t>
            </w:r>
          </w:p>
        </w:tc>
        <w:tc>
          <w:tcPr>
            <w:tcW w:w="1134"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Vol., No. y año</w:t>
            </w:r>
          </w:p>
        </w:tc>
        <w:tc>
          <w:tcPr>
            <w:tcW w:w="992"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ISSN</w:t>
            </w:r>
          </w:p>
        </w:tc>
        <w:tc>
          <w:tcPr>
            <w:tcW w:w="1418"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Base de datos que la referencia</w:t>
            </w:r>
          </w:p>
        </w:tc>
        <w:tc>
          <w:tcPr>
            <w:tcW w:w="1134"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Autores (*)</w:t>
            </w:r>
          </w:p>
        </w:tc>
        <w:tc>
          <w:tcPr>
            <w:tcW w:w="1275"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Grupo según MES</w:t>
            </w:r>
          </w:p>
        </w:tc>
      </w:tr>
      <w:tr w:rsidR="000972F9" w:rsidRPr="009F3D43" w:rsidTr="00CF46F7">
        <w:tc>
          <w:tcPr>
            <w:tcW w:w="704" w:type="dxa"/>
          </w:tcPr>
          <w:p w:rsidR="000972F9" w:rsidRPr="009F3D43" w:rsidRDefault="000972F9" w:rsidP="00CF46F7">
            <w:pPr>
              <w:rPr>
                <w:rFonts w:ascii="Arial" w:hAnsi="Arial" w:cs="Arial"/>
                <w:sz w:val="24"/>
                <w:szCs w:val="24"/>
              </w:rPr>
            </w:pPr>
          </w:p>
        </w:tc>
        <w:tc>
          <w:tcPr>
            <w:tcW w:w="1418" w:type="dxa"/>
          </w:tcPr>
          <w:p w:rsidR="000972F9" w:rsidRPr="009F3D43" w:rsidRDefault="000972F9" w:rsidP="00CF46F7">
            <w:pPr>
              <w:rPr>
                <w:rFonts w:ascii="Arial" w:hAnsi="Arial" w:cs="Arial"/>
                <w:sz w:val="24"/>
                <w:szCs w:val="24"/>
              </w:rPr>
            </w:pPr>
          </w:p>
        </w:tc>
        <w:tc>
          <w:tcPr>
            <w:tcW w:w="1559" w:type="dxa"/>
          </w:tcPr>
          <w:p w:rsidR="000972F9" w:rsidRPr="009F3D43" w:rsidRDefault="000972F9" w:rsidP="00CF46F7">
            <w:pPr>
              <w:rPr>
                <w:rFonts w:ascii="Arial" w:hAnsi="Arial" w:cs="Arial"/>
                <w:sz w:val="24"/>
                <w:szCs w:val="24"/>
              </w:rPr>
            </w:pPr>
          </w:p>
        </w:tc>
        <w:tc>
          <w:tcPr>
            <w:tcW w:w="1134" w:type="dxa"/>
          </w:tcPr>
          <w:p w:rsidR="000972F9" w:rsidRPr="009F3D43" w:rsidRDefault="000972F9" w:rsidP="00CF46F7">
            <w:pPr>
              <w:rPr>
                <w:rFonts w:ascii="Arial" w:hAnsi="Arial" w:cs="Arial"/>
                <w:sz w:val="24"/>
                <w:szCs w:val="24"/>
              </w:rPr>
            </w:pPr>
          </w:p>
        </w:tc>
        <w:tc>
          <w:tcPr>
            <w:tcW w:w="992" w:type="dxa"/>
          </w:tcPr>
          <w:p w:rsidR="000972F9" w:rsidRPr="009F3D43" w:rsidRDefault="000972F9" w:rsidP="00CF46F7">
            <w:pPr>
              <w:rPr>
                <w:rFonts w:ascii="Arial" w:hAnsi="Arial" w:cs="Arial"/>
                <w:sz w:val="24"/>
                <w:szCs w:val="24"/>
              </w:rPr>
            </w:pPr>
          </w:p>
        </w:tc>
        <w:tc>
          <w:tcPr>
            <w:tcW w:w="1418" w:type="dxa"/>
          </w:tcPr>
          <w:p w:rsidR="000972F9" w:rsidRPr="009F3D43" w:rsidRDefault="000972F9" w:rsidP="00CF46F7">
            <w:pPr>
              <w:rPr>
                <w:rFonts w:ascii="Arial" w:hAnsi="Arial" w:cs="Arial"/>
                <w:sz w:val="24"/>
                <w:szCs w:val="24"/>
              </w:rPr>
            </w:pPr>
          </w:p>
        </w:tc>
        <w:tc>
          <w:tcPr>
            <w:tcW w:w="1134" w:type="dxa"/>
          </w:tcPr>
          <w:p w:rsidR="000972F9" w:rsidRPr="009F3D43" w:rsidRDefault="000972F9" w:rsidP="00CF46F7">
            <w:pPr>
              <w:rPr>
                <w:rFonts w:ascii="Arial" w:hAnsi="Arial" w:cs="Arial"/>
                <w:sz w:val="24"/>
                <w:szCs w:val="24"/>
              </w:rPr>
            </w:pPr>
          </w:p>
        </w:tc>
        <w:tc>
          <w:tcPr>
            <w:tcW w:w="1275" w:type="dxa"/>
          </w:tcPr>
          <w:p w:rsidR="000972F9" w:rsidRPr="009F3D43" w:rsidRDefault="000972F9" w:rsidP="00CF46F7">
            <w:pPr>
              <w:rPr>
                <w:rFonts w:ascii="Arial" w:hAnsi="Arial" w:cs="Arial"/>
                <w:sz w:val="24"/>
                <w:szCs w:val="24"/>
              </w:rPr>
            </w:pPr>
          </w:p>
        </w:tc>
      </w:tr>
    </w:tbl>
    <w:p w:rsidR="000972F9" w:rsidRPr="001B2C4E" w:rsidRDefault="000972F9" w:rsidP="000972F9">
      <w:pPr>
        <w:tabs>
          <w:tab w:val="left" w:pos="284"/>
        </w:tabs>
        <w:jc w:val="both"/>
        <w:rPr>
          <w:rFonts w:ascii="Arial" w:hAnsi="Arial" w:cs="Arial"/>
          <w:b/>
          <w:sz w:val="20"/>
          <w:szCs w:val="24"/>
        </w:rPr>
      </w:pPr>
      <w:r w:rsidRPr="001B2C4E">
        <w:rPr>
          <w:rFonts w:ascii="Arial" w:hAnsi="Arial" w:cs="Arial"/>
          <w:sz w:val="20"/>
          <w:szCs w:val="24"/>
        </w:rPr>
        <w:t>(*) Referirse solo a los egresados del programa</w:t>
      </w:r>
    </w:p>
    <w:p w:rsidR="000972F9" w:rsidRPr="009D6719" w:rsidRDefault="000972F9" w:rsidP="006B0EBF">
      <w:pPr>
        <w:tabs>
          <w:tab w:val="left" w:pos="284"/>
        </w:tabs>
        <w:ind w:right="-660"/>
        <w:jc w:val="both"/>
        <w:rPr>
          <w:rFonts w:ascii="Arial" w:hAnsi="Arial" w:cs="Arial"/>
          <w:b/>
          <w:szCs w:val="24"/>
        </w:rPr>
      </w:pPr>
      <w:r w:rsidRPr="009D6719">
        <w:rPr>
          <w:rFonts w:ascii="Arial" w:hAnsi="Arial" w:cs="Arial"/>
          <w:b/>
          <w:szCs w:val="24"/>
        </w:rPr>
        <w:t>C. ARTÍCULOS PUBLICADOS EN REVISTAS ACREDITADAS COMO CIENTÍFICAS (G 4)</w:t>
      </w:r>
    </w:p>
    <w:tbl>
      <w:tblPr>
        <w:tblStyle w:val="Tablaconcuadrcula"/>
        <w:tblW w:w="9634" w:type="dxa"/>
        <w:tblLook w:val="04A0" w:firstRow="1" w:lastRow="0" w:firstColumn="1" w:lastColumn="0" w:noHBand="0" w:noVBand="1"/>
      </w:tblPr>
      <w:tblGrid>
        <w:gridCol w:w="704"/>
        <w:gridCol w:w="1418"/>
        <w:gridCol w:w="1559"/>
        <w:gridCol w:w="992"/>
        <w:gridCol w:w="1134"/>
        <w:gridCol w:w="1418"/>
        <w:gridCol w:w="2409"/>
      </w:tblGrid>
      <w:tr w:rsidR="000972F9" w:rsidRPr="009F3D43" w:rsidTr="00CF46F7">
        <w:tc>
          <w:tcPr>
            <w:tcW w:w="704"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No.</w:t>
            </w:r>
          </w:p>
        </w:tc>
        <w:tc>
          <w:tcPr>
            <w:tcW w:w="1418"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Título del artículo</w:t>
            </w:r>
          </w:p>
        </w:tc>
        <w:tc>
          <w:tcPr>
            <w:tcW w:w="1559"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Nombre de la revista y país editor</w:t>
            </w:r>
          </w:p>
        </w:tc>
        <w:tc>
          <w:tcPr>
            <w:tcW w:w="992"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 xml:space="preserve">Vol.,  No. y año  </w:t>
            </w:r>
          </w:p>
        </w:tc>
        <w:tc>
          <w:tcPr>
            <w:tcW w:w="1134"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ISSN</w:t>
            </w:r>
          </w:p>
        </w:tc>
        <w:tc>
          <w:tcPr>
            <w:tcW w:w="1418"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Entidad que reconoce, país</w:t>
            </w:r>
          </w:p>
        </w:tc>
        <w:tc>
          <w:tcPr>
            <w:tcW w:w="2409"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Autores (*)</w:t>
            </w:r>
          </w:p>
        </w:tc>
      </w:tr>
      <w:tr w:rsidR="000972F9" w:rsidRPr="009F3D43" w:rsidTr="00CF46F7">
        <w:tc>
          <w:tcPr>
            <w:tcW w:w="704" w:type="dxa"/>
          </w:tcPr>
          <w:p w:rsidR="000972F9" w:rsidRPr="009F3D43" w:rsidRDefault="000972F9" w:rsidP="00CF46F7">
            <w:pPr>
              <w:rPr>
                <w:rFonts w:ascii="Arial" w:hAnsi="Arial" w:cs="Arial"/>
                <w:sz w:val="24"/>
                <w:szCs w:val="24"/>
              </w:rPr>
            </w:pPr>
          </w:p>
        </w:tc>
        <w:tc>
          <w:tcPr>
            <w:tcW w:w="1418" w:type="dxa"/>
          </w:tcPr>
          <w:p w:rsidR="000972F9" w:rsidRPr="009F3D43" w:rsidRDefault="000972F9" w:rsidP="00CF46F7">
            <w:pPr>
              <w:rPr>
                <w:rFonts w:ascii="Arial" w:hAnsi="Arial" w:cs="Arial"/>
                <w:sz w:val="24"/>
                <w:szCs w:val="24"/>
              </w:rPr>
            </w:pPr>
          </w:p>
        </w:tc>
        <w:tc>
          <w:tcPr>
            <w:tcW w:w="1559" w:type="dxa"/>
          </w:tcPr>
          <w:p w:rsidR="000972F9" w:rsidRPr="009F3D43" w:rsidRDefault="000972F9" w:rsidP="00CF46F7">
            <w:pPr>
              <w:rPr>
                <w:rFonts w:ascii="Arial" w:hAnsi="Arial" w:cs="Arial"/>
                <w:sz w:val="24"/>
                <w:szCs w:val="24"/>
              </w:rPr>
            </w:pPr>
          </w:p>
        </w:tc>
        <w:tc>
          <w:tcPr>
            <w:tcW w:w="992" w:type="dxa"/>
          </w:tcPr>
          <w:p w:rsidR="000972F9" w:rsidRPr="009F3D43" w:rsidRDefault="000972F9" w:rsidP="00CF46F7">
            <w:pPr>
              <w:rPr>
                <w:rFonts w:ascii="Arial" w:hAnsi="Arial" w:cs="Arial"/>
                <w:sz w:val="24"/>
                <w:szCs w:val="24"/>
              </w:rPr>
            </w:pPr>
          </w:p>
        </w:tc>
        <w:tc>
          <w:tcPr>
            <w:tcW w:w="1134" w:type="dxa"/>
          </w:tcPr>
          <w:p w:rsidR="000972F9" w:rsidRPr="009F3D43" w:rsidRDefault="000972F9" w:rsidP="00CF46F7">
            <w:pPr>
              <w:rPr>
                <w:rFonts w:ascii="Arial" w:hAnsi="Arial" w:cs="Arial"/>
                <w:sz w:val="24"/>
                <w:szCs w:val="24"/>
              </w:rPr>
            </w:pPr>
          </w:p>
        </w:tc>
        <w:tc>
          <w:tcPr>
            <w:tcW w:w="1418" w:type="dxa"/>
          </w:tcPr>
          <w:p w:rsidR="000972F9" w:rsidRPr="009F3D43" w:rsidRDefault="000972F9" w:rsidP="00CF46F7">
            <w:pPr>
              <w:rPr>
                <w:rFonts w:ascii="Arial" w:hAnsi="Arial" w:cs="Arial"/>
                <w:sz w:val="24"/>
                <w:szCs w:val="24"/>
              </w:rPr>
            </w:pPr>
          </w:p>
        </w:tc>
        <w:tc>
          <w:tcPr>
            <w:tcW w:w="2409" w:type="dxa"/>
          </w:tcPr>
          <w:p w:rsidR="000972F9" w:rsidRPr="009F3D43" w:rsidRDefault="000972F9" w:rsidP="00CF46F7">
            <w:pPr>
              <w:rPr>
                <w:rFonts w:ascii="Arial" w:hAnsi="Arial" w:cs="Arial"/>
                <w:sz w:val="24"/>
                <w:szCs w:val="24"/>
              </w:rPr>
            </w:pPr>
          </w:p>
        </w:tc>
      </w:tr>
    </w:tbl>
    <w:p w:rsidR="000972F9" w:rsidRPr="001B2C4E" w:rsidRDefault="000972F9" w:rsidP="000972F9">
      <w:pPr>
        <w:tabs>
          <w:tab w:val="left" w:pos="284"/>
        </w:tabs>
        <w:jc w:val="both"/>
        <w:rPr>
          <w:rFonts w:ascii="Arial" w:hAnsi="Arial" w:cs="Arial"/>
          <w:b/>
          <w:szCs w:val="24"/>
        </w:rPr>
      </w:pPr>
      <w:r w:rsidRPr="001B2C4E">
        <w:rPr>
          <w:rFonts w:ascii="Arial" w:hAnsi="Arial" w:cs="Arial"/>
          <w:szCs w:val="24"/>
        </w:rPr>
        <w:t>(*) Referirse solo a los egresados del programa</w:t>
      </w:r>
    </w:p>
    <w:p w:rsidR="00D22DB4" w:rsidRPr="009D6719" w:rsidRDefault="000972F9" w:rsidP="00D22DB4">
      <w:pPr>
        <w:rPr>
          <w:rFonts w:ascii="Arial" w:hAnsi="Arial" w:cs="Arial"/>
          <w:szCs w:val="24"/>
        </w:rPr>
      </w:pPr>
      <w:r w:rsidRPr="009D6719">
        <w:rPr>
          <w:rFonts w:ascii="Arial" w:hAnsi="Arial" w:cs="Arial"/>
          <w:b/>
          <w:szCs w:val="24"/>
        </w:rPr>
        <w:t>D. LIBROS PUBLICADOS EN EDITORIALES RECONOCIDAS</w:t>
      </w:r>
    </w:p>
    <w:tbl>
      <w:tblPr>
        <w:tblStyle w:val="Tablaconcuadrcula"/>
        <w:tblW w:w="9606" w:type="dxa"/>
        <w:tblLook w:val="04A0" w:firstRow="1" w:lastRow="0" w:firstColumn="1" w:lastColumn="0" w:noHBand="0" w:noVBand="1"/>
      </w:tblPr>
      <w:tblGrid>
        <w:gridCol w:w="559"/>
        <w:gridCol w:w="825"/>
        <w:gridCol w:w="1134"/>
        <w:gridCol w:w="1011"/>
        <w:gridCol w:w="730"/>
        <w:gridCol w:w="669"/>
        <w:gridCol w:w="992"/>
        <w:gridCol w:w="1559"/>
        <w:gridCol w:w="2127"/>
      </w:tblGrid>
      <w:tr w:rsidR="004A5F78" w:rsidRPr="009F3D43" w:rsidTr="004A5F78">
        <w:tc>
          <w:tcPr>
            <w:tcW w:w="559"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No.</w:t>
            </w:r>
          </w:p>
        </w:tc>
        <w:tc>
          <w:tcPr>
            <w:tcW w:w="825"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Titulo</w:t>
            </w:r>
          </w:p>
        </w:tc>
        <w:tc>
          <w:tcPr>
            <w:tcW w:w="1134"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Autores (*)</w:t>
            </w:r>
          </w:p>
        </w:tc>
        <w:tc>
          <w:tcPr>
            <w:tcW w:w="1011"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Editorial</w:t>
            </w:r>
          </w:p>
        </w:tc>
        <w:tc>
          <w:tcPr>
            <w:tcW w:w="730"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ISBN</w:t>
            </w:r>
          </w:p>
        </w:tc>
        <w:tc>
          <w:tcPr>
            <w:tcW w:w="669"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Año</w:t>
            </w:r>
          </w:p>
        </w:tc>
        <w:tc>
          <w:tcPr>
            <w:tcW w:w="992" w:type="dxa"/>
            <w:vAlign w:val="center"/>
          </w:tcPr>
          <w:p w:rsidR="000972F9" w:rsidRPr="001B2C4E" w:rsidRDefault="000972F9" w:rsidP="00CF46F7">
            <w:pPr>
              <w:jc w:val="center"/>
              <w:rPr>
                <w:rFonts w:ascii="Arial" w:hAnsi="Arial" w:cs="Arial"/>
                <w:szCs w:val="24"/>
              </w:rPr>
            </w:pPr>
            <w:r w:rsidRPr="001B2C4E">
              <w:rPr>
                <w:rFonts w:ascii="Arial" w:hAnsi="Arial" w:cs="Arial"/>
                <w:szCs w:val="24"/>
              </w:rPr>
              <w:t>Ciudad, país</w:t>
            </w:r>
          </w:p>
        </w:tc>
        <w:tc>
          <w:tcPr>
            <w:tcW w:w="1559" w:type="dxa"/>
          </w:tcPr>
          <w:p w:rsidR="000972F9" w:rsidRPr="001B2C4E" w:rsidRDefault="000972F9" w:rsidP="00CF46F7">
            <w:pPr>
              <w:jc w:val="center"/>
              <w:rPr>
                <w:rFonts w:ascii="Arial" w:hAnsi="Arial" w:cs="Arial"/>
                <w:szCs w:val="24"/>
              </w:rPr>
            </w:pPr>
            <w:r w:rsidRPr="001B2C4E">
              <w:rPr>
                <w:rFonts w:ascii="Arial" w:hAnsi="Arial" w:cs="Arial"/>
                <w:szCs w:val="24"/>
              </w:rPr>
              <w:t>Formato (impreso o digital)</w:t>
            </w:r>
          </w:p>
        </w:tc>
        <w:tc>
          <w:tcPr>
            <w:tcW w:w="2127" w:type="dxa"/>
          </w:tcPr>
          <w:p w:rsidR="000972F9" w:rsidRPr="001B2C4E" w:rsidRDefault="000972F9" w:rsidP="00CF46F7">
            <w:pPr>
              <w:jc w:val="center"/>
              <w:rPr>
                <w:rFonts w:ascii="Arial" w:hAnsi="Arial" w:cs="Arial"/>
                <w:szCs w:val="24"/>
              </w:rPr>
            </w:pPr>
            <w:r w:rsidRPr="001B2C4E">
              <w:rPr>
                <w:rFonts w:ascii="Arial" w:hAnsi="Arial" w:cs="Arial"/>
                <w:szCs w:val="24"/>
              </w:rPr>
              <w:t>Clasificación (libro o monografía)</w:t>
            </w:r>
          </w:p>
        </w:tc>
      </w:tr>
      <w:tr w:rsidR="004A5F78" w:rsidRPr="009F3D43" w:rsidTr="004A5F78">
        <w:tc>
          <w:tcPr>
            <w:tcW w:w="559" w:type="dxa"/>
          </w:tcPr>
          <w:p w:rsidR="000972F9" w:rsidRPr="001B2C4E" w:rsidRDefault="000972F9" w:rsidP="00CF46F7">
            <w:pPr>
              <w:rPr>
                <w:rFonts w:ascii="Arial" w:hAnsi="Arial" w:cs="Arial"/>
                <w:szCs w:val="24"/>
              </w:rPr>
            </w:pPr>
          </w:p>
        </w:tc>
        <w:tc>
          <w:tcPr>
            <w:tcW w:w="825" w:type="dxa"/>
          </w:tcPr>
          <w:p w:rsidR="000972F9" w:rsidRPr="001B2C4E" w:rsidRDefault="000972F9" w:rsidP="00CF46F7">
            <w:pPr>
              <w:rPr>
                <w:rFonts w:ascii="Arial" w:hAnsi="Arial" w:cs="Arial"/>
                <w:szCs w:val="24"/>
              </w:rPr>
            </w:pPr>
          </w:p>
        </w:tc>
        <w:tc>
          <w:tcPr>
            <w:tcW w:w="1134" w:type="dxa"/>
          </w:tcPr>
          <w:p w:rsidR="000972F9" w:rsidRPr="001B2C4E" w:rsidRDefault="000972F9" w:rsidP="00CF46F7">
            <w:pPr>
              <w:rPr>
                <w:rFonts w:ascii="Arial" w:hAnsi="Arial" w:cs="Arial"/>
                <w:szCs w:val="24"/>
              </w:rPr>
            </w:pPr>
          </w:p>
        </w:tc>
        <w:tc>
          <w:tcPr>
            <w:tcW w:w="1011" w:type="dxa"/>
          </w:tcPr>
          <w:p w:rsidR="000972F9" w:rsidRPr="001B2C4E" w:rsidRDefault="000972F9" w:rsidP="00CF46F7">
            <w:pPr>
              <w:rPr>
                <w:rFonts w:ascii="Arial" w:hAnsi="Arial" w:cs="Arial"/>
                <w:szCs w:val="24"/>
              </w:rPr>
            </w:pPr>
          </w:p>
        </w:tc>
        <w:tc>
          <w:tcPr>
            <w:tcW w:w="730" w:type="dxa"/>
          </w:tcPr>
          <w:p w:rsidR="000972F9" w:rsidRPr="001B2C4E" w:rsidRDefault="000972F9" w:rsidP="00CF46F7">
            <w:pPr>
              <w:rPr>
                <w:rFonts w:ascii="Arial" w:hAnsi="Arial" w:cs="Arial"/>
                <w:szCs w:val="24"/>
              </w:rPr>
            </w:pPr>
          </w:p>
        </w:tc>
        <w:tc>
          <w:tcPr>
            <w:tcW w:w="669" w:type="dxa"/>
          </w:tcPr>
          <w:p w:rsidR="000972F9" w:rsidRPr="001B2C4E" w:rsidRDefault="000972F9" w:rsidP="00CF46F7">
            <w:pPr>
              <w:rPr>
                <w:rFonts w:ascii="Arial" w:hAnsi="Arial" w:cs="Arial"/>
                <w:szCs w:val="24"/>
              </w:rPr>
            </w:pPr>
          </w:p>
        </w:tc>
        <w:tc>
          <w:tcPr>
            <w:tcW w:w="992" w:type="dxa"/>
          </w:tcPr>
          <w:p w:rsidR="000972F9" w:rsidRPr="001B2C4E" w:rsidRDefault="000972F9" w:rsidP="00CF46F7">
            <w:pPr>
              <w:rPr>
                <w:rFonts w:ascii="Arial" w:hAnsi="Arial" w:cs="Arial"/>
                <w:szCs w:val="24"/>
              </w:rPr>
            </w:pPr>
          </w:p>
        </w:tc>
        <w:tc>
          <w:tcPr>
            <w:tcW w:w="1559" w:type="dxa"/>
          </w:tcPr>
          <w:p w:rsidR="000972F9" w:rsidRPr="001B2C4E" w:rsidRDefault="000972F9" w:rsidP="00CF46F7">
            <w:pPr>
              <w:rPr>
                <w:rFonts w:ascii="Arial" w:hAnsi="Arial" w:cs="Arial"/>
                <w:szCs w:val="24"/>
              </w:rPr>
            </w:pPr>
          </w:p>
        </w:tc>
        <w:tc>
          <w:tcPr>
            <w:tcW w:w="2127" w:type="dxa"/>
          </w:tcPr>
          <w:p w:rsidR="000972F9" w:rsidRPr="001B2C4E" w:rsidRDefault="000972F9" w:rsidP="00CF46F7">
            <w:pPr>
              <w:rPr>
                <w:rFonts w:ascii="Arial" w:hAnsi="Arial" w:cs="Arial"/>
                <w:szCs w:val="24"/>
              </w:rPr>
            </w:pPr>
          </w:p>
        </w:tc>
      </w:tr>
    </w:tbl>
    <w:p w:rsidR="000972F9" w:rsidRPr="004A5F78" w:rsidRDefault="000972F9" w:rsidP="00D22DB4">
      <w:pPr>
        <w:rPr>
          <w:rFonts w:ascii="Arial" w:hAnsi="Arial" w:cs="Arial"/>
          <w:sz w:val="20"/>
          <w:szCs w:val="24"/>
        </w:rPr>
      </w:pPr>
      <w:r w:rsidRPr="004A5F78">
        <w:rPr>
          <w:rFonts w:ascii="Arial" w:hAnsi="Arial" w:cs="Arial"/>
          <w:sz w:val="20"/>
          <w:szCs w:val="24"/>
        </w:rPr>
        <w:t>(*) Referirse solo a los egresados del programa</w:t>
      </w:r>
    </w:p>
    <w:p w:rsidR="000972F9" w:rsidRPr="009D6719" w:rsidRDefault="000972F9" w:rsidP="000972F9">
      <w:pPr>
        <w:rPr>
          <w:rFonts w:ascii="Arial" w:hAnsi="Arial" w:cs="Arial"/>
          <w:b/>
          <w:szCs w:val="24"/>
        </w:rPr>
      </w:pPr>
      <w:r w:rsidRPr="009D6719">
        <w:rPr>
          <w:rFonts w:ascii="Arial" w:hAnsi="Arial" w:cs="Arial"/>
          <w:b/>
          <w:szCs w:val="24"/>
        </w:rPr>
        <w:t>E. PREMIOS Y RECONOCIMIENTOS ÚLTIMOS CINCO AÑOS O DE TODA LA VIDA</w:t>
      </w:r>
    </w:p>
    <w:tbl>
      <w:tblPr>
        <w:tblStyle w:val="Tablaconcuadrcula"/>
        <w:tblW w:w="9606" w:type="dxa"/>
        <w:tblLayout w:type="fixed"/>
        <w:tblLook w:val="04A0" w:firstRow="1" w:lastRow="0" w:firstColumn="1" w:lastColumn="0" w:noHBand="0" w:noVBand="1"/>
      </w:tblPr>
      <w:tblGrid>
        <w:gridCol w:w="660"/>
        <w:gridCol w:w="1964"/>
        <w:gridCol w:w="1879"/>
        <w:gridCol w:w="1559"/>
        <w:gridCol w:w="1843"/>
        <w:gridCol w:w="1701"/>
      </w:tblGrid>
      <w:tr w:rsidR="000972F9" w:rsidRPr="009F3D43" w:rsidTr="004A5F78">
        <w:tc>
          <w:tcPr>
            <w:tcW w:w="660"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No.</w:t>
            </w:r>
          </w:p>
        </w:tc>
        <w:tc>
          <w:tcPr>
            <w:tcW w:w="1964"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 xml:space="preserve">Premios y reconocimientos </w:t>
            </w:r>
          </w:p>
        </w:tc>
        <w:tc>
          <w:tcPr>
            <w:tcW w:w="1879"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Nombre y apellidos (*)</w:t>
            </w:r>
          </w:p>
        </w:tc>
        <w:tc>
          <w:tcPr>
            <w:tcW w:w="1559"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Premios de toda la vida</w:t>
            </w:r>
          </w:p>
        </w:tc>
        <w:tc>
          <w:tcPr>
            <w:tcW w:w="1843"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Fecha de otorgamiento</w:t>
            </w:r>
          </w:p>
        </w:tc>
        <w:tc>
          <w:tcPr>
            <w:tcW w:w="1701" w:type="dxa"/>
            <w:vAlign w:val="center"/>
          </w:tcPr>
          <w:p w:rsidR="000972F9" w:rsidRPr="004A5F78" w:rsidRDefault="000972F9" w:rsidP="00CF46F7">
            <w:pPr>
              <w:jc w:val="center"/>
              <w:rPr>
                <w:rFonts w:ascii="Arial" w:hAnsi="Arial" w:cs="Arial"/>
                <w:szCs w:val="24"/>
              </w:rPr>
            </w:pPr>
            <w:r w:rsidRPr="004A5F78">
              <w:rPr>
                <w:rFonts w:ascii="Arial" w:hAnsi="Arial" w:cs="Arial"/>
                <w:szCs w:val="24"/>
              </w:rPr>
              <w:t>Observaciones</w:t>
            </w:r>
          </w:p>
        </w:tc>
      </w:tr>
      <w:tr w:rsidR="000972F9" w:rsidRPr="009F3D43" w:rsidTr="004A5F78">
        <w:tc>
          <w:tcPr>
            <w:tcW w:w="660" w:type="dxa"/>
          </w:tcPr>
          <w:p w:rsidR="000972F9" w:rsidRPr="009F3D43" w:rsidRDefault="000972F9" w:rsidP="00CF46F7">
            <w:pPr>
              <w:rPr>
                <w:rFonts w:ascii="Arial" w:hAnsi="Arial" w:cs="Arial"/>
                <w:sz w:val="24"/>
                <w:szCs w:val="24"/>
              </w:rPr>
            </w:pPr>
          </w:p>
        </w:tc>
        <w:tc>
          <w:tcPr>
            <w:tcW w:w="1964" w:type="dxa"/>
          </w:tcPr>
          <w:p w:rsidR="000972F9" w:rsidRPr="009F3D43" w:rsidRDefault="000972F9" w:rsidP="00CF46F7">
            <w:pPr>
              <w:rPr>
                <w:rFonts w:ascii="Arial" w:hAnsi="Arial" w:cs="Arial"/>
                <w:sz w:val="24"/>
                <w:szCs w:val="24"/>
              </w:rPr>
            </w:pPr>
          </w:p>
        </w:tc>
        <w:tc>
          <w:tcPr>
            <w:tcW w:w="1879" w:type="dxa"/>
          </w:tcPr>
          <w:p w:rsidR="000972F9" w:rsidRPr="009F3D43" w:rsidRDefault="000972F9" w:rsidP="00CF46F7">
            <w:pPr>
              <w:rPr>
                <w:rFonts w:ascii="Arial" w:hAnsi="Arial" w:cs="Arial"/>
                <w:sz w:val="24"/>
                <w:szCs w:val="24"/>
              </w:rPr>
            </w:pPr>
          </w:p>
        </w:tc>
        <w:tc>
          <w:tcPr>
            <w:tcW w:w="1559" w:type="dxa"/>
          </w:tcPr>
          <w:p w:rsidR="000972F9" w:rsidRPr="009F3D43" w:rsidRDefault="000972F9" w:rsidP="00CF46F7">
            <w:pPr>
              <w:rPr>
                <w:rFonts w:ascii="Arial" w:hAnsi="Arial" w:cs="Arial"/>
                <w:sz w:val="24"/>
                <w:szCs w:val="24"/>
              </w:rPr>
            </w:pPr>
          </w:p>
        </w:tc>
        <w:tc>
          <w:tcPr>
            <w:tcW w:w="1843" w:type="dxa"/>
          </w:tcPr>
          <w:p w:rsidR="000972F9" w:rsidRPr="009F3D43" w:rsidRDefault="000972F9" w:rsidP="00CF46F7">
            <w:pPr>
              <w:rPr>
                <w:rFonts w:ascii="Arial" w:hAnsi="Arial" w:cs="Arial"/>
                <w:sz w:val="24"/>
                <w:szCs w:val="24"/>
              </w:rPr>
            </w:pPr>
          </w:p>
        </w:tc>
        <w:tc>
          <w:tcPr>
            <w:tcW w:w="1701" w:type="dxa"/>
          </w:tcPr>
          <w:p w:rsidR="000972F9" w:rsidRPr="009F3D43" w:rsidRDefault="000972F9" w:rsidP="00CF46F7">
            <w:pPr>
              <w:rPr>
                <w:rFonts w:ascii="Arial" w:hAnsi="Arial" w:cs="Arial"/>
                <w:sz w:val="24"/>
                <w:szCs w:val="24"/>
              </w:rPr>
            </w:pPr>
          </w:p>
        </w:tc>
      </w:tr>
    </w:tbl>
    <w:p w:rsidR="00491B2F" w:rsidRPr="009F3D43" w:rsidRDefault="000972F9" w:rsidP="004A5F78">
      <w:pPr>
        <w:rPr>
          <w:rFonts w:ascii="Arial" w:hAnsi="Arial" w:cs="Arial"/>
          <w:sz w:val="24"/>
          <w:szCs w:val="24"/>
        </w:rPr>
      </w:pPr>
      <w:r w:rsidRPr="004A5F78">
        <w:rPr>
          <w:rFonts w:ascii="Arial" w:hAnsi="Arial" w:cs="Arial"/>
          <w:sz w:val="20"/>
          <w:szCs w:val="24"/>
        </w:rPr>
        <w:t>(*) Referirse solo a los egresados del programa</w:t>
      </w:r>
    </w:p>
    <w:sectPr w:rsidR="00491B2F" w:rsidRPr="009F3D43" w:rsidSect="003602F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C6C"/>
    <w:multiLevelType w:val="hybridMultilevel"/>
    <w:tmpl w:val="4DAE7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973D63"/>
    <w:multiLevelType w:val="hybridMultilevel"/>
    <w:tmpl w:val="E512662C"/>
    <w:lvl w:ilvl="0" w:tplc="0C0A0015">
      <w:start w:val="1"/>
      <w:numFmt w:val="upperLetter"/>
      <w:lvlText w:val="%1."/>
      <w:lvlJc w:val="left"/>
      <w:pPr>
        <w:ind w:left="489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B72543"/>
    <w:multiLevelType w:val="hybridMultilevel"/>
    <w:tmpl w:val="C0E4A0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1C7669"/>
    <w:multiLevelType w:val="hybridMultilevel"/>
    <w:tmpl w:val="F124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3F3702"/>
    <w:multiLevelType w:val="hybridMultilevel"/>
    <w:tmpl w:val="3310670E"/>
    <w:lvl w:ilvl="0" w:tplc="08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5">
    <w:nsid w:val="0A6C7D7B"/>
    <w:multiLevelType w:val="hybridMultilevel"/>
    <w:tmpl w:val="38FA53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AEE7FC7"/>
    <w:multiLevelType w:val="hybridMultilevel"/>
    <w:tmpl w:val="89CE4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B822744"/>
    <w:multiLevelType w:val="hybridMultilevel"/>
    <w:tmpl w:val="238AA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F9B71DD"/>
    <w:multiLevelType w:val="multilevel"/>
    <w:tmpl w:val="D8C8FEA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04" w:hanging="720"/>
      </w:pPr>
      <w:rPr>
        <w:rFonts w:eastAsia="Calibri" w:cs="Times New Roman" w:hint="default"/>
      </w:rPr>
    </w:lvl>
    <w:lvl w:ilvl="2">
      <w:start w:val="1"/>
      <w:numFmt w:val="decimal"/>
      <w:isLgl/>
      <w:lvlText w:val="%1.%2.%3."/>
      <w:lvlJc w:val="left"/>
      <w:pPr>
        <w:ind w:left="1800" w:hanging="720"/>
      </w:pPr>
      <w:rPr>
        <w:rFonts w:eastAsia="Calibri" w:cs="Times New Roman" w:hint="default"/>
      </w:rPr>
    </w:lvl>
    <w:lvl w:ilvl="3">
      <w:start w:val="1"/>
      <w:numFmt w:val="decimal"/>
      <w:isLgl/>
      <w:lvlText w:val="%1.%2.%3.%4."/>
      <w:lvlJc w:val="left"/>
      <w:pPr>
        <w:ind w:left="2520" w:hanging="1080"/>
      </w:pPr>
      <w:rPr>
        <w:rFonts w:eastAsia="Calibri" w:cs="Times New Roman" w:hint="default"/>
      </w:rPr>
    </w:lvl>
    <w:lvl w:ilvl="4">
      <w:start w:val="1"/>
      <w:numFmt w:val="decimal"/>
      <w:isLgl/>
      <w:lvlText w:val="%1.%2.%3.%4.%5."/>
      <w:lvlJc w:val="left"/>
      <w:pPr>
        <w:ind w:left="2880" w:hanging="1080"/>
      </w:pPr>
      <w:rPr>
        <w:rFonts w:eastAsia="Calibri" w:cs="Times New Roman" w:hint="default"/>
      </w:rPr>
    </w:lvl>
    <w:lvl w:ilvl="5">
      <w:start w:val="1"/>
      <w:numFmt w:val="decimal"/>
      <w:isLgl/>
      <w:lvlText w:val="%1.%2.%3.%4.%5.%6."/>
      <w:lvlJc w:val="left"/>
      <w:pPr>
        <w:ind w:left="3600" w:hanging="1440"/>
      </w:pPr>
      <w:rPr>
        <w:rFonts w:eastAsia="Calibri" w:cs="Times New Roman" w:hint="default"/>
      </w:rPr>
    </w:lvl>
    <w:lvl w:ilvl="6">
      <w:start w:val="1"/>
      <w:numFmt w:val="decimal"/>
      <w:isLgl/>
      <w:lvlText w:val="%1.%2.%3.%4.%5.%6.%7."/>
      <w:lvlJc w:val="left"/>
      <w:pPr>
        <w:ind w:left="3960" w:hanging="1440"/>
      </w:pPr>
      <w:rPr>
        <w:rFonts w:eastAsia="Calibri" w:cs="Times New Roman" w:hint="default"/>
      </w:rPr>
    </w:lvl>
    <w:lvl w:ilvl="7">
      <w:start w:val="1"/>
      <w:numFmt w:val="decimal"/>
      <w:isLgl/>
      <w:lvlText w:val="%1.%2.%3.%4.%5.%6.%7.%8."/>
      <w:lvlJc w:val="left"/>
      <w:pPr>
        <w:ind w:left="4680" w:hanging="1800"/>
      </w:pPr>
      <w:rPr>
        <w:rFonts w:eastAsia="Calibri" w:cs="Times New Roman" w:hint="default"/>
      </w:rPr>
    </w:lvl>
    <w:lvl w:ilvl="8">
      <w:start w:val="1"/>
      <w:numFmt w:val="decimal"/>
      <w:isLgl/>
      <w:lvlText w:val="%1.%2.%3.%4.%5.%6.%7.%8.%9."/>
      <w:lvlJc w:val="left"/>
      <w:pPr>
        <w:ind w:left="5400" w:hanging="2160"/>
      </w:pPr>
      <w:rPr>
        <w:rFonts w:eastAsia="Calibri" w:cs="Times New Roman" w:hint="default"/>
      </w:rPr>
    </w:lvl>
  </w:abstractNum>
  <w:abstractNum w:abstractNumId="9">
    <w:nsid w:val="16EA420E"/>
    <w:multiLevelType w:val="hybridMultilevel"/>
    <w:tmpl w:val="A57E4F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90F78CD"/>
    <w:multiLevelType w:val="hybridMultilevel"/>
    <w:tmpl w:val="79F04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9561E51"/>
    <w:multiLevelType w:val="hybridMultilevel"/>
    <w:tmpl w:val="650C1A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96F7F80"/>
    <w:multiLevelType w:val="hybridMultilevel"/>
    <w:tmpl w:val="5BA65D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97C6757"/>
    <w:multiLevelType w:val="hybridMultilevel"/>
    <w:tmpl w:val="DC52D4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9B161A0"/>
    <w:multiLevelType w:val="hybridMultilevel"/>
    <w:tmpl w:val="E9423C9A"/>
    <w:lvl w:ilvl="0" w:tplc="0C0A0015">
      <w:start w:val="1"/>
      <w:numFmt w:val="upp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24127E5E"/>
    <w:multiLevelType w:val="hybridMultilevel"/>
    <w:tmpl w:val="77789C66"/>
    <w:lvl w:ilvl="0" w:tplc="BFB2B32E">
      <w:start w:val="1"/>
      <w:numFmt w:val="bullet"/>
      <w:lvlText w:val="•"/>
      <w:lvlJc w:val="left"/>
      <w:pPr>
        <w:ind w:left="878" w:hanging="360"/>
      </w:pPr>
      <w:rPr>
        <w:rFonts w:hint="default"/>
      </w:rPr>
    </w:lvl>
    <w:lvl w:ilvl="1" w:tplc="080A0003" w:tentative="1">
      <w:start w:val="1"/>
      <w:numFmt w:val="bullet"/>
      <w:lvlText w:val="o"/>
      <w:lvlJc w:val="left"/>
      <w:pPr>
        <w:ind w:left="1598" w:hanging="360"/>
      </w:pPr>
      <w:rPr>
        <w:rFonts w:ascii="Courier New" w:hAnsi="Courier New" w:cs="Courier New" w:hint="default"/>
      </w:rPr>
    </w:lvl>
    <w:lvl w:ilvl="2" w:tplc="080A0005" w:tentative="1">
      <w:start w:val="1"/>
      <w:numFmt w:val="bullet"/>
      <w:lvlText w:val=""/>
      <w:lvlJc w:val="left"/>
      <w:pPr>
        <w:ind w:left="2318" w:hanging="360"/>
      </w:pPr>
      <w:rPr>
        <w:rFonts w:ascii="Wingdings" w:hAnsi="Wingdings" w:hint="default"/>
      </w:rPr>
    </w:lvl>
    <w:lvl w:ilvl="3" w:tplc="080A0001" w:tentative="1">
      <w:start w:val="1"/>
      <w:numFmt w:val="bullet"/>
      <w:lvlText w:val=""/>
      <w:lvlJc w:val="left"/>
      <w:pPr>
        <w:ind w:left="3038" w:hanging="360"/>
      </w:pPr>
      <w:rPr>
        <w:rFonts w:ascii="Symbol" w:hAnsi="Symbol" w:hint="default"/>
      </w:rPr>
    </w:lvl>
    <w:lvl w:ilvl="4" w:tplc="080A0003" w:tentative="1">
      <w:start w:val="1"/>
      <w:numFmt w:val="bullet"/>
      <w:lvlText w:val="o"/>
      <w:lvlJc w:val="left"/>
      <w:pPr>
        <w:ind w:left="3758" w:hanging="360"/>
      </w:pPr>
      <w:rPr>
        <w:rFonts w:ascii="Courier New" w:hAnsi="Courier New" w:cs="Courier New" w:hint="default"/>
      </w:rPr>
    </w:lvl>
    <w:lvl w:ilvl="5" w:tplc="080A0005" w:tentative="1">
      <w:start w:val="1"/>
      <w:numFmt w:val="bullet"/>
      <w:lvlText w:val=""/>
      <w:lvlJc w:val="left"/>
      <w:pPr>
        <w:ind w:left="4478" w:hanging="360"/>
      </w:pPr>
      <w:rPr>
        <w:rFonts w:ascii="Wingdings" w:hAnsi="Wingdings" w:hint="default"/>
      </w:rPr>
    </w:lvl>
    <w:lvl w:ilvl="6" w:tplc="080A0001" w:tentative="1">
      <w:start w:val="1"/>
      <w:numFmt w:val="bullet"/>
      <w:lvlText w:val=""/>
      <w:lvlJc w:val="left"/>
      <w:pPr>
        <w:ind w:left="5198" w:hanging="360"/>
      </w:pPr>
      <w:rPr>
        <w:rFonts w:ascii="Symbol" w:hAnsi="Symbol" w:hint="default"/>
      </w:rPr>
    </w:lvl>
    <w:lvl w:ilvl="7" w:tplc="080A0003" w:tentative="1">
      <w:start w:val="1"/>
      <w:numFmt w:val="bullet"/>
      <w:lvlText w:val="o"/>
      <w:lvlJc w:val="left"/>
      <w:pPr>
        <w:ind w:left="5918" w:hanging="360"/>
      </w:pPr>
      <w:rPr>
        <w:rFonts w:ascii="Courier New" w:hAnsi="Courier New" w:cs="Courier New" w:hint="default"/>
      </w:rPr>
    </w:lvl>
    <w:lvl w:ilvl="8" w:tplc="080A0005" w:tentative="1">
      <w:start w:val="1"/>
      <w:numFmt w:val="bullet"/>
      <w:lvlText w:val=""/>
      <w:lvlJc w:val="left"/>
      <w:pPr>
        <w:ind w:left="6638" w:hanging="360"/>
      </w:pPr>
      <w:rPr>
        <w:rFonts w:ascii="Wingdings" w:hAnsi="Wingdings" w:hint="default"/>
      </w:rPr>
    </w:lvl>
  </w:abstractNum>
  <w:abstractNum w:abstractNumId="16">
    <w:nsid w:val="2D460A97"/>
    <w:multiLevelType w:val="hybridMultilevel"/>
    <w:tmpl w:val="DD7A469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E552E85"/>
    <w:multiLevelType w:val="hybridMultilevel"/>
    <w:tmpl w:val="BB90F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076487B"/>
    <w:multiLevelType w:val="hybridMultilevel"/>
    <w:tmpl w:val="A0A66E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5C32951"/>
    <w:multiLevelType w:val="hybridMultilevel"/>
    <w:tmpl w:val="66AA0E06"/>
    <w:lvl w:ilvl="0" w:tplc="0C0A0003">
      <w:start w:val="1"/>
      <w:numFmt w:val="bullet"/>
      <w:lvlText w:val="o"/>
      <w:lvlJc w:val="left"/>
      <w:pPr>
        <w:ind w:left="856" w:hanging="360"/>
      </w:pPr>
      <w:rPr>
        <w:rFonts w:ascii="Courier New" w:hAnsi="Courier New" w:cs="Courier New" w:hint="default"/>
      </w:rPr>
    </w:lvl>
    <w:lvl w:ilvl="1" w:tplc="0C0A0003" w:tentative="1">
      <w:start w:val="1"/>
      <w:numFmt w:val="bullet"/>
      <w:lvlText w:val="o"/>
      <w:lvlJc w:val="left"/>
      <w:pPr>
        <w:ind w:left="1576" w:hanging="360"/>
      </w:pPr>
      <w:rPr>
        <w:rFonts w:ascii="Courier New" w:hAnsi="Courier New" w:cs="Courier New" w:hint="default"/>
      </w:rPr>
    </w:lvl>
    <w:lvl w:ilvl="2" w:tplc="0C0A0005" w:tentative="1">
      <w:start w:val="1"/>
      <w:numFmt w:val="bullet"/>
      <w:lvlText w:val=""/>
      <w:lvlJc w:val="left"/>
      <w:pPr>
        <w:ind w:left="2296" w:hanging="360"/>
      </w:pPr>
      <w:rPr>
        <w:rFonts w:ascii="Wingdings" w:hAnsi="Wingdings" w:hint="default"/>
      </w:rPr>
    </w:lvl>
    <w:lvl w:ilvl="3" w:tplc="0C0A0001" w:tentative="1">
      <w:start w:val="1"/>
      <w:numFmt w:val="bullet"/>
      <w:lvlText w:val=""/>
      <w:lvlJc w:val="left"/>
      <w:pPr>
        <w:ind w:left="3016" w:hanging="360"/>
      </w:pPr>
      <w:rPr>
        <w:rFonts w:ascii="Symbol" w:hAnsi="Symbol" w:hint="default"/>
      </w:rPr>
    </w:lvl>
    <w:lvl w:ilvl="4" w:tplc="0C0A0003" w:tentative="1">
      <w:start w:val="1"/>
      <w:numFmt w:val="bullet"/>
      <w:lvlText w:val="o"/>
      <w:lvlJc w:val="left"/>
      <w:pPr>
        <w:ind w:left="3736" w:hanging="360"/>
      </w:pPr>
      <w:rPr>
        <w:rFonts w:ascii="Courier New" w:hAnsi="Courier New" w:cs="Courier New" w:hint="default"/>
      </w:rPr>
    </w:lvl>
    <w:lvl w:ilvl="5" w:tplc="0C0A0005" w:tentative="1">
      <w:start w:val="1"/>
      <w:numFmt w:val="bullet"/>
      <w:lvlText w:val=""/>
      <w:lvlJc w:val="left"/>
      <w:pPr>
        <w:ind w:left="4456" w:hanging="360"/>
      </w:pPr>
      <w:rPr>
        <w:rFonts w:ascii="Wingdings" w:hAnsi="Wingdings" w:hint="default"/>
      </w:rPr>
    </w:lvl>
    <w:lvl w:ilvl="6" w:tplc="0C0A0001" w:tentative="1">
      <w:start w:val="1"/>
      <w:numFmt w:val="bullet"/>
      <w:lvlText w:val=""/>
      <w:lvlJc w:val="left"/>
      <w:pPr>
        <w:ind w:left="5176" w:hanging="360"/>
      </w:pPr>
      <w:rPr>
        <w:rFonts w:ascii="Symbol" w:hAnsi="Symbol" w:hint="default"/>
      </w:rPr>
    </w:lvl>
    <w:lvl w:ilvl="7" w:tplc="0C0A0003" w:tentative="1">
      <w:start w:val="1"/>
      <w:numFmt w:val="bullet"/>
      <w:lvlText w:val="o"/>
      <w:lvlJc w:val="left"/>
      <w:pPr>
        <w:ind w:left="5896" w:hanging="360"/>
      </w:pPr>
      <w:rPr>
        <w:rFonts w:ascii="Courier New" w:hAnsi="Courier New" w:cs="Courier New" w:hint="default"/>
      </w:rPr>
    </w:lvl>
    <w:lvl w:ilvl="8" w:tplc="0C0A0005" w:tentative="1">
      <w:start w:val="1"/>
      <w:numFmt w:val="bullet"/>
      <w:lvlText w:val=""/>
      <w:lvlJc w:val="left"/>
      <w:pPr>
        <w:ind w:left="6616" w:hanging="360"/>
      </w:pPr>
      <w:rPr>
        <w:rFonts w:ascii="Wingdings" w:hAnsi="Wingdings" w:hint="default"/>
      </w:rPr>
    </w:lvl>
  </w:abstractNum>
  <w:abstractNum w:abstractNumId="20">
    <w:nsid w:val="3B8361E0"/>
    <w:multiLevelType w:val="hybridMultilevel"/>
    <w:tmpl w:val="EE641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F206510"/>
    <w:multiLevelType w:val="hybridMultilevel"/>
    <w:tmpl w:val="C2F6E3B8"/>
    <w:lvl w:ilvl="0" w:tplc="0C0A0015">
      <w:start w:val="1"/>
      <w:numFmt w:val="upp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43E44E01"/>
    <w:multiLevelType w:val="hybridMultilevel"/>
    <w:tmpl w:val="87A2C156"/>
    <w:lvl w:ilvl="0" w:tplc="7458C618">
      <w:start w:val="1"/>
      <w:numFmt w:val="decimal"/>
      <w:lvlText w:val="%1-"/>
      <w:lvlJc w:val="left"/>
      <w:pPr>
        <w:ind w:left="100" w:hanging="281"/>
      </w:pPr>
      <w:rPr>
        <w:rFonts w:ascii="Arial" w:eastAsia="Arial" w:hAnsi="Arial" w:hint="default"/>
        <w:w w:val="100"/>
        <w:sz w:val="24"/>
        <w:szCs w:val="24"/>
      </w:rPr>
    </w:lvl>
    <w:lvl w:ilvl="1" w:tplc="275A3596">
      <w:start w:val="1"/>
      <w:numFmt w:val="bullet"/>
      <w:lvlText w:val=""/>
      <w:lvlJc w:val="left"/>
      <w:pPr>
        <w:ind w:left="820" w:hanging="360"/>
      </w:pPr>
      <w:rPr>
        <w:rFonts w:ascii="Symbol" w:eastAsia="Symbol" w:hAnsi="Symbol" w:hint="default"/>
        <w:w w:val="100"/>
        <w:sz w:val="24"/>
        <w:szCs w:val="24"/>
      </w:rPr>
    </w:lvl>
    <w:lvl w:ilvl="2" w:tplc="0BBED5A6">
      <w:start w:val="1"/>
      <w:numFmt w:val="bullet"/>
      <w:lvlText w:val="-"/>
      <w:lvlJc w:val="left"/>
      <w:pPr>
        <w:ind w:left="1540" w:hanging="360"/>
      </w:pPr>
      <w:rPr>
        <w:rFonts w:ascii="Times New Roman" w:eastAsia="Times New Roman" w:hAnsi="Times New Roman" w:hint="default"/>
        <w:b/>
        <w:bCs/>
        <w:w w:val="100"/>
        <w:sz w:val="24"/>
        <w:szCs w:val="24"/>
      </w:rPr>
    </w:lvl>
    <w:lvl w:ilvl="3" w:tplc="BFB2B32E">
      <w:start w:val="1"/>
      <w:numFmt w:val="bullet"/>
      <w:lvlText w:val="•"/>
      <w:lvlJc w:val="left"/>
      <w:pPr>
        <w:ind w:left="2550" w:hanging="360"/>
      </w:pPr>
      <w:rPr>
        <w:rFonts w:hint="default"/>
      </w:rPr>
    </w:lvl>
    <w:lvl w:ilvl="4" w:tplc="8C96BE30">
      <w:start w:val="1"/>
      <w:numFmt w:val="bullet"/>
      <w:lvlText w:val="•"/>
      <w:lvlJc w:val="left"/>
      <w:pPr>
        <w:ind w:left="3560" w:hanging="360"/>
      </w:pPr>
      <w:rPr>
        <w:rFonts w:hint="default"/>
      </w:rPr>
    </w:lvl>
    <w:lvl w:ilvl="5" w:tplc="B5F876BE">
      <w:start w:val="1"/>
      <w:numFmt w:val="bullet"/>
      <w:lvlText w:val="•"/>
      <w:lvlJc w:val="left"/>
      <w:pPr>
        <w:ind w:left="4570" w:hanging="360"/>
      </w:pPr>
      <w:rPr>
        <w:rFonts w:hint="default"/>
      </w:rPr>
    </w:lvl>
    <w:lvl w:ilvl="6" w:tplc="F58454A6">
      <w:start w:val="1"/>
      <w:numFmt w:val="bullet"/>
      <w:lvlText w:val="•"/>
      <w:lvlJc w:val="left"/>
      <w:pPr>
        <w:ind w:left="5580" w:hanging="360"/>
      </w:pPr>
      <w:rPr>
        <w:rFonts w:hint="default"/>
      </w:rPr>
    </w:lvl>
    <w:lvl w:ilvl="7" w:tplc="EBF22796">
      <w:start w:val="1"/>
      <w:numFmt w:val="bullet"/>
      <w:lvlText w:val="•"/>
      <w:lvlJc w:val="left"/>
      <w:pPr>
        <w:ind w:left="6590" w:hanging="360"/>
      </w:pPr>
      <w:rPr>
        <w:rFonts w:hint="default"/>
      </w:rPr>
    </w:lvl>
    <w:lvl w:ilvl="8" w:tplc="F8EAAB50">
      <w:start w:val="1"/>
      <w:numFmt w:val="bullet"/>
      <w:lvlText w:val="•"/>
      <w:lvlJc w:val="left"/>
      <w:pPr>
        <w:ind w:left="7600" w:hanging="360"/>
      </w:pPr>
      <w:rPr>
        <w:rFonts w:hint="default"/>
      </w:rPr>
    </w:lvl>
  </w:abstractNum>
  <w:abstractNum w:abstractNumId="23">
    <w:nsid w:val="483A1598"/>
    <w:multiLevelType w:val="hybridMultilevel"/>
    <w:tmpl w:val="1AA460A2"/>
    <w:lvl w:ilvl="0" w:tplc="0C0A0003">
      <w:start w:val="1"/>
      <w:numFmt w:val="bullet"/>
      <w:lvlText w:val="o"/>
      <w:lvlJc w:val="left"/>
      <w:pPr>
        <w:ind w:left="1038" w:hanging="360"/>
      </w:pPr>
      <w:rPr>
        <w:rFonts w:ascii="Courier New" w:hAnsi="Courier New" w:cs="Courier New"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24">
    <w:nsid w:val="4AAC64D0"/>
    <w:multiLevelType w:val="hybridMultilevel"/>
    <w:tmpl w:val="7AD246D4"/>
    <w:lvl w:ilvl="0" w:tplc="080A000D">
      <w:start w:val="1"/>
      <w:numFmt w:val="bullet"/>
      <w:lvlText w:val=""/>
      <w:lvlJc w:val="left"/>
      <w:pPr>
        <w:ind w:left="753" w:hanging="360"/>
      </w:pPr>
      <w:rPr>
        <w:rFonts w:ascii="Wingdings" w:hAnsi="Wingdings" w:hint="default"/>
      </w:rPr>
    </w:lvl>
    <w:lvl w:ilvl="1" w:tplc="0C0A0003" w:tentative="1">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25">
    <w:nsid w:val="4C5E0986"/>
    <w:multiLevelType w:val="hybridMultilevel"/>
    <w:tmpl w:val="88C0A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C621438"/>
    <w:multiLevelType w:val="hybridMultilevel"/>
    <w:tmpl w:val="A0D69FC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E2D6C02"/>
    <w:multiLevelType w:val="hybridMultilevel"/>
    <w:tmpl w:val="BF247B2C"/>
    <w:lvl w:ilvl="0" w:tplc="0C0A0003">
      <w:start w:val="1"/>
      <w:numFmt w:val="bullet"/>
      <w:lvlText w:val="o"/>
      <w:lvlJc w:val="left"/>
      <w:pPr>
        <w:ind w:left="753" w:hanging="360"/>
      </w:pPr>
      <w:rPr>
        <w:rFonts w:ascii="Courier New" w:hAnsi="Courier New" w:cs="Courier New" w:hint="default"/>
      </w:rPr>
    </w:lvl>
    <w:lvl w:ilvl="1" w:tplc="0C0A0003" w:tentative="1">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28">
    <w:nsid w:val="5548056A"/>
    <w:multiLevelType w:val="hybridMultilevel"/>
    <w:tmpl w:val="0B46E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69C5C75"/>
    <w:multiLevelType w:val="hybridMultilevel"/>
    <w:tmpl w:val="6BF61F3E"/>
    <w:lvl w:ilvl="0" w:tplc="08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56E30369"/>
    <w:multiLevelType w:val="hybridMultilevel"/>
    <w:tmpl w:val="49A81D7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C7D6922"/>
    <w:multiLevelType w:val="hybridMultilevel"/>
    <w:tmpl w:val="FC12098C"/>
    <w:lvl w:ilvl="0" w:tplc="08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B06E0F"/>
    <w:multiLevelType w:val="hybridMultilevel"/>
    <w:tmpl w:val="E43EE4E4"/>
    <w:lvl w:ilvl="0" w:tplc="0C0A0001">
      <w:start w:val="1"/>
      <w:numFmt w:val="bullet"/>
      <w:lvlText w:val=""/>
      <w:lvlJc w:val="left"/>
      <w:pPr>
        <w:ind w:left="856" w:hanging="360"/>
      </w:pPr>
      <w:rPr>
        <w:rFonts w:ascii="Symbol" w:hAnsi="Symbol" w:hint="default"/>
      </w:rPr>
    </w:lvl>
    <w:lvl w:ilvl="1" w:tplc="0C0A0003" w:tentative="1">
      <w:start w:val="1"/>
      <w:numFmt w:val="bullet"/>
      <w:lvlText w:val="o"/>
      <w:lvlJc w:val="left"/>
      <w:pPr>
        <w:ind w:left="1576" w:hanging="360"/>
      </w:pPr>
      <w:rPr>
        <w:rFonts w:ascii="Courier New" w:hAnsi="Courier New" w:cs="Courier New" w:hint="default"/>
      </w:rPr>
    </w:lvl>
    <w:lvl w:ilvl="2" w:tplc="0C0A0005" w:tentative="1">
      <w:start w:val="1"/>
      <w:numFmt w:val="bullet"/>
      <w:lvlText w:val=""/>
      <w:lvlJc w:val="left"/>
      <w:pPr>
        <w:ind w:left="2296" w:hanging="360"/>
      </w:pPr>
      <w:rPr>
        <w:rFonts w:ascii="Wingdings" w:hAnsi="Wingdings" w:hint="default"/>
      </w:rPr>
    </w:lvl>
    <w:lvl w:ilvl="3" w:tplc="0C0A0001" w:tentative="1">
      <w:start w:val="1"/>
      <w:numFmt w:val="bullet"/>
      <w:lvlText w:val=""/>
      <w:lvlJc w:val="left"/>
      <w:pPr>
        <w:ind w:left="3016" w:hanging="360"/>
      </w:pPr>
      <w:rPr>
        <w:rFonts w:ascii="Symbol" w:hAnsi="Symbol" w:hint="default"/>
      </w:rPr>
    </w:lvl>
    <w:lvl w:ilvl="4" w:tplc="0C0A0003" w:tentative="1">
      <w:start w:val="1"/>
      <w:numFmt w:val="bullet"/>
      <w:lvlText w:val="o"/>
      <w:lvlJc w:val="left"/>
      <w:pPr>
        <w:ind w:left="3736" w:hanging="360"/>
      </w:pPr>
      <w:rPr>
        <w:rFonts w:ascii="Courier New" w:hAnsi="Courier New" w:cs="Courier New" w:hint="default"/>
      </w:rPr>
    </w:lvl>
    <w:lvl w:ilvl="5" w:tplc="0C0A0005" w:tentative="1">
      <w:start w:val="1"/>
      <w:numFmt w:val="bullet"/>
      <w:lvlText w:val=""/>
      <w:lvlJc w:val="left"/>
      <w:pPr>
        <w:ind w:left="4456" w:hanging="360"/>
      </w:pPr>
      <w:rPr>
        <w:rFonts w:ascii="Wingdings" w:hAnsi="Wingdings" w:hint="default"/>
      </w:rPr>
    </w:lvl>
    <w:lvl w:ilvl="6" w:tplc="0C0A0001" w:tentative="1">
      <w:start w:val="1"/>
      <w:numFmt w:val="bullet"/>
      <w:lvlText w:val=""/>
      <w:lvlJc w:val="left"/>
      <w:pPr>
        <w:ind w:left="5176" w:hanging="360"/>
      </w:pPr>
      <w:rPr>
        <w:rFonts w:ascii="Symbol" w:hAnsi="Symbol" w:hint="default"/>
      </w:rPr>
    </w:lvl>
    <w:lvl w:ilvl="7" w:tplc="0C0A0003" w:tentative="1">
      <w:start w:val="1"/>
      <w:numFmt w:val="bullet"/>
      <w:lvlText w:val="o"/>
      <w:lvlJc w:val="left"/>
      <w:pPr>
        <w:ind w:left="5896" w:hanging="360"/>
      </w:pPr>
      <w:rPr>
        <w:rFonts w:ascii="Courier New" w:hAnsi="Courier New" w:cs="Courier New" w:hint="default"/>
      </w:rPr>
    </w:lvl>
    <w:lvl w:ilvl="8" w:tplc="0C0A0005" w:tentative="1">
      <w:start w:val="1"/>
      <w:numFmt w:val="bullet"/>
      <w:lvlText w:val=""/>
      <w:lvlJc w:val="left"/>
      <w:pPr>
        <w:ind w:left="6616" w:hanging="360"/>
      </w:pPr>
      <w:rPr>
        <w:rFonts w:ascii="Wingdings" w:hAnsi="Wingdings" w:hint="default"/>
      </w:rPr>
    </w:lvl>
  </w:abstractNum>
  <w:abstractNum w:abstractNumId="33">
    <w:nsid w:val="62256621"/>
    <w:multiLevelType w:val="hybridMultilevel"/>
    <w:tmpl w:val="B84835C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62AF18DA"/>
    <w:multiLevelType w:val="hybridMultilevel"/>
    <w:tmpl w:val="2408B3C8"/>
    <w:lvl w:ilvl="0" w:tplc="4432A004">
      <w:start w:val="1"/>
      <w:numFmt w:val="bullet"/>
      <w:lvlText w:val="-"/>
      <w:lvlJc w:val="left"/>
      <w:pPr>
        <w:ind w:left="720" w:hanging="360"/>
      </w:pPr>
      <w:rPr>
        <w:rFonts w:ascii="Times New Roman" w:eastAsia="Times New Roman" w:hAnsi="Times New Roman" w:hint="default"/>
        <w:w w:val="100"/>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6911BD0"/>
    <w:multiLevelType w:val="hybridMultilevel"/>
    <w:tmpl w:val="60EA5266"/>
    <w:lvl w:ilvl="0" w:tplc="0C0A0003">
      <w:start w:val="1"/>
      <w:numFmt w:val="bullet"/>
      <w:lvlText w:val="o"/>
      <w:lvlJc w:val="left"/>
      <w:pPr>
        <w:ind w:left="1038" w:hanging="360"/>
      </w:pPr>
      <w:rPr>
        <w:rFonts w:ascii="Courier New" w:hAnsi="Courier New" w:cs="Courier New"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36">
    <w:nsid w:val="70E95BBD"/>
    <w:multiLevelType w:val="hybridMultilevel"/>
    <w:tmpl w:val="358EE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2B319AF"/>
    <w:multiLevelType w:val="hybridMultilevel"/>
    <w:tmpl w:val="4E100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4B21AF7"/>
    <w:multiLevelType w:val="hybridMultilevel"/>
    <w:tmpl w:val="FC608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AB9636B"/>
    <w:multiLevelType w:val="hybridMultilevel"/>
    <w:tmpl w:val="8F344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D8E101D"/>
    <w:multiLevelType w:val="multilevel"/>
    <w:tmpl w:val="9A66CFB8"/>
    <w:lvl w:ilvl="0">
      <w:start w:val="2"/>
      <w:numFmt w:val="decimal"/>
      <w:lvlText w:val="%1"/>
      <w:lvlJc w:val="left"/>
      <w:pPr>
        <w:ind w:left="360" w:hanging="360"/>
      </w:pPr>
      <w:rPr>
        <w:rFonts w:hint="default"/>
      </w:rPr>
    </w:lvl>
    <w:lvl w:ilvl="1">
      <w:start w:val="2"/>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41">
    <w:nsid w:val="7F64706E"/>
    <w:multiLevelType w:val="hybridMultilevel"/>
    <w:tmpl w:val="1362FDE4"/>
    <w:lvl w:ilvl="0" w:tplc="080A000D">
      <w:start w:val="1"/>
      <w:numFmt w:val="bullet"/>
      <w:lvlText w:val=""/>
      <w:lvlJc w:val="left"/>
      <w:pPr>
        <w:ind w:left="878" w:hanging="360"/>
      </w:pPr>
      <w:rPr>
        <w:rFonts w:ascii="Wingdings" w:hAnsi="Wingdings" w:hint="default"/>
      </w:rPr>
    </w:lvl>
    <w:lvl w:ilvl="1" w:tplc="080A0003" w:tentative="1">
      <w:start w:val="1"/>
      <w:numFmt w:val="bullet"/>
      <w:lvlText w:val="o"/>
      <w:lvlJc w:val="left"/>
      <w:pPr>
        <w:ind w:left="1598" w:hanging="360"/>
      </w:pPr>
      <w:rPr>
        <w:rFonts w:ascii="Courier New" w:hAnsi="Courier New" w:cs="Courier New" w:hint="default"/>
      </w:rPr>
    </w:lvl>
    <w:lvl w:ilvl="2" w:tplc="080A0005" w:tentative="1">
      <w:start w:val="1"/>
      <w:numFmt w:val="bullet"/>
      <w:lvlText w:val=""/>
      <w:lvlJc w:val="left"/>
      <w:pPr>
        <w:ind w:left="2318" w:hanging="360"/>
      </w:pPr>
      <w:rPr>
        <w:rFonts w:ascii="Wingdings" w:hAnsi="Wingdings" w:hint="default"/>
      </w:rPr>
    </w:lvl>
    <w:lvl w:ilvl="3" w:tplc="080A0001" w:tentative="1">
      <w:start w:val="1"/>
      <w:numFmt w:val="bullet"/>
      <w:lvlText w:val=""/>
      <w:lvlJc w:val="left"/>
      <w:pPr>
        <w:ind w:left="3038" w:hanging="360"/>
      </w:pPr>
      <w:rPr>
        <w:rFonts w:ascii="Symbol" w:hAnsi="Symbol" w:hint="default"/>
      </w:rPr>
    </w:lvl>
    <w:lvl w:ilvl="4" w:tplc="080A0003" w:tentative="1">
      <w:start w:val="1"/>
      <w:numFmt w:val="bullet"/>
      <w:lvlText w:val="o"/>
      <w:lvlJc w:val="left"/>
      <w:pPr>
        <w:ind w:left="3758" w:hanging="360"/>
      </w:pPr>
      <w:rPr>
        <w:rFonts w:ascii="Courier New" w:hAnsi="Courier New" w:cs="Courier New" w:hint="default"/>
      </w:rPr>
    </w:lvl>
    <w:lvl w:ilvl="5" w:tplc="080A0005" w:tentative="1">
      <w:start w:val="1"/>
      <w:numFmt w:val="bullet"/>
      <w:lvlText w:val=""/>
      <w:lvlJc w:val="left"/>
      <w:pPr>
        <w:ind w:left="4478" w:hanging="360"/>
      </w:pPr>
      <w:rPr>
        <w:rFonts w:ascii="Wingdings" w:hAnsi="Wingdings" w:hint="default"/>
      </w:rPr>
    </w:lvl>
    <w:lvl w:ilvl="6" w:tplc="080A0001" w:tentative="1">
      <w:start w:val="1"/>
      <w:numFmt w:val="bullet"/>
      <w:lvlText w:val=""/>
      <w:lvlJc w:val="left"/>
      <w:pPr>
        <w:ind w:left="5198" w:hanging="360"/>
      </w:pPr>
      <w:rPr>
        <w:rFonts w:ascii="Symbol" w:hAnsi="Symbol" w:hint="default"/>
      </w:rPr>
    </w:lvl>
    <w:lvl w:ilvl="7" w:tplc="080A0003" w:tentative="1">
      <w:start w:val="1"/>
      <w:numFmt w:val="bullet"/>
      <w:lvlText w:val="o"/>
      <w:lvlJc w:val="left"/>
      <w:pPr>
        <w:ind w:left="5918" w:hanging="360"/>
      </w:pPr>
      <w:rPr>
        <w:rFonts w:ascii="Courier New" w:hAnsi="Courier New" w:cs="Courier New" w:hint="default"/>
      </w:rPr>
    </w:lvl>
    <w:lvl w:ilvl="8" w:tplc="080A0005" w:tentative="1">
      <w:start w:val="1"/>
      <w:numFmt w:val="bullet"/>
      <w:lvlText w:val=""/>
      <w:lvlJc w:val="left"/>
      <w:pPr>
        <w:ind w:left="6638" w:hanging="360"/>
      </w:pPr>
      <w:rPr>
        <w:rFonts w:ascii="Wingdings" w:hAnsi="Wingdings" w:hint="default"/>
      </w:rPr>
    </w:lvl>
  </w:abstractNum>
  <w:num w:numId="1">
    <w:abstractNumId w:val="6"/>
  </w:num>
  <w:num w:numId="2">
    <w:abstractNumId w:val="34"/>
  </w:num>
  <w:num w:numId="3">
    <w:abstractNumId w:val="25"/>
  </w:num>
  <w:num w:numId="4">
    <w:abstractNumId w:val="10"/>
  </w:num>
  <w:num w:numId="5">
    <w:abstractNumId w:val="28"/>
  </w:num>
  <w:num w:numId="6">
    <w:abstractNumId w:val="18"/>
  </w:num>
  <w:num w:numId="7">
    <w:abstractNumId w:val="36"/>
  </w:num>
  <w:num w:numId="8">
    <w:abstractNumId w:val="5"/>
  </w:num>
  <w:num w:numId="9">
    <w:abstractNumId w:val="22"/>
  </w:num>
  <w:num w:numId="10">
    <w:abstractNumId w:val="8"/>
  </w:num>
  <w:num w:numId="11">
    <w:abstractNumId w:val="38"/>
  </w:num>
  <w:num w:numId="12">
    <w:abstractNumId w:val="37"/>
  </w:num>
  <w:num w:numId="13">
    <w:abstractNumId w:val="39"/>
  </w:num>
  <w:num w:numId="14">
    <w:abstractNumId w:val="23"/>
  </w:num>
  <w:num w:numId="15">
    <w:abstractNumId w:val="35"/>
  </w:num>
  <w:num w:numId="16">
    <w:abstractNumId w:val="19"/>
  </w:num>
  <w:num w:numId="17">
    <w:abstractNumId w:val="0"/>
  </w:num>
  <w:num w:numId="18">
    <w:abstractNumId w:val="32"/>
  </w:num>
  <w:num w:numId="19">
    <w:abstractNumId w:val="27"/>
  </w:num>
  <w:num w:numId="20">
    <w:abstractNumId w:val="33"/>
  </w:num>
  <w:num w:numId="21">
    <w:abstractNumId w:val="16"/>
  </w:num>
  <w:num w:numId="22">
    <w:abstractNumId w:val="17"/>
  </w:num>
  <w:num w:numId="23">
    <w:abstractNumId w:val="20"/>
  </w:num>
  <w:num w:numId="24">
    <w:abstractNumId w:val="11"/>
  </w:num>
  <w:num w:numId="25">
    <w:abstractNumId w:val="7"/>
  </w:num>
  <w:num w:numId="26">
    <w:abstractNumId w:val="12"/>
  </w:num>
  <w:num w:numId="27">
    <w:abstractNumId w:val="9"/>
  </w:num>
  <w:num w:numId="28">
    <w:abstractNumId w:val="3"/>
  </w:num>
  <w:num w:numId="29">
    <w:abstractNumId w:val="13"/>
  </w:num>
  <w:num w:numId="30">
    <w:abstractNumId w:val="40"/>
  </w:num>
  <w:num w:numId="31">
    <w:abstractNumId w:val="30"/>
  </w:num>
  <w:num w:numId="32">
    <w:abstractNumId w:val="14"/>
  </w:num>
  <w:num w:numId="33">
    <w:abstractNumId w:val="21"/>
  </w:num>
  <w:num w:numId="34">
    <w:abstractNumId w:val="1"/>
  </w:num>
  <w:num w:numId="35">
    <w:abstractNumId w:val="15"/>
  </w:num>
  <w:num w:numId="36">
    <w:abstractNumId w:val="41"/>
  </w:num>
  <w:num w:numId="37">
    <w:abstractNumId w:val="26"/>
  </w:num>
  <w:num w:numId="38">
    <w:abstractNumId w:val="4"/>
  </w:num>
  <w:num w:numId="39">
    <w:abstractNumId w:val="24"/>
  </w:num>
  <w:num w:numId="40">
    <w:abstractNumId w:val="29"/>
  </w:num>
  <w:num w:numId="41">
    <w:abstractNumId w:val="3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71"/>
    <w:rsid w:val="00014E3D"/>
    <w:rsid w:val="000459BF"/>
    <w:rsid w:val="000760F9"/>
    <w:rsid w:val="00081E0C"/>
    <w:rsid w:val="00091F8E"/>
    <w:rsid w:val="000972F9"/>
    <w:rsid w:val="000F6888"/>
    <w:rsid w:val="001015F6"/>
    <w:rsid w:val="0011119D"/>
    <w:rsid w:val="00112B21"/>
    <w:rsid w:val="00121E02"/>
    <w:rsid w:val="00126A6A"/>
    <w:rsid w:val="00135DE6"/>
    <w:rsid w:val="00164430"/>
    <w:rsid w:val="00187853"/>
    <w:rsid w:val="001B2C4E"/>
    <w:rsid w:val="001B3650"/>
    <w:rsid w:val="00230B21"/>
    <w:rsid w:val="00234A06"/>
    <w:rsid w:val="002F4484"/>
    <w:rsid w:val="00324FB3"/>
    <w:rsid w:val="00346716"/>
    <w:rsid w:val="003602F4"/>
    <w:rsid w:val="00363DD0"/>
    <w:rsid w:val="003E5530"/>
    <w:rsid w:val="003F7871"/>
    <w:rsid w:val="004073E7"/>
    <w:rsid w:val="0042499A"/>
    <w:rsid w:val="004278C1"/>
    <w:rsid w:val="00491B2F"/>
    <w:rsid w:val="004A5F78"/>
    <w:rsid w:val="004C67B1"/>
    <w:rsid w:val="004E33C7"/>
    <w:rsid w:val="004F4C2F"/>
    <w:rsid w:val="00542551"/>
    <w:rsid w:val="005723FF"/>
    <w:rsid w:val="00577AC0"/>
    <w:rsid w:val="005856A8"/>
    <w:rsid w:val="005C4507"/>
    <w:rsid w:val="0064308E"/>
    <w:rsid w:val="00674458"/>
    <w:rsid w:val="00690CFC"/>
    <w:rsid w:val="006B0EBF"/>
    <w:rsid w:val="006F20E8"/>
    <w:rsid w:val="006F7229"/>
    <w:rsid w:val="00781393"/>
    <w:rsid w:val="008378AF"/>
    <w:rsid w:val="00846218"/>
    <w:rsid w:val="0085124D"/>
    <w:rsid w:val="008C27D1"/>
    <w:rsid w:val="009B70E4"/>
    <w:rsid w:val="009D6719"/>
    <w:rsid w:val="009F3D43"/>
    <w:rsid w:val="009F4727"/>
    <w:rsid w:val="00A55240"/>
    <w:rsid w:val="00A557AD"/>
    <w:rsid w:val="00A65D7E"/>
    <w:rsid w:val="00A814FE"/>
    <w:rsid w:val="00B0390E"/>
    <w:rsid w:val="00B121A6"/>
    <w:rsid w:val="00B17738"/>
    <w:rsid w:val="00B2224E"/>
    <w:rsid w:val="00B32775"/>
    <w:rsid w:val="00B32F33"/>
    <w:rsid w:val="00B72663"/>
    <w:rsid w:val="00BA491F"/>
    <w:rsid w:val="00BB0CEB"/>
    <w:rsid w:val="00BF489E"/>
    <w:rsid w:val="00C06A95"/>
    <w:rsid w:val="00C14331"/>
    <w:rsid w:val="00C665FE"/>
    <w:rsid w:val="00C92760"/>
    <w:rsid w:val="00CC7793"/>
    <w:rsid w:val="00CF46F7"/>
    <w:rsid w:val="00D22DB4"/>
    <w:rsid w:val="00D25BC5"/>
    <w:rsid w:val="00D34959"/>
    <w:rsid w:val="00D43EE4"/>
    <w:rsid w:val="00D70D3C"/>
    <w:rsid w:val="00D7317B"/>
    <w:rsid w:val="00D9595C"/>
    <w:rsid w:val="00DA3EC0"/>
    <w:rsid w:val="00DB1D54"/>
    <w:rsid w:val="00DF4B53"/>
    <w:rsid w:val="00E33360"/>
    <w:rsid w:val="00E71E9C"/>
    <w:rsid w:val="00E91DC5"/>
    <w:rsid w:val="00EC0458"/>
    <w:rsid w:val="00EE7420"/>
    <w:rsid w:val="00F21DEF"/>
    <w:rsid w:val="00F40B8A"/>
    <w:rsid w:val="00F53585"/>
    <w:rsid w:val="00F65D87"/>
    <w:rsid w:val="00F80D5B"/>
    <w:rsid w:val="00F942AB"/>
    <w:rsid w:val="00FD5B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7871"/>
    <w:pPr>
      <w:ind w:left="720"/>
      <w:contextualSpacing/>
    </w:pPr>
  </w:style>
  <w:style w:type="table" w:styleId="Tablaconcuadrcula">
    <w:name w:val="Table Grid"/>
    <w:basedOn w:val="Tablanormal"/>
    <w:uiPriority w:val="39"/>
    <w:rsid w:val="00491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91B2F"/>
    <w:pPr>
      <w:widowControl w:val="0"/>
      <w:spacing w:after="0" w:line="240" w:lineRule="auto"/>
    </w:pPr>
    <w:rPr>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7871"/>
    <w:pPr>
      <w:ind w:left="720"/>
      <w:contextualSpacing/>
    </w:pPr>
  </w:style>
  <w:style w:type="table" w:styleId="Tablaconcuadrcula">
    <w:name w:val="Table Grid"/>
    <w:basedOn w:val="Tablanormal"/>
    <w:uiPriority w:val="39"/>
    <w:rsid w:val="00491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91B2F"/>
    <w:pPr>
      <w:widowControl w:val="0"/>
      <w:spacing w:after="0" w:line="240" w:lineRule="auto"/>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4AE1-D2F8-4837-BFD6-F2E8C2DC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5442</Words>
  <Characters>29931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Juan Carlos Fonden</cp:lastModifiedBy>
  <cp:revision>2</cp:revision>
  <cp:lastPrinted>2019-01-21T16:37:00Z</cp:lastPrinted>
  <dcterms:created xsi:type="dcterms:W3CDTF">2021-04-29T10:15:00Z</dcterms:created>
  <dcterms:modified xsi:type="dcterms:W3CDTF">2021-04-29T10:15:00Z</dcterms:modified>
</cp:coreProperties>
</file>