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C3" w:rsidRDefault="00E97EC3" w:rsidP="00E97E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Maestría en Investigación en Ciencias Biomédicas</w:t>
      </w:r>
    </w:p>
    <w:bookmarkEnd w:id="0"/>
    <w:p w:rsidR="00E97EC3" w:rsidRDefault="00E97EC3" w:rsidP="00E97EC3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C1D06" w:rsidRDefault="008C1D06" w:rsidP="008C1D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541">
        <w:rPr>
          <w:rFonts w:ascii="Arial" w:hAnsi="Arial" w:cs="Arial"/>
          <w:b/>
          <w:sz w:val="24"/>
          <w:szCs w:val="24"/>
        </w:rPr>
        <w:t xml:space="preserve">Comité Académico. </w:t>
      </w:r>
    </w:p>
    <w:p w:rsidR="008C1D06" w:rsidRPr="008C1D06" w:rsidRDefault="008C1D06" w:rsidP="008C1D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603"/>
        <w:gridCol w:w="1707"/>
        <w:gridCol w:w="1470"/>
        <w:gridCol w:w="1497"/>
        <w:gridCol w:w="1547"/>
        <w:gridCol w:w="1670"/>
      </w:tblGrid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Grado Científico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Título Académico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Categoría Docente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Categoría Investigativa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Marco Octavio Urda </w:t>
            </w:r>
            <w:proofErr w:type="spellStart"/>
            <w:r w:rsidRPr="00D3307A">
              <w:rPr>
                <w:rFonts w:ascii="Arial" w:hAnsi="Arial" w:cs="Arial"/>
                <w:sz w:val="24"/>
                <w:szCs w:val="24"/>
              </w:rPr>
              <w:t>Bordoy</w:t>
            </w:r>
            <w:proofErr w:type="spellEnd"/>
            <w:r w:rsidRPr="00D3307A">
              <w:rPr>
                <w:rFonts w:ascii="Arial" w:hAnsi="Arial" w:cs="Arial"/>
                <w:sz w:val="24"/>
                <w:szCs w:val="24"/>
              </w:rPr>
              <w:t xml:space="preserve">  (coordinador)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Matemática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 y Consultante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Auxiliar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  <w:lang w:val="en-US"/>
              </w:rPr>
              <w:t>Humberto Mendoza Rodríguez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Tecnología de la Salud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307A">
              <w:rPr>
                <w:rFonts w:ascii="Arial" w:hAnsi="Arial" w:cs="Arial"/>
                <w:sz w:val="24"/>
                <w:szCs w:val="24"/>
              </w:rPr>
              <w:t>Natascha</w:t>
            </w:r>
            <w:proofErr w:type="spellEnd"/>
            <w:r w:rsidRPr="00D330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307A">
              <w:rPr>
                <w:rFonts w:ascii="Arial" w:hAnsi="Arial" w:cs="Arial"/>
                <w:sz w:val="24"/>
                <w:szCs w:val="24"/>
              </w:rPr>
              <w:t>Mesquía</w:t>
            </w:r>
            <w:proofErr w:type="spellEnd"/>
            <w:r w:rsidRPr="00D3307A">
              <w:rPr>
                <w:rFonts w:ascii="Arial" w:hAnsi="Arial" w:cs="Arial"/>
                <w:sz w:val="24"/>
                <w:szCs w:val="24"/>
              </w:rPr>
              <w:t xml:space="preserve"> De Pedro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Médico, Especialista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Sergio González García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Bioquímica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Isidoro Alejandro </w:t>
            </w:r>
            <w:proofErr w:type="spellStart"/>
            <w:r w:rsidRPr="00D3307A">
              <w:rPr>
                <w:rFonts w:ascii="Arial" w:hAnsi="Arial" w:cs="Arial"/>
                <w:sz w:val="24"/>
                <w:szCs w:val="24"/>
              </w:rPr>
              <w:t>Solernou</w:t>
            </w:r>
            <w:proofErr w:type="spellEnd"/>
            <w:r w:rsidRPr="00D3307A">
              <w:rPr>
                <w:rFonts w:ascii="Arial" w:hAnsi="Arial" w:cs="Arial"/>
                <w:sz w:val="24"/>
                <w:szCs w:val="24"/>
              </w:rPr>
              <w:t xml:space="preserve"> Mesa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Pedagogía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C322C7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Cruz María </w:t>
            </w:r>
            <w:proofErr w:type="spellStart"/>
            <w:r w:rsidRPr="00D3307A">
              <w:rPr>
                <w:rFonts w:ascii="Arial" w:hAnsi="Arial" w:cs="Arial"/>
                <w:sz w:val="24"/>
                <w:szCs w:val="24"/>
              </w:rPr>
              <w:t>Frómeta</w:t>
            </w:r>
            <w:proofErr w:type="spellEnd"/>
            <w:r w:rsidRPr="00D3307A">
              <w:rPr>
                <w:rFonts w:ascii="Arial" w:hAnsi="Arial" w:cs="Arial"/>
                <w:sz w:val="24"/>
                <w:szCs w:val="24"/>
              </w:rPr>
              <w:t xml:space="preserve"> Rodríguez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Pedagogía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Teresa de la Caridad Pérez Díaz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Dr. C. 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Médico, Especialista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C322C7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Idrián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García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García</w:t>
            </w:r>
            <w:proofErr w:type="spellEnd"/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C322C7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Dr. C.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C322C7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 xml:space="preserve">Lic. en </w:t>
            </w:r>
            <w:r w:rsidR="00C322C7">
              <w:rPr>
                <w:rFonts w:ascii="Arial" w:hAnsi="Arial" w:cs="Arial"/>
                <w:sz w:val="24"/>
                <w:szCs w:val="24"/>
              </w:rPr>
              <w:t>Farmacia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C322C7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C322C7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</w:tr>
      <w:tr w:rsidR="008C1D06" w:rsidRPr="002E1541" w:rsidTr="00F92B02">
        <w:tc>
          <w:tcPr>
            <w:tcW w:w="59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Raquel Georgina Melón Rodríguez</w:t>
            </w:r>
          </w:p>
        </w:tc>
        <w:tc>
          <w:tcPr>
            <w:tcW w:w="160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M. Sc.</w:t>
            </w:r>
          </w:p>
        </w:tc>
        <w:tc>
          <w:tcPr>
            <w:tcW w:w="12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Lic. en Enfermería</w:t>
            </w:r>
          </w:p>
        </w:tc>
        <w:tc>
          <w:tcPr>
            <w:tcW w:w="158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07A">
              <w:rPr>
                <w:rFonts w:ascii="Arial" w:hAnsi="Arial" w:cs="Arial"/>
                <w:sz w:val="24"/>
                <w:szCs w:val="24"/>
              </w:rPr>
              <w:t>Auxiliar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  <w:vAlign w:val="center"/>
          </w:tcPr>
          <w:p w:rsidR="008C1D06" w:rsidRPr="00D3307A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1D06" w:rsidRDefault="008C1D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1D06" w:rsidRPr="002E1541" w:rsidRDefault="008C1D06" w:rsidP="008C1D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541">
        <w:rPr>
          <w:rFonts w:ascii="Arial" w:hAnsi="Arial" w:cs="Arial"/>
          <w:b/>
          <w:sz w:val="24"/>
          <w:szCs w:val="24"/>
        </w:rPr>
        <w:lastRenderedPageBreak/>
        <w:t xml:space="preserve">Claustro Relación de profesores y tutores </w:t>
      </w:r>
    </w:p>
    <w:p w:rsidR="008C1D06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D06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profesores: </w:t>
      </w:r>
      <w:proofErr w:type="spellStart"/>
      <w:r>
        <w:rPr>
          <w:rFonts w:ascii="Arial" w:hAnsi="Arial" w:cs="Arial"/>
          <w:sz w:val="24"/>
          <w:szCs w:val="24"/>
        </w:rPr>
        <w:t>Dr.</w:t>
      </w:r>
      <w:r w:rsidRPr="002E1541">
        <w:rPr>
          <w:rFonts w:ascii="Arial" w:hAnsi="Arial" w:cs="Arial"/>
          <w:sz w:val="24"/>
          <w:szCs w:val="24"/>
        </w:rPr>
        <w:t>C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., Titulares y Auxiliares e Investigadores titulares </w:t>
      </w:r>
      <w:r>
        <w:rPr>
          <w:rFonts w:ascii="Arial" w:hAnsi="Arial" w:cs="Arial"/>
          <w:sz w:val="24"/>
          <w:szCs w:val="24"/>
        </w:rPr>
        <w:t xml:space="preserve">y auxiliares </w:t>
      </w:r>
      <w:r w:rsidRPr="002E1541">
        <w:rPr>
          <w:rFonts w:ascii="Arial" w:hAnsi="Arial" w:cs="Arial"/>
          <w:sz w:val="24"/>
          <w:szCs w:val="24"/>
        </w:rPr>
        <w:t>fungirán como tutores.</w:t>
      </w:r>
    </w:p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1"/>
        <w:gridCol w:w="4107"/>
        <w:gridCol w:w="992"/>
        <w:gridCol w:w="850"/>
        <w:gridCol w:w="851"/>
        <w:gridCol w:w="849"/>
      </w:tblGrid>
      <w:tr w:rsidR="008C1D06" w:rsidRPr="002E1541" w:rsidTr="00F92B02"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10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Nombre y A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2E1541">
              <w:rPr>
                <w:rFonts w:ascii="Arial" w:hAnsi="Arial" w:cs="Arial"/>
                <w:b/>
                <w:sz w:val="24"/>
                <w:szCs w:val="24"/>
              </w:rPr>
              <w:t>ellidos</w:t>
            </w:r>
          </w:p>
        </w:tc>
        <w:tc>
          <w:tcPr>
            <w:tcW w:w="354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Categorías</w:t>
            </w:r>
          </w:p>
        </w:tc>
      </w:tr>
      <w:tr w:rsidR="008C1D06" w:rsidRPr="002E1541" w:rsidTr="00F92B02"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 xml:space="preserve">./ </w:t>
            </w: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Inv</w:t>
            </w:r>
            <w:proofErr w:type="spellEnd"/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Esp</w:t>
            </w:r>
            <w:proofErr w:type="spellEnd"/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Profesores y Tutores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Marco O. Urda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Bordoy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 y C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Humberto Mendoza Rodríguez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Sergio González García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Natascha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Mezquía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de Pedro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Isidoro A.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Solernau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Mesa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Cruz M.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Frómeta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Rodríguez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Teresa Pérez Díaz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Eduardo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Alemañi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Pérez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Idrian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García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García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Libertad Engracia Valdés Izquierdo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Yanuri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Montalvo Reynoso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Raquel G. Melón Rodríguez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 y C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Lissette Cárdenas de Baños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BD3DAD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Beatriz Rodríguez Alonso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BD3DAD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Niurka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Hernández Labrada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Default="00BD3DAD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9C04BC">
              <w:rPr>
                <w:rFonts w:ascii="Arial" w:hAnsi="Arial" w:cs="Arial"/>
                <w:sz w:val="24"/>
                <w:szCs w:val="24"/>
              </w:rPr>
              <w:t xml:space="preserve">Mario Gerónimo Pérez Reyes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299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E1129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002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Default="00BD3DAD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322409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546BEB">
              <w:rPr>
                <w:rFonts w:ascii="Arial" w:hAnsi="Arial" w:cs="Arial"/>
                <w:sz w:val="24"/>
                <w:szCs w:val="24"/>
              </w:rPr>
              <w:t xml:space="preserve">José Pedro Martínez </w:t>
            </w:r>
            <w:proofErr w:type="spellStart"/>
            <w:r w:rsidRPr="00546BEB">
              <w:rPr>
                <w:rFonts w:ascii="Arial" w:hAnsi="Arial" w:cs="Arial"/>
                <w:sz w:val="24"/>
                <w:szCs w:val="24"/>
              </w:rPr>
              <w:t>Larrarte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299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E1129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002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BD3DAD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Tutores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Armando Leal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Mursulí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Emilio Vidal Borras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223A33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Dr.</w:t>
            </w:r>
            <w:r w:rsidR="008C1D06" w:rsidRPr="002E1541">
              <w:rPr>
                <w:rFonts w:ascii="Arial" w:hAnsi="Arial" w:cs="Arial"/>
                <w:b/>
                <w:sz w:val="24"/>
                <w:szCs w:val="24"/>
              </w:rPr>
              <w:t>C</w:t>
            </w:r>
            <w:proofErr w:type="spellEnd"/>
            <w:r w:rsidR="008C1D06"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 xml:space="preserve">Carlos Manuel 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Hechavarria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Torres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22C7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02478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C322C7" w:rsidRPr="006B3D17" w:rsidRDefault="00C322C7" w:rsidP="004F534D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Juan Carlos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Fonden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Calzadilla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22C7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Default="0002478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C322C7" w:rsidRDefault="00C322C7" w:rsidP="004F534D">
            <w:pPr>
              <w:rPr>
                <w:rFonts w:ascii="Arial" w:hAnsi="Arial" w:cs="Arial"/>
                <w:sz w:val="24"/>
                <w:szCs w:val="24"/>
              </w:rPr>
            </w:pPr>
            <w:r w:rsidRPr="00223A33">
              <w:rPr>
                <w:rFonts w:ascii="Arial" w:hAnsi="Arial" w:cs="Arial"/>
                <w:sz w:val="24"/>
                <w:szCs w:val="24"/>
              </w:rPr>
              <w:t xml:space="preserve">Pedro </w:t>
            </w:r>
            <w:proofErr w:type="spellStart"/>
            <w:r w:rsidRPr="00223A33">
              <w:rPr>
                <w:rFonts w:ascii="Arial" w:hAnsi="Arial" w:cs="Arial"/>
                <w:sz w:val="24"/>
                <w:szCs w:val="24"/>
              </w:rPr>
              <w:t>Gutierrez</w:t>
            </w:r>
            <w:proofErr w:type="spellEnd"/>
            <w:r w:rsidRPr="00223A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3A33">
              <w:rPr>
                <w:rFonts w:ascii="Arial" w:hAnsi="Arial" w:cs="Arial"/>
                <w:sz w:val="24"/>
                <w:szCs w:val="24"/>
              </w:rPr>
              <w:t>Lasaga</w:t>
            </w:r>
            <w:proofErr w:type="spellEnd"/>
            <w:r w:rsidRPr="00223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322C7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322C7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C322C7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Learsys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Ernesto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Campello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Trujillo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Lidiana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Martínez Muñoz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C322C7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02478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Casadelvalle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Pérez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C322C7" w:rsidRPr="002E1541" w:rsidRDefault="00C322C7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r w:rsidRPr="002E1541">
              <w:rPr>
                <w:rFonts w:ascii="Arial" w:hAnsi="Arial" w:cs="Arial"/>
                <w:sz w:val="24"/>
                <w:szCs w:val="24"/>
              </w:rPr>
              <w:t>Beatriz Hernández González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Odalys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Lucila Ulloa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Chavez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8C1D06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Default="00024789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C1D06" w:rsidRDefault="006B3D17" w:rsidP="00F92B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Maryla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González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Gorrín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C1D06" w:rsidRPr="002E1541" w:rsidRDefault="006B3D17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6B3D17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6B3D17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</w:tr>
      <w:tr w:rsidR="00BD3DAD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024789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BD3DAD" w:rsidP="00BD3D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Iliovanys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Betancourt Plaza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D3DAD" w:rsidRDefault="00BD3DAD" w:rsidP="00BD3DAD">
            <w:pPr>
              <w:jc w:val="center"/>
            </w:pPr>
            <w:proofErr w:type="spellStart"/>
            <w:r w:rsidRPr="00DA3EC3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DA3EC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BD3DAD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D3DAD" w:rsidRPr="002E1541" w:rsidRDefault="00BD3DAD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024789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BD3DAD" w:rsidRPr="002E1541" w:rsidTr="00F92B02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024789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BD3DAD" w:rsidP="00BD3DAD">
            <w:pPr>
              <w:rPr>
                <w:rFonts w:ascii="Arial" w:hAnsi="Arial" w:cs="Arial"/>
                <w:sz w:val="24"/>
                <w:szCs w:val="24"/>
              </w:rPr>
            </w:pPr>
            <w:r w:rsidRPr="00C322C7">
              <w:rPr>
                <w:rFonts w:ascii="Arial" w:hAnsi="Arial" w:cs="Arial"/>
                <w:sz w:val="24"/>
                <w:szCs w:val="24"/>
              </w:rPr>
              <w:t>Lourdes H</w:t>
            </w:r>
            <w:r>
              <w:rPr>
                <w:rFonts w:ascii="Arial" w:hAnsi="Arial" w:cs="Arial"/>
                <w:sz w:val="24"/>
                <w:szCs w:val="24"/>
              </w:rPr>
              <w:t>ernán</w:t>
            </w:r>
            <w:r w:rsidRPr="00C322C7">
              <w:rPr>
                <w:rFonts w:ascii="Arial" w:hAnsi="Arial" w:cs="Arial"/>
                <w:sz w:val="24"/>
                <w:szCs w:val="24"/>
              </w:rPr>
              <w:t>dez Cuétara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D3DAD" w:rsidRDefault="00BD3DAD" w:rsidP="00BD3DAD">
            <w:pPr>
              <w:jc w:val="center"/>
            </w:pPr>
            <w:proofErr w:type="spellStart"/>
            <w:r w:rsidRPr="00DA3EC3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DA3EC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BD3DAD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D3DAD" w:rsidRPr="002E1541" w:rsidRDefault="00BD3DAD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BD3DAD" w:rsidRDefault="00024789" w:rsidP="00BD3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8765AE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765AE" w:rsidRDefault="0002478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8765AE" w:rsidRPr="00C322C7" w:rsidRDefault="008765AE" w:rsidP="004F53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DAD">
              <w:rPr>
                <w:rFonts w:ascii="Arial" w:hAnsi="Arial" w:cs="Arial"/>
                <w:sz w:val="24"/>
                <w:szCs w:val="24"/>
              </w:rPr>
              <w:t>Kiria</w:t>
            </w:r>
            <w:proofErr w:type="spellEnd"/>
            <w:r w:rsidRPr="00BD3DAD">
              <w:rPr>
                <w:rFonts w:ascii="Arial" w:hAnsi="Arial" w:cs="Arial"/>
                <w:sz w:val="24"/>
                <w:szCs w:val="24"/>
              </w:rPr>
              <w:t xml:space="preserve"> Hernández </w:t>
            </w:r>
            <w:proofErr w:type="spellStart"/>
            <w:r w:rsidRPr="00BD3DAD">
              <w:rPr>
                <w:rFonts w:ascii="Arial" w:hAnsi="Arial" w:cs="Arial"/>
                <w:sz w:val="24"/>
                <w:szCs w:val="24"/>
              </w:rPr>
              <w:t>Ferrera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765AE" w:rsidRDefault="008765AE" w:rsidP="004F534D">
            <w:pPr>
              <w:jc w:val="center"/>
            </w:pPr>
            <w:proofErr w:type="spellStart"/>
            <w:r w:rsidRPr="00DA3EC3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DA3EC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8765AE" w:rsidRDefault="008765AE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8765AE" w:rsidRPr="002E1541" w:rsidRDefault="008765AE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8765AE" w:rsidRDefault="00024789" w:rsidP="004F5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1er</w:t>
            </w:r>
          </w:p>
        </w:tc>
      </w:tr>
      <w:tr w:rsidR="00024789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789">
              <w:rPr>
                <w:rFonts w:ascii="Arial" w:hAnsi="Arial" w:cs="Arial"/>
                <w:sz w:val="24"/>
                <w:szCs w:val="24"/>
              </w:rPr>
              <w:t>Mildre</w:t>
            </w:r>
            <w:proofErr w:type="spellEnd"/>
            <w:r w:rsidRPr="00024789">
              <w:rPr>
                <w:rFonts w:ascii="Arial" w:hAnsi="Arial" w:cs="Arial"/>
                <w:sz w:val="24"/>
                <w:szCs w:val="24"/>
              </w:rPr>
              <w:t xml:space="preserve"> M. Marrero Hidalgo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24789" w:rsidRDefault="00024789" w:rsidP="00024789">
            <w:pPr>
              <w:jc w:val="center"/>
            </w:pPr>
            <w:proofErr w:type="spellStart"/>
            <w:r w:rsidRPr="00DA3EC3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DA3EC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024789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4789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Suanethe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Guilarte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Stable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As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4789" w:rsidRPr="002E1541" w:rsidTr="004F534D"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4107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sz w:val="24"/>
                <w:szCs w:val="24"/>
              </w:rPr>
              <w:t>Daise</w:t>
            </w:r>
            <w:proofErr w:type="spellEnd"/>
            <w:r w:rsidRPr="002E1541">
              <w:rPr>
                <w:rFonts w:ascii="Arial" w:hAnsi="Arial" w:cs="Arial"/>
                <w:sz w:val="24"/>
                <w:szCs w:val="24"/>
              </w:rPr>
              <w:t xml:space="preserve"> Jim</w:t>
            </w:r>
            <w:bookmarkStart w:id="1" w:name="_Hlk114071574"/>
            <w:r w:rsidRPr="002E1541">
              <w:rPr>
                <w:rFonts w:ascii="Arial" w:hAnsi="Arial" w:cs="Arial"/>
                <w:sz w:val="24"/>
                <w:szCs w:val="24"/>
              </w:rPr>
              <w:t>é</w:t>
            </w:r>
            <w:bookmarkEnd w:id="1"/>
            <w:r w:rsidRPr="002E1541">
              <w:rPr>
                <w:rFonts w:ascii="Arial" w:hAnsi="Arial" w:cs="Arial"/>
                <w:sz w:val="24"/>
                <w:szCs w:val="24"/>
              </w:rPr>
              <w:t>nez Rodríguez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As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Ag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  <w:vAlign w:val="center"/>
          </w:tcPr>
          <w:p w:rsidR="00024789" w:rsidRPr="002E1541" w:rsidRDefault="00024789" w:rsidP="000247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E1541">
        <w:rPr>
          <w:rFonts w:ascii="Arial" w:hAnsi="Arial" w:cs="Arial"/>
          <w:sz w:val="24"/>
          <w:szCs w:val="24"/>
        </w:rPr>
        <w:t>Dr.C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. Doctor en Ciencias; </w:t>
      </w:r>
      <w:proofErr w:type="spellStart"/>
      <w:r w:rsidRPr="002E1541">
        <w:rPr>
          <w:rFonts w:ascii="Arial" w:hAnsi="Arial" w:cs="Arial"/>
          <w:sz w:val="24"/>
          <w:szCs w:val="24"/>
        </w:rPr>
        <w:t>M.Sc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., Master en </w:t>
      </w:r>
      <w:proofErr w:type="spellStart"/>
      <w:r w:rsidRPr="002E1541">
        <w:rPr>
          <w:rFonts w:ascii="Arial" w:hAnsi="Arial" w:cs="Arial"/>
          <w:sz w:val="24"/>
          <w:szCs w:val="24"/>
        </w:rPr>
        <w:t>Science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2E1541">
        <w:rPr>
          <w:rFonts w:ascii="Arial" w:hAnsi="Arial" w:cs="Arial"/>
          <w:sz w:val="24"/>
          <w:szCs w:val="24"/>
        </w:rPr>
        <w:t>Doc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, Docente; </w:t>
      </w:r>
      <w:proofErr w:type="spellStart"/>
      <w:r w:rsidRPr="002E1541">
        <w:rPr>
          <w:rFonts w:ascii="Arial" w:hAnsi="Arial" w:cs="Arial"/>
          <w:sz w:val="24"/>
          <w:szCs w:val="24"/>
        </w:rPr>
        <w:t>Inv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, Investigación; </w:t>
      </w:r>
      <w:proofErr w:type="spellStart"/>
      <w:r w:rsidRPr="002E1541">
        <w:rPr>
          <w:rFonts w:ascii="Arial" w:hAnsi="Arial" w:cs="Arial"/>
          <w:sz w:val="24"/>
          <w:szCs w:val="24"/>
        </w:rPr>
        <w:t>Esp</w:t>
      </w:r>
      <w:proofErr w:type="spellEnd"/>
      <w:r w:rsidRPr="002E1541">
        <w:rPr>
          <w:rFonts w:ascii="Arial" w:hAnsi="Arial" w:cs="Arial"/>
          <w:sz w:val="24"/>
          <w:szCs w:val="24"/>
        </w:rPr>
        <w:t>, Especialista; T, titular; A, auxiliar; As, asistente; Ag, agregado; C, Consultante</w:t>
      </w:r>
    </w:p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D17" w:rsidRDefault="006B3D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541">
        <w:rPr>
          <w:rFonts w:ascii="Arial" w:hAnsi="Arial" w:cs="Arial"/>
          <w:b/>
          <w:sz w:val="24"/>
          <w:szCs w:val="24"/>
        </w:rPr>
        <w:lastRenderedPageBreak/>
        <w:t>Resumen de la composición del claustro</w:t>
      </w:r>
    </w:p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7956" w:type="dxa"/>
        <w:tblLook w:val="04A0" w:firstRow="1" w:lastRow="0" w:firstColumn="1" w:lastColumn="0" w:noHBand="0" w:noVBand="1"/>
      </w:tblPr>
      <w:tblGrid>
        <w:gridCol w:w="1470"/>
        <w:gridCol w:w="790"/>
        <w:gridCol w:w="790"/>
        <w:gridCol w:w="843"/>
        <w:gridCol w:w="590"/>
        <w:gridCol w:w="643"/>
        <w:gridCol w:w="483"/>
        <w:gridCol w:w="483"/>
        <w:gridCol w:w="523"/>
        <w:gridCol w:w="505"/>
        <w:gridCol w:w="518"/>
        <w:gridCol w:w="621"/>
      </w:tblGrid>
      <w:tr w:rsidR="008C1D06" w:rsidRPr="002E1541" w:rsidTr="00F92B02">
        <w:tc>
          <w:tcPr>
            <w:tcW w:w="16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Claustro</w:t>
            </w:r>
          </w:p>
        </w:tc>
        <w:tc>
          <w:tcPr>
            <w:tcW w:w="6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94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Dr.C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M.Sc</w:t>
            </w:r>
            <w:proofErr w:type="spellEnd"/>
            <w:r w:rsidRPr="002E15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11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1541">
              <w:rPr>
                <w:rFonts w:ascii="Arial" w:hAnsi="Arial" w:cs="Arial"/>
                <w:b/>
                <w:sz w:val="24"/>
                <w:szCs w:val="24"/>
              </w:rPr>
              <w:t>Espec</w:t>
            </w:r>
            <w:proofErr w:type="spellEnd"/>
          </w:p>
        </w:tc>
        <w:tc>
          <w:tcPr>
            <w:tcW w:w="15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Profesor</w:t>
            </w:r>
          </w:p>
        </w:tc>
        <w:tc>
          <w:tcPr>
            <w:tcW w:w="157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Investigador</w:t>
            </w:r>
          </w:p>
        </w:tc>
      </w:tr>
      <w:tr w:rsidR="008C1D06" w:rsidRPr="002E1541" w:rsidTr="00F92B02">
        <w:tc>
          <w:tcPr>
            <w:tcW w:w="1619" w:type="dxa"/>
            <w:vMerge/>
            <w:shd w:val="clear" w:color="auto" w:fill="auto"/>
            <w:tcMar>
              <w:left w:w="108" w:type="dxa"/>
            </w:tcMar>
          </w:tcPr>
          <w:p w:rsidR="008C1D06" w:rsidRPr="002E1541" w:rsidRDefault="008C1D06" w:rsidP="00F92B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1ro</w:t>
            </w:r>
          </w:p>
        </w:tc>
        <w:tc>
          <w:tcPr>
            <w:tcW w:w="57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2do</w:t>
            </w:r>
          </w:p>
        </w:tc>
        <w:tc>
          <w:tcPr>
            <w:tcW w:w="4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2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As</w:t>
            </w: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Ag</w:t>
            </w:r>
          </w:p>
        </w:tc>
      </w:tr>
      <w:tr w:rsidR="008C1D06" w:rsidRPr="002E1541" w:rsidTr="00F92B02">
        <w:tc>
          <w:tcPr>
            <w:tcW w:w="161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Profesores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E546A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9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E546A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E546A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7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E546A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E546A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2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1D06" w:rsidRPr="002E1541" w:rsidTr="00F92B02">
        <w:tc>
          <w:tcPr>
            <w:tcW w:w="161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Tutores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9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72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2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tcMar>
              <w:left w:w="108" w:type="dxa"/>
            </w:tcMar>
            <w:vAlign w:val="center"/>
          </w:tcPr>
          <w:p w:rsidR="008C1D06" w:rsidRPr="002E1541" w:rsidRDefault="008C1D06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54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486861" w:rsidRPr="002E1541" w:rsidTr="00F92B02">
        <w:tc>
          <w:tcPr>
            <w:tcW w:w="1619" w:type="dxa"/>
            <w:shd w:val="clear" w:color="auto" w:fill="auto"/>
            <w:tcMar>
              <w:left w:w="108" w:type="dxa"/>
            </w:tcMar>
            <w:vAlign w:val="center"/>
          </w:tcPr>
          <w:p w:rsidR="00486861" w:rsidRPr="002E1541" w:rsidRDefault="00486861" w:rsidP="00F92B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694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72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85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17" w:type="dxa"/>
            <w:shd w:val="clear" w:color="auto" w:fill="auto"/>
            <w:tcMar>
              <w:left w:w="108" w:type="dxa"/>
            </w:tcMar>
            <w:vAlign w:val="center"/>
          </w:tcPr>
          <w:p w:rsidR="0048686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24" w:type="dxa"/>
            <w:shd w:val="clear" w:color="auto" w:fill="auto"/>
            <w:tcMar>
              <w:left w:w="108" w:type="dxa"/>
            </w:tcMar>
            <w:vAlign w:val="center"/>
          </w:tcPr>
          <w:p w:rsidR="00486861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5" w:type="dxa"/>
            <w:shd w:val="clear" w:color="auto" w:fill="auto"/>
            <w:tcMar>
              <w:left w:w="108" w:type="dxa"/>
            </w:tcMar>
            <w:vAlign w:val="center"/>
          </w:tcPr>
          <w:p w:rsidR="00486861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11" w:type="dxa"/>
            <w:shd w:val="clear" w:color="auto" w:fill="auto"/>
            <w:tcMar>
              <w:left w:w="108" w:type="dxa"/>
            </w:tcMar>
            <w:vAlign w:val="center"/>
          </w:tcPr>
          <w:p w:rsidR="00486861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</w:tcMar>
            <w:vAlign w:val="center"/>
          </w:tcPr>
          <w:p w:rsidR="00486861" w:rsidRPr="002E1541" w:rsidRDefault="00486861" w:rsidP="00F92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Pr="002E1541">
        <w:rPr>
          <w:rFonts w:ascii="Arial" w:hAnsi="Arial" w:cs="Arial"/>
          <w:sz w:val="24"/>
          <w:szCs w:val="24"/>
        </w:rPr>
        <w:t xml:space="preserve">C., doctor en ciencias particulares; </w:t>
      </w:r>
      <w:proofErr w:type="spellStart"/>
      <w:r w:rsidRPr="002E1541">
        <w:rPr>
          <w:rFonts w:ascii="Arial" w:hAnsi="Arial" w:cs="Arial"/>
          <w:sz w:val="24"/>
          <w:szCs w:val="24"/>
        </w:rPr>
        <w:t>M.Sc</w:t>
      </w:r>
      <w:proofErr w:type="spellEnd"/>
      <w:r w:rsidRPr="002E1541">
        <w:rPr>
          <w:rFonts w:ascii="Arial" w:hAnsi="Arial" w:cs="Arial"/>
          <w:sz w:val="24"/>
          <w:szCs w:val="24"/>
        </w:rPr>
        <w:t xml:space="preserve">. Master en </w:t>
      </w:r>
      <w:proofErr w:type="spellStart"/>
      <w:r w:rsidRPr="002E1541">
        <w:rPr>
          <w:rFonts w:ascii="Arial" w:hAnsi="Arial" w:cs="Arial"/>
          <w:sz w:val="24"/>
          <w:szCs w:val="24"/>
        </w:rPr>
        <w:t>Science</w:t>
      </w:r>
      <w:proofErr w:type="spellEnd"/>
      <w:r w:rsidRPr="002E1541">
        <w:rPr>
          <w:rFonts w:ascii="Arial" w:hAnsi="Arial" w:cs="Arial"/>
          <w:sz w:val="24"/>
          <w:szCs w:val="24"/>
        </w:rPr>
        <w:t>; T, titular; A, auxiliar; As, profesor asistente; Ag, investigador agregado</w:t>
      </w:r>
    </w:p>
    <w:p w:rsidR="008C1D06" w:rsidRPr="002E1541" w:rsidRDefault="008C1D06" w:rsidP="008C1D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4A55" w:rsidRDefault="00374A55"/>
    <w:sectPr w:rsidR="0037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82BC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06"/>
    <w:rsid w:val="00024789"/>
    <w:rsid w:val="00223A33"/>
    <w:rsid w:val="00374A55"/>
    <w:rsid w:val="00486861"/>
    <w:rsid w:val="006B3D17"/>
    <w:rsid w:val="008765AE"/>
    <w:rsid w:val="008C1D06"/>
    <w:rsid w:val="00BD3DAD"/>
    <w:rsid w:val="00C322C7"/>
    <w:rsid w:val="00E546A1"/>
    <w:rsid w:val="00E97EC3"/>
    <w:rsid w:val="00E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2E1C4-C00A-4C5B-9AE8-10DAFFE2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D06"/>
    <w:pPr>
      <w:spacing w:line="254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8C1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Urda</dc:creator>
  <cp:keywords/>
  <dc:description/>
  <cp:lastModifiedBy>Hector Urda</cp:lastModifiedBy>
  <cp:revision>3</cp:revision>
  <dcterms:created xsi:type="dcterms:W3CDTF">2022-10-06T22:51:00Z</dcterms:created>
  <dcterms:modified xsi:type="dcterms:W3CDTF">2023-01-25T22:03:00Z</dcterms:modified>
</cp:coreProperties>
</file>