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286" w:rsidRPr="00FD68C8" w:rsidRDefault="00895286" w:rsidP="00775947">
      <w:pPr>
        <w:jc w:val="center"/>
        <w:rPr>
          <w:rFonts w:ascii="Arial" w:hAnsi="Arial" w:cs="Arial"/>
          <w:sz w:val="40"/>
          <w:szCs w:val="40"/>
        </w:rPr>
      </w:pPr>
      <w:r w:rsidRPr="00FD68C8">
        <w:rPr>
          <w:rFonts w:ascii="Arial" w:hAnsi="Arial" w:cs="Arial"/>
          <w:sz w:val="40"/>
          <w:szCs w:val="40"/>
        </w:rPr>
        <w:t>ANTIBIÓTICOS</w:t>
      </w:r>
    </w:p>
    <w:tbl>
      <w:tblPr>
        <w:tblStyle w:val="Tablaconcuadrcula"/>
        <w:tblpPr w:leftFromText="141" w:rightFromText="141" w:vertAnchor="page" w:horzAnchor="margin" w:tblpY="2881"/>
        <w:tblW w:w="9021" w:type="dxa"/>
        <w:tblLook w:val="04A0" w:firstRow="1" w:lastRow="0" w:firstColumn="1" w:lastColumn="0" w:noHBand="0" w:noVBand="1"/>
      </w:tblPr>
      <w:tblGrid>
        <w:gridCol w:w="6011"/>
        <w:gridCol w:w="1615"/>
        <w:gridCol w:w="1395"/>
      </w:tblGrid>
      <w:tr w:rsidR="00236F19" w:rsidRPr="00FD68C8" w:rsidTr="005168D1">
        <w:trPr>
          <w:trHeight w:val="303"/>
        </w:trPr>
        <w:tc>
          <w:tcPr>
            <w:tcW w:w="6011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68C8">
              <w:rPr>
                <w:rFonts w:ascii="Arial" w:hAnsi="Arial" w:cs="Arial"/>
                <w:b/>
                <w:bCs/>
                <w:sz w:val="24"/>
                <w:szCs w:val="24"/>
              </w:rPr>
              <w:t>MEDICAMENTO</w:t>
            </w:r>
          </w:p>
        </w:tc>
        <w:tc>
          <w:tcPr>
            <w:tcW w:w="161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68C8">
              <w:rPr>
                <w:rFonts w:ascii="Arial" w:hAnsi="Arial" w:cs="Arial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139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68C8">
              <w:rPr>
                <w:rFonts w:ascii="Arial" w:hAnsi="Arial" w:cs="Arial"/>
                <w:b/>
                <w:bCs/>
                <w:sz w:val="24"/>
                <w:szCs w:val="24"/>
              </w:rPr>
              <w:t>PRECIO CUP</w:t>
            </w:r>
          </w:p>
        </w:tc>
      </w:tr>
      <w:tr w:rsidR="00236F19" w:rsidRPr="00FD68C8" w:rsidTr="005168D1">
        <w:trPr>
          <w:trHeight w:val="303"/>
        </w:trPr>
        <w:tc>
          <w:tcPr>
            <w:tcW w:w="6011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Amoxicilina 500 mg x 20 cápsulas</w:t>
            </w:r>
          </w:p>
        </w:tc>
        <w:tc>
          <w:tcPr>
            <w:tcW w:w="161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9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25.00</w:t>
            </w:r>
          </w:p>
        </w:tc>
      </w:tr>
      <w:tr w:rsidR="00236F19" w:rsidRPr="00FD68C8" w:rsidTr="005168D1">
        <w:trPr>
          <w:trHeight w:val="303"/>
        </w:trPr>
        <w:tc>
          <w:tcPr>
            <w:tcW w:w="6011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Azitromicina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500 mg x 3 tabletas</w:t>
            </w:r>
          </w:p>
        </w:tc>
        <w:tc>
          <w:tcPr>
            <w:tcW w:w="161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9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40.00</w:t>
            </w:r>
          </w:p>
        </w:tc>
      </w:tr>
      <w:tr w:rsidR="00236F19" w:rsidRPr="00FD68C8" w:rsidTr="005168D1">
        <w:trPr>
          <w:trHeight w:val="303"/>
        </w:trPr>
        <w:tc>
          <w:tcPr>
            <w:tcW w:w="6011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Cefalexina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500 mg x 24 cápsulas</w:t>
            </w:r>
          </w:p>
        </w:tc>
        <w:tc>
          <w:tcPr>
            <w:tcW w:w="161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9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70.00</w:t>
            </w:r>
          </w:p>
        </w:tc>
      </w:tr>
      <w:tr w:rsidR="00236F19" w:rsidRPr="00FD68C8" w:rsidTr="005168D1">
        <w:trPr>
          <w:trHeight w:val="303"/>
        </w:trPr>
        <w:tc>
          <w:tcPr>
            <w:tcW w:w="6011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Ciprofloxacina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250 mg x 20 tabletas</w:t>
            </w:r>
          </w:p>
        </w:tc>
        <w:tc>
          <w:tcPr>
            <w:tcW w:w="161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9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236F19" w:rsidRPr="00FD68C8" w:rsidTr="005168D1">
        <w:trPr>
          <w:trHeight w:val="303"/>
        </w:trPr>
        <w:tc>
          <w:tcPr>
            <w:tcW w:w="6011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Ciprofloxacina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500 mg x 10 tabletas</w:t>
            </w:r>
          </w:p>
        </w:tc>
        <w:tc>
          <w:tcPr>
            <w:tcW w:w="161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Blíster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blt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9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24.30</w:t>
            </w:r>
          </w:p>
        </w:tc>
      </w:tr>
      <w:tr w:rsidR="00236F19" w:rsidRPr="00FD68C8" w:rsidTr="005168D1">
        <w:trPr>
          <w:trHeight w:val="333"/>
        </w:trPr>
        <w:tc>
          <w:tcPr>
            <w:tcW w:w="6011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Cloranfenicol 250 mg x 12 tabletas revestidas</w:t>
            </w:r>
          </w:p>
        </w:tc>
        <w:tc>
          <w:tcPr>
            <w:tcW w:w="161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Blíster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blt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9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9.10</w:t>
            </w:r>
          </w:p>
        </w:tc>
      </w:tr>
      <w:tr w:rsidR="00236F19" w:rsidRPr="00FD68C8" w:rsidTr="005168D1">
        <w:trPr>
          <w:trHeight w:val="303"/>
        </w:trPr>
        <w:tc>
          <w:tcPr>
            <w:tcW w:w="6011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Co-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trimoxazol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x 10 tabletas. </w:t>
            </w:r>
          </w:p>
        </w:tc>
        <w:tc>
          <w:tcPr>
            <w:tcW w:w="161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Blíster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blt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9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4.50</w:t>
            </w:r>
          </w:p>
        </w:tc>
      </w:tr>
      <w:tr w:rsidR="00236F19" w:rsidRPr="00FD68C8" w:rsidTr="005168D1">
        <w:trPr>
          <w:trHeight w:val="303"/>
        </w:trPr>
        <w:tc>
          <w:tcPr>
            <w:tcW w:w="6011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Oxacilina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250 mg dos blíster por 12 cápsulas</w:t>
            </w:r>
          </w:p>
        </w:tc>
        <w:tc>
          <w:tcPr>
            <w:tcW w:w="161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9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26.00</w:t>
            </w:r>
          </w:p>
        </w:tc>
      </w:tr>
      <w:tr w:rsidR="00236F19" w:rsidRPr="00FD68C8" w:rsidTr="005168D1">
        <w:trPr>
          <w:trHeight w:val="303"/>
        </w:trPr>
        <w:tc>
          <w:tcPr>
            <w:tcW w:w="6011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Penicilina g sódica 1 000 000 u bulbo.</w:t>
            </w:r>
          </w:p>
        </w:tc>
        <w:tc>
          <w:tcPr>
            <w:tcW w:w="161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Bulbo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bbo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9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1.60</w:t>
            </w:r>
          </w:p>
        </w:tc>
      </w:tr>
      <w:tr w:rsidR="00236F19" w:rsidRPr="00FD68C8" w:rsidTr="005168D1">
        <w:trPr>
          <w:trHeight w:val="303"/>
        </w:trPr>
        <w:tc>
          <w:tcPr>
            <w:tcW w:w="6011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 xml:space="preserve">Penicilina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rapilenta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1 000 000 u bulbo.</w:t>
            </w:r>
          </w:p>
        </w:tc>
        <w:tc>
          <w:tcPr>
            <w:tcW w:w="161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Bulbo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bbo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9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2.80</w:t>
            </w:r>
          </w:p>
        </w:tc>
      </w:tr>
      <w:tr w:rsidR="00236F19" w:rsidRPr="00FD68C8" w:rsidTr="005168D1">
        <w:trPr>
          <w:trHeight w:val="272"/>
        </w:trPr>
        <w:tc>
          <w:tcPr>
            <w:tcW w:w="6011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Tetraciclina 250 mg x 12 tabletas revestidas</w:t>
            </w:r>
          </w:p>
        </w:tc>
        <w:tc>
          <w:tcPr>
            <w:tcW w:w="161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95" w:type="dxa"/>
            <w:hideMark/>
          </w:tcPr>
          <w:p w:rsidR="00236F19" w:rsidRPr="00FD68C8" w:rsidRDefault="00236F19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5.20</w:t>
            </w:r>
          </w:p>
        </w:tc>
      </w:tr>
    </w:tbl>
    <w:p w:rsidR="00895286" w:rsidRPr="00FD68C8" w:rsidRDefault="00895286">
      <w:pPr>
        <w:rPr>
          <w:rFonts w:ascii="Arial" w:hAnsi="Arial" w:cs="Arial"/>
          <w:sz w:val="24"/>
          <w:szCs w:val="24"/>
        </w:rPr>
      </w:pPr>
    </w:p>
    <w:p w:rsidR="00895286" w:rsidRPr="00775947" w:rsidRDefault="00895286" w:rsidP="00775947">
      <w:pPr>
        <w:jc w:val="center"/>
        <w:rPr>
          <w:rFonts w:ascii="Arial" w:hAnsi="Arial" w:cs="Arial"/>
          <w:b/>
          <w:sz w:val="28"/>
          <w:szCs w:val="40"/>
        </w:rPr>
      </w:pPr>
      <w:r w:rsidRPr="00775947">
        <w:rPr>
          <w:rFonts w:ascii="Arial" w:hAnsi="Arial" w:cs="Arial"/>
          <w:b/>
          <w:sz w:val="28"/>
          <w:szCs w:val="40"/>
        </w:rPr>
        <w:t>ANALGÉSICOS, ANTIINFLAMATORIOS, ANTIPIRÉTICOS</w:t>
      </w:r>
    </w:p>
    <w:tbl>
      <w:tblPr>
        <w:tblStyle w:val="Tablaconcuadrcula"/>
        <w:tblW w:w="8959" w:type="dxa"/>
        <w:tblLook w:val="04A0" w:firstRow="1" w:lastRow="0" w:firstColumn="1" w:lastColumn="0" w:noHBand="0" w:noVBand="1"/>
      </w:tblPr>
      <w:tblGrid>
        <w:gridCol w:w="6625"/>
        <w:gridCol w:w="1238"/>
        <w:gridCol w:w="1137"/>
      </w:tblGrid>
      <w:tr w:rsidR="00895286" w:rsidRPr="00FD68C8" w:rsidTr="005168D1">
        <w:trPr>
          <w:trHeight w:val="294"/>
        </w:trPr>
        <w:tc>
          <w:tcPr>
            <w:tcW w:w="6625" w:type="dxa"/>
            <w:noWrap/>
            <w:hideMark/>
          </w:tcPr>
          <w:p w:rsidR="00895286" w:rsidRPr="00FD68C8" w:rsidRDefault="00895286" w:rsidP="008952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68C8">
              <w:rPr>
                <w:rFonts w:ascii="Arial" w:hAnsi="Arial" w:cs="Arial"/>
                <w:b/>
                <w:bCs/>
                <w:sz w:val="24"/>
                <w:szCs w:val="24"/>
              </w:rPr>
              <w:t>MEDICAMENTO</w:t>
            </w:r>
          </w:p>
        </w:tc>
        <w:tc>
          <w:tcPr>
            <w:tcW w:w="1238" w:type="dxa"/>
            <w:noWrap/>
            <w:hideMark/>
          </w:tcPr>
          <w:p w:rsidR="00895286" w:rsidRPr="00FD68C8" w:rsidRDefault="008952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68C8">
              <w:rPr>
                <w:rFonts w:ascii="Arial" w:hAnsi="Arial" w:cs="Arial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1096" w:type="dxa"/>
            <w:noWrap/>
            <w:hideMark/>
          </w:tcPr>
          <w:p w:rsidR="00895286" w:rsidRPr="00FD68C8" w:rsidRDefault="008952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68C8">
              <w:rPr>
                <w:rFonts w:ascii="Arial" w:hAnsi="Arial" w:cs="Arial"/>
                <w:b/>
                <w:bCs/>
                <w:sz w:val="24"/>
                <w:szCs w:val="24"/>
              </w:rPr>
              <w:t>PRECIO CUP</w:t>
            </w:r>
          </w:p>
        </w:tc>
      </w:tr>
      <w:tr w:rsidR="00895286" w:rsidRPr="00FD68C8" w:rsidTr="005168D1">
        <w:trPr>
          <w:trHeight w:val="294"/>
        </w:trPr>
        <w:tc>
          <w:tcPr>
            <w:tcW w:w="6625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Ácido acetilsalicílico 500 mg, frasco con 500 tabletas</w:t>
            </w:r>
          </w:p>
        </w:tc>
        <w:tc>
          <w:tcPr>
            <w:tcW w:w="1238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Frasco (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fco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096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71.50</w:t>
            </w:r>
          </w:p>
        </w:tc>
      </w:tr>
      <w:tr w:rsidR="00895286" w:rsidRPr="00FD68C8" w:rsidTr="005168D1">
        <w:trPr>
          <w:trHeight w:val="294"/>
        </w:trPr>
        <w:tc>
          <w:tcPr>
            <w:tcW w:w="6625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 xml:space="preserve">Diclofenaco de sodio-100, 100 mg, tableta revestida de 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liberacion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 xml:space="preserve"> prolongada, frasco de 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pead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 xml:space="preserve"> con 60 tabletas revestidas</w:t>
            </w:r>
          </w:p>
        </w:tc>
        <w:tc>
          <w:tcPr>
            <w:tcW w:w="1238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Frasco (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fco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096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24.00</w:t>
            </w:r>
          </w:p>
        </w:tc>
      </w:tr>
      <w:tr w:rsidR="00895286" w:rsidRPr="00FD68C8" w:rsidTr="005168D1">
        <w:trPr>
          <w:trHeight w:val="294"/>
        </w:trPr>
        <w:tc>
          <w:tcPr>
            <w:tcW w:w="6625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Cs w:val="24"/>
              </w:rPr>
              <w:t>Dipirona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 xml:space="preserve"> 300 mg 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fco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 xml:space="preserve">. Plástico x 50 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tab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38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Frasco (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fco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096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12.90</w:t>
            </w:r>
          </w:p>
        </w:tc>
      </w:tr>
      <w:tr w:rsidR="00895286" w:rsidRPr="00FD68C8" w:rsidTr="005168D1">
        <w:trPr>
          <w:trHeight w:val="294"/>
        </w:trPr>
        <w:tc>
          <w:tcPr>
            <w:tcW w:w="6625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Cs w:val="24"/>
              </w:rPr>
              <w:t>Dipirona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 xml:space="preserve"> 300 mg, tabletas, blíster de 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pvc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 xml:space="preserve">/al con 10 tabletas. </w:t>
            </w:r>
          </w:p>
        </w:tc>
        <w:tc>
          <w:tcPr>
            <w:tcW w:w="1238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Blíster (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blt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096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9.60</w:t>
            </w:r>
          </w:p>
        </w:tc>
      </w:tr>
      <w:tr w:rsidR="00895286" w:rsidRPr="00FD68C8" w:rsidTr="005168D1">
        <w:trPr>
          <w:trHeight w:val="294"/>
        </w:trPr>
        <w:tc>
          <w:tcPr>
            <w:tcW w:w="6625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Cs w:val="24"/>
              </w:rPr>
              <w:t>Dipirona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 xml:space="preserve"> 500 mg 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tab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>, 3 blíster x 10 tabletas</w:t>
            </w:r>
          </w:p>
        </w:tc>
        <w:tc>
          <w:tcPr>
            <w:tcW w:w="1238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096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12.90</w:t>
            </w:r>
          </w:p>
        </w:tc>
      </w:tr>
      <w:tr w:rsidR="00895286" w:rsidRPr="00FD68C8" w:rsidTr="005168D1">
        <w:trPr>
          <w:trHeight w:val="294"/>
        </w:trPr>
        <w:tc>
          <w:tcPr>
            <w:tcW w:w="6625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Cs w:val="24"/>
              </w:rPr>
              <w:t>Dipirona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 xml:space="preserve"> 500 mg 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tab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Metimazol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 xml:space="preserve"> sódico 500mg. Estuche x 3 blísteres de 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pvc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 xml:space="preserve"> ámbar /al con 10 tabletas</w:t>
            </w:r>
          </w:p>
        </w:tc>
        <w:tc>
          <w:tcPr>
            <w:tcW w:w="1238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096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12.00</w:t>
            </w:r>
          </w:p>
        </w:tc>
      </w:tr>
      <w:tr w:rsidR="00895286" w:rsidRPr="00FD68C8" w:rsidTr="005168D1">
        <w:trPr>
          <w:trHeight w:val="294"/>
        </w:trPr>
        <w:tc>
          <w:tcPr>
            <w:tcW w:w="6625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Cs w:val="24"/>
              </w:rPr>
              <w:t>Dipirona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 xml:space="preserve"> 500 mg x 10 tabletas</w:t>
            </w:r>
          </w:p>
        </w:tc>
        <w:tc>
          <w:tcPr>
            <w:tcW w:w="1238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Blíster (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blt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096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7.00</w:t>
            </w:r>
          </w:p>
        </w:tc>
      </w:tr>
      <w:tr w:rsidR="00895286" w:rsidRPr="00FD68C8" w:rsidTr="005168D1">
        <w:trPr>
          <w:trHeight w:val="294"/>
        </w:trPr>
        <w:tc>
          <w:tcPr>
            <w:tcW w:w="6625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Cs w:val="24"/>
              </w:rPr>
              <w:t>Dipirona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 xml:space="preserve"> 600 mg. X 2 ml x 1 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amp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38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Ampolleta (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amp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096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2.70</w:t>
            </w:r>
          </w:p>
        </w:tc>
      </w:tr>
      <w:tr w:rsidR="00895286" w:rsidRPr="00FD68C8" w:rsidTr="005168D1">
        <w:trPr>
          <w:trHeight w:val="294"/>
        </w:trPr>
        <w:tc>
          <w:tcPr>
            <w:tcW w:w="6625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Cs w:val="24"/>
              </w:rPr>
              <w:t>Dipirona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 xml:space="preserve"> infantil 300 mg x 5 supositorio.</w:t>
            </w:r>
          </w:p>
        </w:tc>
        <w:tc>
          <w:tcPr>
            <w:tcW w:w="1238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096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7.80</w:t>
            </w:r>
          </w:p>
        </w:tc>
      </w:tr>
      <w:tr w:rsidR="00895286" w:rsidRPr="00FD68C8" w:rsidTr="005168D1">
        <w:trPr>
          <w:trHeight w:val="294"/>
        </w:trPr>
        <w:tc>
          <w:tcPr>
            <w:tcW w:w="6625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 xml:space="preserve">Ibuprofeno 100 mg/5ml 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susp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>. Oral x 115 ml.</w:t>
            </w:r>
          </w:p>
        </w:tc>
        <w:tc>
          <w:tcPr>
            <w:tcW w:w="1238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096" w:type="dxa"/>
            <w:noWrap/>
            <w:hideMark/>
          </w:tcPr>
          <w:p w:rsidR="00895286" w:rsidRPr="005168D1" w:rsidRDefault="00895286">
            <w:pPr>
              <w:rPr>
                <w:rFonts w:ascii="Arial" w:hAnsi="Arial" w:cs="Arial"/>
                <w:szCs w:val="24"/>
              </w:rPr>
            </w:pPr>
            <w:r w:rsidRPr="005168D1">
              <w:rPr>
                <w:rFonts w:ascii="Arial" w:hAnsi="Arial" w:cs="Arial"/>
                <w:szCs w:val="24"/>
              </w:rPr>
              <w:t>15.20</w:t>
            </w:r>
          </w:p>
        </w:tc>
      </w:tr>
    </w:tbl>
    <w:p w:rsidR="001C7160" w:rsidRPr="00FD68C8" w:rsidRDefault="001C7160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3661"/>
        <w:tblW w:w="9133" w:type="dxa"/>
        <w:tblLook w:val="04A0" w:firstRow="1" w:lastRow="0" w:firstColumn="1" w:lastColumn="0" w:noHBand="0" w:noVBand="1"/>
      </w:tblPr>
      <w:tblGrid>
        <w:gridCol w:w="6441"/>
        <w:gridCol w:w="1414"/>
        <w:gridCol w:w="1278"/>
      </w:tblGrid>
      <w:tr w:rsidR="00895286" w:rsidRPr="00FD68C8" w:rsidTr="005168D1">
        <w:trPr>
          <w:trHeight w:val="542"/>
        </w:trPr>
        <w:tc>
          <w:tcPr>
            <w:tcW w:w="6441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68C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MEDICAMENTO</w:t>
            </w:r>
          </w:p>
        </w:tc>
        <w:tc>
          <w:tcPr>
            <w:tcW w:w="1414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68C8">
              <w:rPr>
                <w:rFonts w:ascii="Arial" w:hAnsi="Arial" w:cs="Arial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1278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68C8">
              <w:rPr>
                <w:rFonts w:ascii="Arial" w:hAnsi="Arial" w:cs="Arial"/>
                <w:b/>
                <w:bCs/>
                <w:sz w:val="24"/>
                <w:szCs w:val="24"/>
              </w:rPr>
              <w:t>PRECIO CUP</w:t>
            </w:r>
          </w:p>
        </w:tc>
      </w:tr>
      <w:tr w:rsidR="00895286" w:rsidRPr="00FD68C8" w:rsidTr="005168D1">
        <w:trPr>
          <w:trHeight w:val="542"/>
        </w:trPr>
        <w:tc>
          <w:tcPr>
            <w:tcW w:w="6441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Indometacina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25 mg x 20 tabletas. </w:t>
            </w:r>
          </w:p>
        </w:tc>
        <w:tc>
          <w:tcPr>
            <w:tcW w:w="1414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Blíster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blt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8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5.90</w:t>
            </w:r>
          </w:p>
        </w:tc>
      </w:tr>
      <w:tr w:rsidR="00895286" w:rsidRPr="00FD68C8" w:rsidTr="005168D1">
        <w:trPr>
          <w:trHeight w:val="542"/>
        </w:trPr>
        <w:tc>
          <w:tcPr>
            <w:tcW w:w="6441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Metocarbamol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500 mg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est.x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3 blíster x 10 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tabs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c/u.</w:t>
            </w:r>
          </w:p>
        </w:tc>
        <w:tc>
          <w:tcPr>
            <w:tcW w:w="1414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8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6.80</w:t>
            </w:r>
          </w:p>
        </w:tc>
      </w:tr>
      <w:tr w:rsidR="00895286" w:rsidRPr="00FD68C8" w:rsidTr="005168D1">
        <w:trPr>
          <w:trHeight w:val="542"/>
        </w:trPr>
        <w:tc>
          <w:tcPr>
            <w:tcW w:w="6441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Paracetamol 120 mg/5ml sol. oral x 120 ml</w:t>
            </w:r>
          </w:p>
        </w:tc>
        <w:tc>
          <w:tcPr>
            <w:tcW w:w="1414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8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13.50</w:t>
            </w:r>
          </w:p>
        </w:tc>
      </w:tr>
      <w:tr w:rsidR="00895286" w:rsidRPr="00FD68C8" w:rsidTr="005168D1">
        <w:trPr>
          <w:trHeight w:val="542"/>
        </w:trPr>
        <w:tc>
          <w:tcPr>
            <w:tcW w:w="6441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 xml:space="preserve">Paracetamol 325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mg+clorfeniramina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2 mg x 10 tabletas revestidas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kogrip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4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Blíster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blt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8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3.40</w:t>
            </w:r>
          </w:p>
        </w:tc>
      </w:tr>
      <w:tr w:rsidR="00895286" w:rsidRPr="00FD68C8" w:rsidTr="005168D1">
        <w:trPr>
          <w:trHeight w:val="542"/>
        </w:trPr>
        <w:tc>
          <w:tcPr>
            <w:tcW w:w="6441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Paracetamol 500 mg x 10 tabletas</w:t>
            </w:r>
          </w:p>
        </w:tc>
        <w:tc>
          <w:tcPr>
            <w:tcW w:w="1414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Blíster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blt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8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4.50</w:t>
            </w:r>
          </w:p>
        </w:tc>
      </w:tr>
      <w:tr w:rsidR="00895286" w:rsidRPr="00FD68C8" w:rsidTr="005168D1">
        <w:trPr>
          <w:trHeight w:val="542"/>
        </w:trPr>
        <w:tc>
          <w:tcPr>
            <w:tcW w:w="6441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Paracetamol infantil 0,300 g x 5 supositorios</w:t>
            </w:r>
          </w:p>
        </w:tc>
        <w:tc>
          <w:tcPr>
            <w:tcW w:w="1414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8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3.20</w:t>
            </w:r>
          </w:p>
        </w:tc>
      </w:tr>
      <w:tr w:rsidR="00895286" w:rsidRPr="00FD68C8" w:rsidTr="005168D1">
        <w:trPr>
          <w:trHeight w:val="542"/>
        </w:trPr>
        <w:tc>
          <w:tcPr>
            <w:tcW w:w="6441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 xml:space="preserve">Paracetamol infantil 100 mg/ml, gotas orales,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x 1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fco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de v ámbar con 15 ml</w:t>
            </w:r>
          </w:p>
        </w:tc>
        <w:tc>
          <w:tcPr>
            <w:tcW w:w="1414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8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18.90</w:t>
            </w:r>
          </w:p>
        </w:tc>
      </w:tr>
      <w:tr w:rsidR="00895286" w:rsidRPr="00FD68C8" w:rsidTr="005168D1">
        <w:trPr>
          <w:trHeight w:val="542"/>
        </w:trPr>
        <w:tc>
          <w:tcPr>
            <w:tcW w:w="6441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Piroxicam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20 mg x 12 supositorios</w:t>
            </w:r>
          </w:p>
        </w:tc>
        <w:tc>
          <w:tcPr>
            <w:tcW w:w="1414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8" w:type="dxa"/>
            <w:noWrap/>
            <w:hideMark/>
          </w:tcPr>
          <w:p w:rsidR="00895286" w:rsidRPr="00FD68C8" w:rsidRDefault="00895286" w:rsidP="005168D1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24.60</w:t>
            </w:r>
          </w:p>
        </w:tc>
      </w:tr>
    </w:tbl>
    <w:p w:rsidR="005168D1" w:rsidRDefault="005168D1">
      <w:pPr>
        <w:rPr>
          <w:rFonts w:ascii="Arial" w:hAnsi="Arial" w:cs="Arial"/>
          <w:sz w:val="32"/>
          <w:szCs w:val="36"/>
        </w:rPr>
      </w:pPr>
    </w:p>
    <w:p w:rsidR="005168D1" w:rsidRDefault="005168D1">
      <w:pPr>
        <w:rPr>
          <w:rFonts w:ascii="Arial" w:hAnsi="Arial" w:cs="Arial"/>
          <w:sz w:val="32"/>
          <w:szCs w:val="36"/>
        </w:rPr>
      </w:pPr>
      <w:r w:rsidRPr="005168D1">
        <w:rPr>
          <w:rFonts w:ascii="Arial" w:hAnsi="Arial" w:cs="Arial"/>
          <w:sz w:val="32"/>
          <w:szCs w:val="36"/>
        </w:rPr>
        <w:t>ANALGÉSICOS, ANTIINFLAMATORIOS, ANTIPIRÉTICOS</w:t>
      </w:r>
    </w:p>
    <w:p w:rsidR="005168D1" w:rsidRDefault="005168D1">
      <w:pPr>
        <w:rPr>
          <w:rFonts w:ascii="Arial" w:hAnsi="Arial" w:cs="Arial"/>
          <w:sz w:val="32"/>
          <w:szCs w:val="36"/>
        </w:rPr>
      </w:pPr>
    </w:p>
    <w:p w:rsidR="005168D1" w:rsidRDefault="005168D1">
      <w:pPr>
        <w:rPr>
          <w:rFonts w:ascii="Arial" w:hAnsi="Arial" w:cs="Arial"/>
          <w:sz w:val="32"/>
          <w:szCs w:val="36"/>
        </w:rPr>
      </w:pPr>
    </w:p>
    <w:p w:rsidR="005168D1" w:rsidRDefault="005168D1">
      <w:pPr>
        <w:rPr>
          <w:rFonts w:ascii="Arial" w:hAnsi="Arial" w:cs="Arial"/>
          <w:sz w:val="32"/>
          <w:szCs w:val="36"/>
        </w:rPr>
      </w:pPr>
    </w:p>
    <w:p w:rsidR="005168D1" w:rsidRDefault="005168D1">
      <w:pPr>
        <w:rPr>
          <w:rFonts w:ascii="Arial" w:hAnsi="Arial" w:cs="Arial"/>
          <w:sz w:val="32"/>
          <w:szCs w:val="36"/>
        </w:rPr>
      </w:pPr>
    </w:p>
    <w:p w:rsidR="005168D1" w:rsidRDefault="005168D1">
      <w:pPr>
        <w:rPr>
          <w:rFonts w:ascii="Arial" w:hAnsi="Arial" w:cs="Arial"/>
          <w:sz w:val="32"/>
          <w:szCs w:val="36"/>
        </w:rPr>
      </w:pPr>
    </w:p>
    <w:p w:rsidR="005168D1" w:rsidRDefault="005168D1">
      <w:pPr>
        <w:rPr>
          <w:rFonts w:ascii="Arial" w:hAnsi="Arial" w:cs="Arial"/>
          <w:sz w:val="32"/>
          <w:szCs w:val="36"/>
        </w:rPr>
      </w:pPr>
    </w:p>
    <w:p w:rsidR="005168D1" w:rsidRDefault="005168D1">
      <w:pPr>
        <w:rPr>
          <w:rFonts w:ascii="Arial" w:hAnsi="Arial" w:cs="Arial"/>
          <w:sz w:val="32"/>
          <w:szCs w:val="36"/>
        </w:rPr>
      </w:pPr>
    </w:p>
    <w:p w:rsidR="005168D1" w:rsidRDefault="005168D1">
      <w:pPr>
        <w:rPr>
          <w:rFonts w:ascii="Arial" w:hAnsi="Arial" w:cs="Arial"/>
          <w:sz w:val="32"/>
          <w:szCs w:val="36"/>
        </w:rPr>
      </w:pPr>
    </w:p>
    <w:p w:rsidR="005168D1" w:rsidRDefault="005168D1">
      <w:pPr>
        <w:rPr>
          <w:rFonts w:ascii="Arial" w:hAnsi="Arial" w:cs="Arial"/>
          <w:sz w:val="32"/>
          <w:szCs w:val="36"/>
        </w:rPr>
      </w:pPr>
    </w:p>
    <w:p w:rsidR="005168D1" w:rsidRDefault="005168D1">
      <w:pPr>
        <w:rPr>
          <w:rFonts w:ascii="Arial" w:hAnsi="Arial" w:cs="Arial"/>
          <w:sz w:val="32"/>
          <w:szCs w:val="36"/>
        </w:rPr>
      </w:pPr>
    </w:p>
    <w:p w:rsidR="005168D1" w:rsidRDefault="005168D1">
      <w:pPr>
        <w:rPr>
          <w:rFonts w:ascii="Arial" w:hAnsi="Arial" w:cs="Arial"/>
          <w:sz w:val="32"/>
          <w:szCs w:val="36"/>
        </w:rPr>
      </w:pPr>
    </w:p>
    <w:p w:rsidR="00895286" w:rsidRPr="00FD68C8" w:rsidRDefault="00895286">
      <w:pPr>
        <w:rPr>
          <w:rFonts w:ascii="Arial" w:hAnsi="Arial" w:cs="Arial"/>
          <w:sz w:val="32"/>
          <w:szCs w:val="36"/>
        </w:rPr>
      </w:pPr>
    </w:p>
    <w:p w:rsidR="00236F19" w:rsidRPr="00FD68C8" w:rsidRDefault="00236F19">
      <w:pPr>
        <w:rPr>
          <w:rFonts w:ascii="Arial" w:hAnsi="Arial" w:cs="Arial"/>
          <w:sz w:val="24"/>
          <w:szCs w:val="24"/>
        </w:rPr>
      </w:pPr>
    </w:p>
    <w:p w:rsidR="00895286" w:rsidRPr="005A0A77" w:rsidRDefault="00280F78" w:rsidP="00775947">
      <w:pPr>
        <w:jc w:val="center"/>
        <w:rPr>
          <w:rFonts w:ascii="Arial" w:hAnsi="Arial" w:cs="Arial"/>
          <w:b/>
          <w:sz w:val="24"/>
          <w:szCs w:val="36"/>
        </w:rPr>
      </w:pPr>
      <w:r w:rsidRPr="005A0A77">
        <w:rPr>
          <w:rFonts w:ascii="Arial" w:hAnsi="Arial" w:cs="Arial"/>
          <w:b/>
          <w:sz w:val="24"/>
          <w:szCs w:val="36"/>
        </w:rPr>
        <w:lastRenderedPageBreak/>
        <w:t>ANTIEMÉTICOS, ANT</w:t>
      </w:r>
      <w:r w:rsidR="00FD7E6F">
        <w:rPr>
          <w:rFonts w:ascii="Arial" w:hAnsi="Arial" w:cs="Arial"/>
          <w:b/>
          <w:sz w:val="24"/>
          <w:szCs w:val="36"/>
        </w:rPr>
        <w:t>IPARASITARIOIS</w:t>
      </w:r>
      <w:r w:rsidR="007C35A3">
        <w:rPr>
          <w:rFonts w:ascii="Arial" w:hAnsi="Arial" w:cs="Arial"/>
          <w:b/>
          <w:sz w:val="24"/>
          <w:szCs w:val="36"/>
        </w:rPr>
        <w:t xml:space="preserve">, </w:t>
      </w:r>
      <w:r w:rsidR="00FD68C8" w:rsidRPr="005A0A77">
        <w:rPr>
          <w:rFonts w:ascii="Arial" w:hAnsi="Arial" w:cs="Arial"/>
          <w:b/>
          <w:sz w:val="24"/>
          <w:szCs w:val="36"/>
        </w:rPr>
        <w:t xml:space="preserve">ANTIHELMÍNTICOS, </w:t>
      </w:r>
      <w:r w:rsidRPr="005A0A77">
        <w:rPr>
          <w:rFonts w:ascii="Arial" w:hAnsi="Arial" w:cs="Arial"/>
          <w:b/>
          <w:sz w:val="24"/>
          <w:szCs w:val="36"/>
        </w:rPr>
        <w:t>ANTIULCEROSOS</w:t>
      </w:r>
    </w:p>
    <w:tbl>
      <w:tblPr>
        <w:tblStyle w:val="Tablaconcuadrcula"/>
        <w:tblW w:w="8588" w:type="dxa"/>
        <w:tblLook w:val="04A0" w:firstRow="1" w:lastRow="0" w:firstColumn="1" w:lastColumn="0" w:noHBand="0" w:noVBand="1"/>
      </w:tblPr>
      <w:tblGrid>
        <w:gridCol w:w="5824"/>
        <w:gridCol w:w="1474"/>
        <w:gridCol w:w="1290"/>
      </w:tblGrid>
      <w:tr w:rsidR="00FD7E6F" w:rsidRPr="00FD7E6F" w:rsidTr="00955E05">
        <w:trPr>
          <w:trHeight w:val="714"/>
        </w:trPr>
        <w:tc>
          <w:tcPr>
            <w:tcW w:w="5824" w:type="dxa"/>
            <w:noWrap/>
            <w:hideMark/>
          </w:tcPr>
          <w:p w:rsidR="00FD7E6F" w:rsidRPr="00FD7E6F" w:rsidRDefault="00FD7E6F" w:rsidP="00FD7E6F">
            <w:pPr>
              <w:rPr>
                <w:rFonts w:ascii="Arial" w:hAnsi="Arial" w:cs="Arial"/>
                <w:b/>
                <w:bCs/>
                <w:sz w:val="28"/>
                <w:szCs w:val="32"/>
              </w:rPr>
            </w:pPr>
            <w:r w:rsidRPr="00FD7E6F">
              <w:rPr>
                <w:rFonts w:ascii="Arial" w:hAnsi="Arial" w:cs="Arial"/>
                <w:b/>
                <w:bCs/>
                <w:sz w:val="28"/>
                <w:szCs w:val="32"/>
              </w:rPr>
              <w:t>MEDICAMENTO</w:t>
            </w:r>
          </w:p>
        </w:tc>
        <w:tc>
          <w:tcPr>
            <w:tcW w:w="1474" w:type="dxa"/>
            <w:noWrap/>
            <w:hideMark/>
          </w:tcPr>
          <w:p w:rsidR="00FD7E6F" w:rsidRPr="00FD7E6F" w:rsidRDefault="00FD7E6F">
            <w:pPr>
              <w:rPr>
                <w:rFonts w:ascii="Arial" w:hAnsi="Arial" w:cs="Arial"/>
                <w:b/>
                <w:bCs/>
                <w:sz w:val="28"/>
                <w:szCs w:val="32"/>
              </w:rPr>
            </w:pPr>
            <w:r w:rsidRPr="00FD7E6F">
              <w:rPr>
                <w:rFonts w:ascii="Arial" w:hAnsi="Arial" w:cs="Arial"/>
                <w:b/>
                <w:bCs/>
                <w:sz w:val="28"/>
                <w:szCs w:val="32"/>
              </w:rPr>
              <w:t>UM</w:t>
            </w:r>
          </w:p>
        </w:tc>
        <w:tc>
          <w:tcPr>
            <w:tcW w:w="1290" w:type="dxa"/>
            <w:noWrap/>
            <w:hideMark/>
          </w:tcPr>
          <w:p w:rsidR="00FD7E6F" w:rsidRPr="00FD7E6F" w:rsidRDefault="00FD7E6F" w:rsidP="00FD7E6F">
            <w:pPr>
              <w:rPr>
                <w:rFonts w:ascii="Arial" w:hAnsi="Arial" w:cs="Arial"/>
                <w:b/>
                <w:bCs/>
                <w:sz w:val="28"/>
                <w:szCs w:val="32"/>
              </w:rPr>
            </w:pPr>
            <w:r w:rsidRPr="00FD7E6F">
              <w:rPr>
                <w:rFonts w:ascii="Arial" w:hAnsi="Arial" w:cs="Arial"/>
                <w:b/>
                <w:bCs/>
                <w:sz w:val="28"/>
                <w:szCs w:val="32"/>
              </w:rPr>
              <w:t>PRECIO CUP</w:t>
            </w:r>
          </w:p>
        </w:tc>
      </w:tr>
      <w:tr w:rsidR="00FD7E6F" w:rsidRPr="00FD7E6F" w:rsidTr="00955E05">
        <w:trPr>
          <w:trHeight w:val="714"/>
        </w:trPr>
        <w:tc>
          <w:tcPr>
            <w:tcW w:w="5824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Albendazol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 xml:space="preserve"> 200 mg/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tab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tab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 xml:space="preserve"> por un 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bter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pvc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 xml:space="preserve">/al con 10 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tab</w:t>
            </w:r>
            <w:proofErr w:type="spellEnd"/>
          </w:p>
        </w:tc>
        <w:tc>
          <w:tcPr>
            <w:tcW w:w="1474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r w:rsidRPr="00523FE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90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r w:rsidRPr="00523FE8">
              <w:rPr>
                <w:rFonts w:ascii="Arial" w:hAnsi="Arial" w:cs="Arial"/>
                <w:sz w:val="24"/>
                <w:szCs w:val="24"/>
              </w:rPr>
              <w:t>10.40</w:t>
            </w:r>
          </w:p>
        </w:tc>
      </w:tr>
      <w:tr w:rsidR="00955E05" w:rsidRPr="00FD7E6F" w:rsidTr="00955E05">
        <w:trPr>
          <w:trHeight w:val="714"/>
        </w:trPr>
        <w:tc>
          <w:tcPr>
            <w:tcW w:w="5824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Albendazol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 xml:space="preserve"> 200mg/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tabs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Fco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>. x 20 tabletas</w:t>
            </w:r>
          </w:p>
        </w:tc>
        <w:tc>
          <w:tcPr>
            <w:tcW w:w="1474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r w:rsidRPr="00523FE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90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r w:rsidRPr="00523FE8">
              <w:rPr>
                <w:rFonts w:ascii="Arial" w:hAnsi="Arial" w:cs="Arial"/>
                <w:sz w:val="24"/>
                <w:szCs w:val="24"/>
              </w:rPr>
              <w:t>26.95</w:t>
            </w:r>
          </w:p>
        </w:tc>
      </w:tr>
      <w:tr w:rsidR="00FD7E6F" w:rsidRPr="00FD7E6F" w:rsidTr="00955E05">
        <w:trPr>
          <w:trHeight w:val="714"/>
        </w:trPr>
        <w:tc>
          <w:tcPr>
            <w:tcW w:w="5824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r w:rsidRPr="00523FE8">
              <w:rPr>
                <w:rFonts w:ascii="Arial" w:hAnsi="Arial" w:cs="Arial"/>
                <w:sz w:val="24"/>
                <w:szCs w:val="24"/>
              </w:rPr>
              <w:t xml:space="preserve">Cimetidina 200 mg 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fco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 xml:space="preserve"> x 100 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tab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 xml:space="preserve"> s/estuche</w:t>
            </w:r>
          </w:p>
        </w:tc>
        <w:tc>
          <w:tcPr>
            <w:tcW w:w="1474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r w:rsidRPr="00523FE8">
              <w:rPr>
                <w:rFonts w:ascii="Arial" w:hAnsi="Arial" w:cs="Arial"/>
                <w:sz w:val="24"/>
                <w:szCs w:val="24"/>
              </w:rPr>
              <w:t>Frasco (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fco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90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r w:rsidRPr="00523FE8">
              <w:rPr>
                <w:rFonts w:ascii="Arial" w:hAnsi="Arial" w:cs="Arial"/>
                <w:sz w:val="24"/>
                <w:szCs w:val="24"/>
              </w:rPr>
              <w:t>68.90</w:t>
            </w:r>
          </w:p>
        </w:tc>
      </w:tr>
      <w:tr w:rsidR="00955E05" w:rsidRPr="00FD7E6F" w:rsidTr="00955E05">
        <w:trPr>
          <w:trHeight w:val="714"/>
        </w:trPr>
        <w:tc>
          <w:tcPr>
            <w:tcW w:w="5824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Dimenhidrinato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 xml:space="preserve"> 50 mg x 10 tabletas. </w:t>
            </w:r>
          </w:p>
        </w:tc>
        <w:tc>
          <w:tcPr>
            <w:tcW w:w="1474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r w:rsidRPr="00523FE8">
              <w:rPr>
                <w:rFonts w:ascii="Arial" w:hAnsi="Arial" w:cs="Arial"/>
                <w:sz w:val="24"/>
                <w:szCs w:val="24"/>
              </w:rPr>
              <w:t>Blíster (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blt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90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r w:rsidRPr="00523FE8">
              <w:rPr>
                <w:rFonts w:ascii="Arial" w:hAnsi="Arial" w:cs="Arial"/>
                <w:sz w:val="24"/>
                <w:szCs w:val="24"/>
              </w:rPr>
              <w:t>3.40</w:t>
            </w:r>
          </w:p>
        </w:tc>
      </w:tr>
      <w:tr w:rsidR="00FD7E6F" w:rsidRPr="00FD7E6F" w:rsidTr="00955E05">
        <w:trPr>
          <w:trHeight w:val="714"/>
        </w:trPr>
        <w:tc>
          <w:tcPr>
            <w:tcW w:w="5824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Domperidona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 xml:space="preserve"> 10 mg x 60 tabletas</w:t>
            </w:r>
          </w:p>
        </w:tc>
        <w:tc>
          <w:tcPr>
            <w:tcW w:w="1474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r w:rsidRPr="00523FE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90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r w:rsidRPr="00523FE8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955E05" w:rsidRPr="00FD7E6F" w:rsidTr="00955E05">
        <w:trPr>
          <w:trHeight w:val="714"/>
        </w:trPr>
        <w:tc>
          <w:tcPr>
            <w:tcW w:w="5824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Domperidona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 xml:space="preserve"> 5mg/5ml 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susp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>. Oral x 115 ml.</w:t>
            </w:r>
          </w:p>
        </w:tc>
        <w:tc>
          <w:tcPr>
            <w:tcW w:w="1474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r w:rsidRPr="00523FE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90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r w:rsidRPr="00523FE8">
              <w:rPr>
                <w:rFonts w:ascii="Arial" w:hAnsi="Arial" w:cs="Arial"/>
                <w:sz w:val="24"/>
                <w:szCs w:val="24"/>
              </w:rPr>
              <w:t>11.30</w:t>
            </w:r>
          </w:p>
        </w:tc>
      </w:tr>
      <w:tr w:rsidR="00FD7E6F" w:rsidRPr="00FD7E6F" w:rsidTr="00955E05">
        <w:trPr>
          <w:trHeight w:val="714"/>
        </w:trPr>
        <w:tc>
          <w:tcPr>
            <w:tcW w:w="5824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Mebendazol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 xml:space="preserve"> 100mg x 6 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tab</w:t>
            </w:r>
            <w:proofErr w:type="spellEnd"/>
          </w:p>
        </w:tc>
        <w:tc>
          <w:tcPr>
            <w:tcW w:w="1474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r w:rsidRPr="00523FE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523FE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523FE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90" w:type="dxa"/>
            <w:noWrap/>
            <w:hideMark/>
          </w:tcPr>
          <w:p w:rsidR="00FD7E6F" w:rsidRPr="00523FE8" w:rsidRDefault="00FD7E6F">
            <w:pPr>
              <w:rPr>
                <w:rFonts w:ascii="Arial" w:hAnsi="Arial" w:cs="Arial"/>
                <w:sz w:val="24"/>
                <w:szCs w:val="24"/>
              </w:rPr>
            </w:pPr>
            <w:r w:rsidRPr="00523FE8">
              <w:rPr>
                <w:rFonts w:ascii="Arial" w:hAnsi="Arial" w:cs="Arial"/>
                <w:sz w:val="24"/>
                <w:szCs w:val="24"/>
              </w:rPr>
              <w:t>25.70</w:t>
            </w:r>
          </w:p>
        </w:tc>
      </w:tr>
      <w:tr w:rsidR="00FD7E6F" w:rsidRPr="00FD7E6F" w:rsidTr="00955E05">
        <w:trPr>
          <w:trHeight w:val="720"/>
        </w:trPr>
        <w:tc>
          <w:tcPr>
            <w:tcW w:w="5824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Metoclopramida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10 mg x 20 tabletas.</w:t>
            </w:r>
          </w:p>
        </w:tc>
        <w:tc>
          <w:tcPr>
            <w:tcW w:w="1474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Blíster (</w:t>
            </w: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blt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1290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5.90</w:t>
            </w:r>
          </w:p>
        </w:tc>
      </w:tr>
      <w:tr w:rsidR="00FD7E6F" w:rsidRPr="00FD7E6F" w:rsidTr="00955E05">
        <w:trPr>
          <w:trHeight w:val="720"/>
        </w:trPr>
        <w:tc>
          <w:tcPr>
            <w:tcW w:w="5824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Metoclopramida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gotas 1mg/ml </w:t>
            </w: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fco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 X 15 ml</w:t>
            </w:r>
          </w:p>
        </w:tc>
        <w:tc>
          <w:tcPr>
            <w:tcW w:w="1474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Estuche (</w:t>
            </w: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1290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6.90</w:t>
            </w:r>
          </w:p>
        </w:tc>
      </w:tr>
      <w:tr w:rsidR="00FD7E6F" w:rsidRPr="00FD7E6F" w:rsidTr="00955E05">
        <w:trPr>
          <w:trHeight w:val="720"/>
        </w:trPr>
        <w:tc>
          <w:tcPr>
            <w:tcW w:w="5824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Metronidazol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0.75% jalea frasco x 25 g</w:t>
            </w:r>
          </w:p>
        </w:tc>
        <w:tc>
          <w:tcPr>
            <w:tcW w:w="1474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Estuche (</w:t>
            </w: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1290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7.90</w:t>
            </w:r>
          </w:p>
        </w:tc>
      </w:tr>
      <w:tr w:rsidR="00FD7E6F" w:rsidRPr="00FD7E6F" w:rsidTr="00955E05">
        <w:trPr>
          <w:trHeight w:val="720"/>
        </w:trPr>
        <w:tc>
          <w:tcPr>
            <w:tcW w:w="5824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Metronidazol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oral 250 mg </w:t>
            </w: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. x 3 </w:t>
            </w: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bl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x 10 </w:t>
            </w: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tabs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c/u.</w:t>
            </w:r>
          </w:p>
        </w:tc>
        <w:tc>
          <w:tcPr>
            <w:tcW w:w="1474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Estuche (</w:t>
            </w: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1290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25.00</w:t>
            </w:r>
          </w:p>
        </w:tc>
      </w:tr>
      <w:tr w:rsidR="00FD7E6F" w:rsidRPr="00FD7E6F" w:rsidTr="00955E05">
        <w:trPr>
          <w:trHeight w:val="720"/>
        </w:trPr>
        <w:tc>
          <w:tcPr>
            <w:tcW w:w="5824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Metronidazol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vaginal 500 mg </w:t>
            </w: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. x12 </w:t>
            </w: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tabs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474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Estuche (</w:t>
            </w: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1290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30.10</w:t>
            </w:r>
          </w:p>
        </w:tc>
      </w:tr>
      <w:tr w:rsidR="00FD7E6F" w:rsidRPr="00FD7E6F" w:rsidTr="00955E05">
        <w:trPr>
          <w:trHeight w:val="720"/>
        </w:trPr>
        <w:tc>
          <w:tcPr>
            <w:tcW w:w="5824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Metronidazol-250, 250 mg, tabletas, con 10 tabletas</w:t>
            </w:r>
          </w:p>
        </w:tc>
        <w:tc>
          <w:tcPr>
            <w:tcW w:w="1474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Blíster (</w:t>
            </w: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blt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1290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8.60</w:t>
            </w:r>
          </w:p>
        </w:tc>
      </w:tr>
      <w:tr w:rsidR="00FD7E6F" w:rsidRPr="00FD7E6F" w:rsidTr="00955E05">
        <w:trPr>
          <w:trHeight w:val="720"/>
        </w:trPr>
        <w:tc>
          <w:tcPr>
            <w:tcW w:w="5824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Secnidazol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500 mg x 4 tabletas revestidas</w:t>
            </w:r>
          </w:p>
        </w:tc>
        <w:tc>
          <w:tcPr>
            <w:tcW w:w="1474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Estuche (</w:t>
            </w: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1290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29.20</w:t>
            </w:r>
          </w:p>
        </w:tc>
      </w:tr>
      <w:tr w:rsidR="00FD7E6F" w:rsidRPr="00FD7E6F" w:rsidTr="00955E05">
        <w:trPr>
          <w:trHeight w:val="720"/>
        </w:trPr>
        <w:tc>
          <w:tcPr>
            <w:tcW w:w="5824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Piperazina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jarabe 500mg/5ml </w:t>
            </w: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fco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 X 120 ml</w:t>
            </w:r>
          </w:p>
        </w:tc>
        <w:tc>
          <w:tcPr>
            <w:tcW w:w="1474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Estuche (</w:t>
            </w:r>
            <w:proofErr w:type="spellStart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</w:t>
            </w:r>
            <w:proofErr w:type="spellEnd"/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1290" w:type="dxa"/>
            <w:noWrap/>
            <w:hideMark/>
          </w:tcPr>
          <w:p w:rsidR="00FD7E6F" w:rsidRPr="00FD7E6F" w:rsidRDefault="00FD7E6F" w:rsidP="00FD7E6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7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15.80</w:t>
            </w:r>
          </w:p>
        </w:tc>
      </w:tr>
    </w:tbl>
    <w:p w:rsidR="00FD7E6F" w:rsidRDefault="00FD7E6F" w:rsidP="00280F78">
      <w:pPr>
        <w:rPr>
          <w:rFonts w:ascii="Arial" w:hAnsi="Arial" w:cs="Arial"/>
          <w:b/>
          <w:sz w:val="28"/>
          <w:szCs w:val="32"/>
        </w:rPr>
      </w:pPr>
    </w:p>
    <w:p w:rsidR="00236F19" w:rsidRPr="005A0A77" w:rsidRDefault="00236F19" w:rsidP="00775947">
      <w:pPr>
        <w:jc w:val="center"/>
        <w:rPr>
          <w:rFonts w:ascii="Arial" w:hAnsi="Arial" w:cs="Arial"/>
          <w:b/>
          <w:sz w:val="28"/>
          <w:szCs w:val="32"/>
        </w:rPr>
      </w:pPr>
      <w:r w:rsidRPr="005A0A77">
        <w:rPr>
          <w:rFonts w:ascii="Arial" w:hAnsi="Arial" w:cs="Arial"/>
          <w:b/>
          <w:sz w:val="28"/>
          <w:szCs w:val="32"/>
        </w:rPr>
        <w:lastRenderedPageBreak/>
        <w:t>ANTIHISTAMÍNICOS, BRONCODILATADORES, CORTICOSTEROIDES</w:t>
      </w:r>
    </w:p>
    <w:tbl>
      <w:tblPr>
        <w:tblStyle w:val="Tablaconcuadrcula"/>
        <w:tblW w:w="9076" w:type="dxa"/>
        <w:tblLook w:val="04A0" w:firstRow="1" w:lastRow="0" w:firstColumn="1" w:lastColumn="0" w:noHBand="0" w:noVBand="1"/>
      </w:tblPr>
      <w:tblGrid>
        <w:gridCol w:w="6182"/>
        <w:gridCol w:w="1564"/>
        <w:gridCol w:w="1330"/>
      </w:tblGrid>
      <w:tr w:rsidR="00FD68C8" w:rsidRPr="005A0A77" w:rsidTr="00FD7E6F">
        <w:trPr>
          <w:trHeight w:val="402"/>
        </w:trPr>
        <w:tc>
          <w:tcPr>
            <w:tcW w:w="6182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Dexametasona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 xml:space="preserve"> 0.75 mg x 20 tabletas.</w:t>
            </w:r>
          </w:p>
        </w:tc>
        <w:tc>
          <w:tcPr>
            <w:tcW w:w="1564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Blíster (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blt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330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18.40</w:t>
            </w:r>
          </w:p>
        </w:tc>
      </w:tr>
      <w:tr w:rsidR="00FD68C8" w:rsidRPr="005A0A77" w:rsidTr="00FD7E6F">
        <w:trPr>
          <w:trHeight w:val="402"/>
        </w:trPr>
        <w:tc>
          <w:tcPr>
            <w:tcW w:w="6182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Dexametasona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 xml:space="preserve"> fosfato 1 mg/ml colirio x 5 ml</w:t>
            </w:r>
          </w:p>
        </w:tc>
        <w:tc>
          <w:tcPr>
            <w:tcW w:w="1564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Estuche (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330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7.10</w:t>
            </w:r>
          </w:p>
        </w:tc>
      </w:tr>
      <w:tr w:rsidR="00FD68C8" w:rsidRPr="005A0A77" w:rsidTr="00FD7E6F">
        <w:trPr>
          <w:trHeight w:val="402"/>
        </w:trPr>
        <w:tc>
          <w:tcPr>
            <w:tcW w:w="6182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Dexclorfeniramina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 xml:space="preserve"> 2 mg x 20 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tab</w:t>
            </w:r>
            <w:proofErr w:type="spellEnd"/>
          </w:p>
        </w:tc>
        <w:tc>
          <w:tcPr>
            <w:tcW w:w="1564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Estuche (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330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14.95</w:t>
            </w:r>
          </w:p>
        </w:tc>
      </w:tr>
      <w:tr w:rsidR="00FD68C8" w:rsidRPr="005A0A77" w:rsidTr="00FD7E6F">
        <w:trPr>
          <w:trHeight w:val="402"/>
        </w:trPr>
        <w:tc>
          <w:tcPr>
            <w:tcW w:w="6182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Difenhidramina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 xml:space="preserve"> 20 mg x 2 ml x 1 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amp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564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Ampolleta (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amp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330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10.80</w:t>
            </w:r>
          </w:p>
        </w:tc>
      </w:tr>
      <w:tr w:rsidR="00FD68C8" w:rsidRPr="005A0A77" w:rsidTr="00FD7E6F">
        <w:trPr>
          <w:trHeight w:val="402"/>
        </w:trPr>
        <w:tc>
          <w:tcPr>
            <w:tcW w:w="6182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Difenhidramina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 xml:space="preserve"> 25 mg x 10 tabletas. </w:t>
            </w:r>
          </w:p>
        </w:tc>
        <w:tc>
          <w:tcPr>
            <w:tcW w:w="1564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Blíster (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blt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330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1.10</w:t>
            </w:r>
          </w:p>
        </w:tc>
      </w:tr>
      <w:tr w:rsidR="00FD68C8" w:rsidRPr="005A0A77" w:rsidTr="00FD7E6F">
        <w:trPr>
          <w:trHeight w:val="402"/>
        </w:trPr>
        <w:tc>
          <w:tcPr>
            <w:tcW w:w="6182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Difenhidramina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 xml:space="preserve"> jarabe 12.5mg/5ml 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fco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 xml:space="preserve"> x 60 ml</w:t>
            </w:r>
          </w:p>
        </w:tc>
        <w:tc>
          <w:tcPr>
            <w:tcW w:w="1564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Estuche (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330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6.30</w:t>
            </w:r>
          </w:p>
        </w:tc>
      </w:tr>
      <w:tr w:rsidR="00FD68C8" w:rsidRPr="005A0A77" w:rsidTr="00FD7E6F">
        <w:trPr>
          <w:trHeight w:val="402"/>
        </w:trPr>
        <w:tc>
          <w:tcPr>
            <w:tcW w:w="6182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Loratadina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 xml:space="preserve"> 1 mg/ml jarabe x 120 ml</w:t>
            </w:r>
          </w:p>
        </w:tc>
        <w:tc>
          <w:tcPr>
            <w:tcW w:w="1564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Estuche (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330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8.10</w:t>
            </w:r>
          </w:p>
        </w:tc>
      </w:tr>
      <w:tr w:rsidR="00FD68C8" w:rsidRPr="005A0A77" w:rsidTr="00FD7E6F">
        <w:trPr>
          <w:trHeight w:val="402"/>
        </w:trPr>
        <w:tc>
          <w:tcPr>
            <w:tcW w:w="6182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Loratadina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 xml:space="preserve"> 10 mg x 10 tabletas</w:t>
            </w:r>
          </w:p>
        </w:tc>
        <w:tc>
          <w:tcPr>
            <w:tcW w:w="1564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Estuche (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330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8.60</w:t>
            </w:r>
          </w:p>
        </w:tc>
      </w:tr>
      <w:tr w:rsidR="00FD68C8" w:rsidRPr="005A0A77" w:rsidTr="00FD7E6F">
        <w:trPr>
          <w:trHeight w:val="402"/>
        </w:trPr>
        <w:tc>
          <w:tcPr>
            <w:tcW w:w="6182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Loratadina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 xml:space="preserve">, 10 mg, tabletas. Estuche por tres blíster 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pvc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>/al con 10 tabletas cada uno</w:t>
            </w:r>
          </w:p>
        </w:tc>
        <w:tc>
          <w:tcPr>
            <w:tcW w:w="1564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Estuche (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330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23.00</w:t>
            </w:r>
          </w:p>
        </w:tc>
      </w:tr>
      <w:tr w:rsidR="00FD68C8" w:rsidRPr="005A0A77" w:rsidTr="00FD7E6F">
        <w:trPr>
          <w:trHeight w:val="402"/>
        </w:trPr>
        <w:tc>
          <w:tcPr>
            <w:tcW w:w="6182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Loratadina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 xml:space="preserve">, 5 mg/5ml, jarabe, estuche por un frasco de 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pet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ambar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 xml:space="preserve"> con 120 ml</w:t>
            </w:r>
          </w:p>
        </w:tc>
        <w:tc>
          <w:tcPr>
            <w:tcW w:w="1564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Estuche (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330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10.40</w:t>
            </w:r>
          </w:p>
        </w:tc>
      </w:tr>
      <w:tr w:rsidR="00FD68C8" w:rsidRPr="005A0A77" w:rsidTr="00FD7E6F">
        <w:trPr>
          <w:trHeight w:val="402"/>
        </w:trPr>
        <w:tc>
          <w:tcPr>
            <w:tcW w:w="6182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Meclicine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 xml:space="preserve"> 25mg x 10 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tab</w:t>
            </w:r>
            <w:proofErr w:type="spellEnd"/>
          </w:p>
        </w:tc>
        <w:tc>
          <w:tcPr>
            <w:tcW w:w="1564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Blíster (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blt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330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2.50</w:t>
            </w:r>
          </w:p>
        </w:tc>
      </w:tr>
      <w:tr w:rsidR="00FD68C8" w:rsidRPr="005A0A77" w:rsidTr="00FD7E6F">
        <w:trPr>
          <w:trHeight w:val="402"/>
        </w:trPr>
        <w:tc>
          <w:tcPr>
            <w:tcW w:w="6182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 xml:space="preserve">Salbutamol jarabe 2mg/5ml 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fco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>. X 120 ml</w:t>
            </w:r>
          </w:p>
        </w:tc>
        <w:tc>
          <w:tcPr>
            <w:tcW w:w="1564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Estuche (</w:t>
            </w:r>
            <w:proofErr w:type="spellStart"/>
            <w:r w:rsidRPr="005A0A77">
              <w:rPr>
                <w:rFonts w:ascii="Arial" w:hAnsi="Arial" w:cs="Arial"/>
                <w:sz w:val="28"/>
                <w:szCs w:val="28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330" w:type="dxa"/>
            <w:noWrap/>
            <w:hideMark/>
          </w:tcPr>
          <w:p w:rsidR="00FD68C8" w:rsidRPr="005A0A77" w:rsidRDefault="00FD68C8" w:rsidP="00FD68C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A0A77">
              <w:rPr>
                <w:rFonts w:ascii="Arial" w:hAnsi="Arial" w:cs="Arial"/>
                <w:sz w:val="28"/>
                <w:szCs w:val="28"/>
              </w:rPr>
              <w:t>12.20</w:t>
            </w:r>
          </w:p>
        </w:tc>
      </w:tr>
    </w:tbl>
    <w:p w:rsidR="00236F19" w:rsidRPr="005A0A77" w:rsidRDefault="00236F19" w:rsidP="00280F78">
      <w:pPr>
        <w:rPr>
          <w:rFonts w:ascii="Arial" w:hAnsi="Arial" w:cs="Arial"/>
          <w:sz w:val="28"/>
          <w:szCs w:val="28"/>
        </w:rPr>
      </w:pPr>
    </w:p>
    <w:p w:rsidR="00FD68C8" w:rsidRDefault="00FD68C8" w:rsidP="00280F78">
      <w:pPr>
        <w:rPr>
          <w:rFonts w:ascii="Arial" w:hAnsi="Arial" w:cs="Arial"/>
          <w:b/>
          <w:sz w:val="20"/>
          <w:szCs w:val="24"/>
        </w:rPr>
      </w:pPr>
    </w:p>
    <w:p w:rsidR="005A0A77" w:rsidRDefault="005A0A77" w:rsidP="00280F78">
      <w:pPr>
        <w:rPr>
          <w:rFonts w:ascii="Arial" w:hAnsi="Arial" w:cs="Arial"/>
          <w:b/>
          <w:sz w:val="20"/>
          <w:szCs w:val="24"/>
        </w:rPr>
      </w:pPr>
    </w:p>
    <w:p w:rsidR="007C35A3" w:rsidRDefault="007C35A3" w:rsidP="00280F78">
      <w:pPr>
        <w:rPr>
          <w:rFonts w:ascii="Arial" w:hAnsi="Arial" w:cs="Arial"/>
          <w:b/>
          <w:sz w:val="20"/>
          <w:szCs w:val="24"/>
        </w:rPr>
      </w:pPr>
    </w:p>
    <w:p w:rsidR="00FD7E6F" w:rsidRDefault="00FD7E6F" w:rsidP="00280F78">
      <w:pPr>
        <w:rPr>
          <w:rFonts w:ascii="Arial" w:hAnsi="Arial" w:cs="Arial"/>
          <w:b/>
          <w:sz w:val="20"/>
          <w:szCs w:val="24"/>
        </w:rPr>
      </w:pPr>
    </w:p>
    <w:p w:rsidR="00043EF1" w:rsidRPr="005A0A77" w:rsidRDefault="00875D63" w:rsidP="004E7600">
      <w:pPr>
        <w:jc w:val="center"/>
        <w:rPr>
          <w:rFonts w:ascii="Arial" w:hAnsi="Arial" w:cs="Arial"/>
          <w:b/>
          <w:sz w:val="24"/>
          <w:szCs w:val="40"/>
        </w:rPr>
      </w:pPr>
      <w:r w:rsidRPr="005A0A77">
        <w:rPr>
          <w:rFonts w:ascii="Arial" w:hAnsi="Arial" w:cs="Arial"/>
          <w:b/>
          <w:sz w:val="24"/>
          <w:szCs w:val="40"/>
        </w:rPr>
        <w:lastRenderedPageBreak/>
        <w:t>CREMAS Y UNGÜENTOS</w:t>
      </w:r>
    </w:p>
    <w:tbl>
      <w:tblPr>
        <w:tblStyle w:val="Tablaconcuadrcula"/>
        <w:tblW w:w="9137" w:type="dxa"/>
        <w:tblLook w:val="04A0" w:firstRow="1" w:lastRow="0" w:firstColumn="1" w:lastColumn="0" w:noHBand="0" w:noVBand="1"/>
      </w:tblPr>
      <w:tblGrid>
        <w:gridCol w:w="6739"/>
        <w:gridCol w:w="1258"/>
        <w:gridCol w:w="1140"/>
      </w:tblGrid>
      <w:tr w:rsidR="00236F19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 w:rsidP="0082338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s-ES"/>
              </w:rPr>
              <w:t>MEDICAMENTO</w:t>
            </w:r>
            <w:r w:rsidRPr="005168D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s-ES"/>
              </w:rPr>
              <w:tab/>
            </w:r>
            <w:r w:rsidRPr="005168D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s-ES"/>
              </w:rPr>
              <w:tab/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s-ES"/>
              </w:rPr>
              <w:t>UM</w:t>
            </w:r>
            <w:r w:rsidRPr="005168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4"/>
                <w:lang w:eastAsia="es-ES"/>
              </w:rPr>
              <w:t xml:space="preserve"> </w:t>
            </w:r>
            <w:proofErr w:type="spellStart"/>
            <w:r w:rsidRPr="005168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4"/>
                <w:lang w:eastAsia="es-ES"/>
              </w:rPr>
              <w:t>UM</w:t>
            </w:r>
            <w:proofErr w:type="spellEnd"/>
            <w:r w:rsidRPr="005168D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s-ES"/>
              </w:rPr>
              <w:t xml:space="preserve"> 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 w:rsidP="0082338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s-ES"/>
              </w:rPr>
              <w:t>PRECIO</w:t>
            </w:r>
            <w:r w:rsidRPr="005168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4"/>
                <w:lang w:eastAsia="es-ES"/>
              </w:rPr>
              <w:t xml:space="preserve"> CUP</w:t>
            </w:r>
          </w:p>
        </w:tc>
      </w:tr>
      <w:tr w:rsidR="00236F19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 xml:space="preserve">Aciclovir 3% ungüento oftálmico 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Estuche (</w:t>
            </w:r>
            <w:proofErr w:type="spellStart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</w:t>
            </w:r>
            <w:proofErr w:type="spellEnd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155.10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Aciclovir crema 5% tubo x 15 g.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Estuche (</w:t>
            </w:r>
            <w:proofErr w:type="spellStart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</w:t>
            </w:r>
            <w:proofErr w:type="spellEnd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16.50</w:t>
            </w:r>
          </w:p>
        </w:tc>
      </w:tr>
      <w:tr w:rsidR="00236F19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proofErr w:type="spellStart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Clobetasol</w:t>
            </w:r>
            <w:proofErr w:type="spellEnd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 xml:space="preserve"> 0,05% crema x 25 g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Estuche (</w:t>
            </w:r>
            <w:proofErr w:type="spellStart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</w:t>
            </w:r>
            <w:proofErr w:type="spellEnd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28.80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proofErr w:type="spellStart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Clobetasol</w:t>
            </w:r>
            <w:proofErr w:type="spellEnd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 xml:space="preserve"> ungüento tubo x 25g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Estuche (</w:t>
            </w:r>
            <w:proofErr w:type="spellStart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</w:t>
            </w:r>
            <w:proofErr w:type="spellEnd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18.20</w:t>
            </w:r>
          </w:p>
        </w:tc>
      </w:tr>
      <w:tr w:rsidR="00236F19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proofErr w:type="spellStart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Clotrimazol</w:t>
            </w:r>
            <w:proofErr w:type="spellEnd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 xml:space="preserve"> 1% crema x 25 g.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Estuche (</w:t>
            </w:r>
            <w:proofErr w:type="spellStart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</w:t>
            </w:r>
            <w:proofErr w:type="spellEnd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 xml:space="preserve">4.30 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Cloranfenicol 1% ungüento oftálmico x 5 g.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Estuche (</w:t>
            </w:r>
            <w:proofErr w:type="spellStart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</w:t>
            </w:r>
            <w:proofErr w:type="spellEnd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9.60</w:t>
            </w:r>
          </w:p>
        </w:tc>
      </w:tr>
      <w:tr w:rsidR="00236F19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Clorhidrato de tetraciclina 1 g/100g, ungüento oftálmico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Estuche (</w:t>
            </w:r>
            <w:proofErr w:type="spellStart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</w:t>
            </w:r>
            <w:proofErr w:type="spellEnd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27.30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Cloruro de sodio hipertónico 5% ungüento oftálmico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Estuche (</w:t>
            </w:r>
            <w:proofErr w:type="spellStart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</w:t>
            </w:r>
            <w:proofErr w:type="spellEnd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200.10</w:t>
            </w:r>
          </w:p>
        </w:tc>
      </w:tr>
      <w:tr w:rsidR="00236F19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proofErr w:type="spellStart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Gentamicina</w:t>
            </w:r>
            <w:proofErr w:type="spellEnd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 xml:space="preserve"> 0,1% crema tubo x 15 g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Estuche (</w:t>
            </w:r>
            <w:proofErr w:type="spellStart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</w:t>
            </w:r>
            <w:proofErr w:type="spellEnd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25.10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Heparina sódica crema x 25 g.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Estuche (</w:t>
            </w:r>
            <w:proofErr w:type="spellStart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</w:t>
            </w:r>
            <w:proofErr w:type="spellEnd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21.60</w:t>
            </w:r>
          </w:p>
        </w:tc>
      </w:tr>
      <w:tr w:rsidR="00236F19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 xml:space="preserve">Hidrocortisona acetato 1% crema tubo x 25 g  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Estuche (</w:t>
            </w:r>
            <w:proofErr w:type="spellStart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</w:t>
            </w:r>
            <w:proofErr w:type="spellEnd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26.00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Hidroquinona 2% crema tubo x 25 g.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Estuche (</w:t>
            </w:r>
            <w:proofErr w:type="spellStart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est</w:t>
            </w:r>
            <w:proofErr w:type="spellEnd"/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 w:rsidP="00823380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</w:pPr>
            <w:r w:rsidRPr="005168D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21.70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Ketoconazol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 xml:space="preserve"> 2% crema x 15 g.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18.70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Mentolan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 xml:space="preserve"> crema tubo x 25 gr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6.20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Micocilen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 xml:space="preserve"> ungüento tubo x 25 g (ácido 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undecilenico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6.70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Neobatin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 xml:space="preserve"> ungüento tubo x 25 g (sulfato de 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neomicina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 xml:space="preserve"> 300mg + 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bacitracina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 xml:space="preserve"> 50 000 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ui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 xml:space="preserve"> por cada 100gr)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26.40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 xml:space="preserve">Nistatina crema (100,000 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ui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>/g) tubo x 25 g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 xml:space="preserve">7.80 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Nitrofurazona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 xml:space="preserve"> crema tubo x 25 g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8.10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Permetrina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 xml:space="preserve"> 5% crema tubo x 30 g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11.40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Proctocaina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 xml:space="preserve"> ungüento rectal tubo x 25 g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8.90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Terbinafina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 xml:space="preserve"> 1% crema tubo x 25 mg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16.00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Triamcinolona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 xml:space="preserve"> 0,1% crema tubo x 25 g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10.30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Venatón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 xml:space="preserve"> ungüento rectal tubo x 25 g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6.60</w:t>
            </w:r>
          </w:p>
        </w:tc>
      </w:tr>
      <w:tr w:rsidR="00823380" w:rsidRPr="005A0A77" w:rsidTr="00236F19">
        <w:trPr>
          <w:trHeight w:val="302"/>
        </w:trPr>
        <w:tc>
          <w:tcPr>
            <w:tcW w:w="6739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Whitfield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 xml:space="preserve"> c/azufre ungüento 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est.p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>/tubo x 25 g</w:t>
            </w:r>
          </w:p>
        </w:tc>
        <w:tc>
          <w:tcPr>
            <w:tcW w:w="1258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0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1140" w:type="dxa"/>
            <w:noWrap/>
            <w:hideMark/>
          </w:tcPr>
          <w:p w:rsidR="00823380" w:rsidRPr="005168D1" w:rsidRDefault="00823380">
            <w:pPr>
              <w:rPr>
                <w:rFonts w:ascii="Arial" w:hAnsi="Arial" w:cs="Arial"/>
                <w:sz w:val="20"/>
                <w:szCs w:val="24"/>
              </w:rPr>
            </w:pPr>
            <w:r w:rsidRPr="005168D1">
              <w:rPr>
                <w:rFonts w:ascii="Arial" w:hAnsi="Arial" w:cs="Arial"/>
                <w:sz w:val="20"/>
                <w:szCs w:val="24"/>
              </w:rPr>
              <w:t>5.80</w:t>
            </w:r>
          </w:p>
        </w:tc>
      </w:tr>
    </w:tbl>
    <w:p w:rsidR="00043EF1" w:rsidRPr="005A0A77" w:rsidRDefault="00043EF1" w:rsidP="00280F78">
      <w:pPr>
        <w:rPr>
          <w:rFonts w:ascii="Arial" w:hAnsi="Arial" w:cs="Arial"/>
          <w:b/>
          <w:szCs w:val="24"/>
        </w:rPr>
      </w:pPr>
    </w:p>
    <w:p w:rsidR="005168D1" w:rsidRDefault="005168D1" w:rsidP="00FD68C8">
      <w:pPr>
        <w:rPr>
          <w:rFonts w:ascii="Arial" w:hAnsi="Arial" w:cs="Arial"/>
          <w:b/>
          <w:sz w:val="24"/>
          <w:szCs w:val="24"/>
        </w:rPr>
      </w:pPr>
    </w:p>
    <w:p w:rsidR="004E7600" w:rsidRDefault="004E7600" w:rsidP="005168D1">
      <w:pPr>
        <w:jc w:val="center"/>
        <w:rPr>
          <w:rFonts w:ascii="Arial" w:hAnsi="Arial" w:cs="Arial"/>
          <w:b/>
          <w:sz w:val="24"/>
          <w:szCs w:val="24"/>
        </w:rPr>
      </w:pPr>
    </w:p>
    <w:p w:rsidR="008159DE" w:rsidRDefault="008159DE" w:rsidP="005168D1">
      <w:pPr>
        <w:jc w:val="center"/>
        <w:rPr>
          <w:rFonts w:ascii="Arial" w:hAnsi="Arial" w:cs="Arial"/>
          <w:b/>
          <w:sz w:val="24"/>
          <w:szCs w:val="24"/>
        </w:rPr>
      </w:pPr>
    </w:p>
    <w:p w:rsidR="00FD68C8" w:rsidRPr="005A0A77" w:rsidRDefault="00FD68C8" w:rsidP="005168D1">
      <w:pPr>
        <w:jc w:val="center"/>
        <w:rPr>
          <w:rFonts w:ascii="Arial" w:hAnsi="Arial" w:cs="Arial"/>
          <w:b/>
          <w:sz w:val="24"/>
          <w:szCs w:val="24"/>
        </w:rPr>
      </w:pPr>
      <w:r w:rsidRPr="005A0A77">
        <w:rPr>
          <w:rFonts w:ascii="Arial" w:hAnsi="Arial" w:cs="Arial"/>
          <w:b/>
          <w:sz w:val="24"/>
          <w:szCs w:val="24"/>
        </w:rPr>
        <w:t>PSICOFÁRMACOS</w:t>
      </w:r>
    </w:p>
    <w:tbl>
      <w:tblPr>
        <w:tblStyle w:val="Tablaconcuadrcula"/>
        <w:tblW w:w="9115" w:type="dxa"/>
        <w:tblLook w:val="04A0" w:firstRow="1" w:lastRow="0" w:firstColumn="1" w:lastColumn="0" w:noHBand="0" w:noVBand="1"/>
      </w:tblPr>
      <w:tblGrid>
        <w:gridCol w:w="6208"/>
        <w:gridCol w:w="1571"/>
        <w:gridCol w:w="1336"/>
      </w:tblGrid>
      <w:tr w:rsidR="00FD68C8" w:rsidRPr="00FD68C8" w:rsidTr="00A34842">
        <w:trPr>
          <w:trHeight w:val="304"/>
        </w:trPr>
        <w:tc>
          <w:tcPr>
            <w:tcW w:w="6208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68C8">
              <w:rPr>
                <w:rFonts w:ascii="Arial" w:hAnsi="Arial" w:cs="Arial"/>
                <w:b/>
                <w:bCs/>
                <w:sz w:val="24"/>
                <w:szCs w:val="24"/>
              </w:rPr>
              <w:t>MEDICAMENTO</w:t>
            </w:r>
          </w:p>
        </w:tc>
        <w:tc>
          <w:tcPr>
            <w:tcW w:w="1571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68C8">
              <w:rPr>
                <w:rFonts w:ascii="Arial" w:hAnsi="Arial" w:cs="Arial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1336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68C8">
              <w:rPr>
                <w:rFonts w:ascii="Arial" w:hAnsi="Arial" w:cs="Arial"/>
                <w:b/>
                <w:bCs/>
                <w:sz w:val="24"/>
                <w:szCs w:val="24"/>
              </w:rPr>
              <w:t>PRECIO CUP</w:t>
            </w:r>
          </w:p>
        </w:tc>
      </w:tr>
      <w:tr w:rsidR="00FD68C8" w:rsidRPr="00FD68C8" w:rsidTr="00A34842">
        <w:trPr>
          <w:trHeight w:val="304"/>
        </w:trPr>
        <w:tc>
          <w:tcPr>
            <w:tcW w:w="6208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Alprazolam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0,5mg/5ml sol oral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fco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. X 118 ml.</w:t>
            </w:r>
          </w:p>
        </w:tc>
        <w:tc>
          <w:tcPr>
            <w:tcW w:w="1571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36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13.90</w:t>
            </w:r>
          </w:p>
        </w:tc>
      </w:tr>
      <w:tr w:rsidR="00FD68C8" w:rsidRPr="00FD68C8" w:rsidTr="00A34842">
        <w:trPr>
          <w:trHeight w:val="304"/>
        </w:trPr>
        <w:tc>
          <w:tcPr>
            <w:tcW w:w="6208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Alprazolam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0.5 mg/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tab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tab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por un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fco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ptco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cont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30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tab</w:t>
            </w:r>
            <w:proofErr w:type="spellEnd"/>
          </w:p>
        </w:tc>
        <w:tc>
          <w:tcPr>
            <w:tcW w:w="1571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36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10.85</w:t>
            </w:r>
          </w:p>
        </w:tc>
      </w:tr>
      <w:tr w:rsidR="00FD68C8" w:rsidRPr="00FD68C8" w:rsidTr="00A34842">
        <w:trPr>
          <w:trHeight w:val="304"/>
        </w:trPr>
        <w:tc>
          <w:tcPr>
            <w:tcW w:w="6208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Alprazolam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, 0,5 mg, tableta, frasco de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pead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con 40 tabletas (sin estuche)</w:t>
            </w:r>
          </w:p>
        </w:tc>
        <w:tc>
          <w:tcPr>
            <w:tcW w:w="1571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Frasco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fco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36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10.60</w:t>
            </w:r>
          </w:p>
        </w:tc>
      </w:tr>
      <w:tr w:rsidR="00FD68C8" w:rsidRPr="00FD68C8" w:rsidTr="00A34842">
        <w:trPr>
          <w:trHeight w:val="304"/>
        </w:trPr>
        <w:tc>
          <w:tcPr>
            <w:tcW w:w="6208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Clorodiazepóxido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10 mg x 20 tabletas.</w:t>
            </w:r>
          </w:p>
        </w:tc>
        <w:tc>
          <w:tcPr>
            <w:tcW w:w="1571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Blíster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blt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36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16.70</w:t>
            </w:r>
          </w:p>
        </w:tc>
      </w:tr>
      <w:tr w:rsidR="00FD68C8" w:rsidRPr="00FD68C8" w:rsidTr="00A34842">
        <w:trPr>
          <w:trHeight w:val="304"/>
        </w:trPr>
        <w:tc>
          <w:tcPr>
            <w:tcW w:w="6208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 xml:space="preserve">Diazepam 5 mg x 20 tabletas. </w:t>
            </w:r>
          </w:p>
        </w:tc>
        <w:tc>
          <w:tcPr>
            <w:tcW w:w="1571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Blíster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blt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36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10.50</w:t>
            </w:r>
          </w:p>
        </w:tc>
      </w:tr>
      <w:tr w:rsidR="00FD68C8" w:rsidRPr="00FD68C8" w:rsidTr="00A34842">
        <w:trPr>
          <w:trHeight w:val="304"/>
        </w:trPr>
        <w:tc>
          <w:tcPr>
            <w:tcW w:w="6208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Nitrazepam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5 mg x 20 tabletas.</w:t>
            </w:r>
          </w:p>
        </w:tc>
        <w:tc>
          <w:tcPr>
            <w:tcW w:w="1571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Blíster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blt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36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4.70</w:t>
            </w:r>
          </w:p>
        </w:tc>
      </w:tr>
      <w:tr w:rsidR="00FD68C8" w:rsidRPr="00FD68C8" w:rsidTr="00A34842">
        <w:trPr>
          <w:trHeight w:val="304"/>
        </w:trPr>
        <w:tc>
          <w:tcPr>
            <w:tcW w:w="6208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Nitrazepan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5,5 mg, estuche x 3 blíster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pvc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ámbar/al con 10 tabletas c/u.</w:t>
            </w:r>
          </w:p>
        </w:tc>
        <w:tc>
          <w:tcPr>
            <w:tcW w:w="1571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36" w:type="dxa"/>
            <w:noWrap/>
            <w:hideMark/>
          </w:tcPr>
          <w:p w:rsidR="00FD68C8" w:rsidRPr="00FD68C8" w:rsidRDefault="00FD68C8" w:rsidP="00FD68C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5.50</w:t>
            </w:r>
          </w:p>
        </w:tc>
      </w:tr>
    </w:tbl>
    <w:p w:rsidR="00823380" w:rsidRPr="00FD68C8" w:rsidRDefault="00823380" w:rsidP="00280F78">
      <w:pPr>
        <w:rPr>
          <w:rFonts w:ascii="Arial" w:hAnsi="Arial" w:cs="Arial"/>
          <w:sz w:val="24"/>
          <w:szCs w:val="24"/>
        </w:rPr>
      </w:pPr>
    </w:p>
    <w:p w:rsidR="00280F78" w:rsidRPr="00FD68C8" w:rsidRDefault="00280F78" w:rsidP="00280F78">
      <w:pPr>
        <w:rPr>
          <w:rFonts w:ascii="Arial" w:hAnsi="Arial" w:cs="Arial"/>
          <w:sz w:val="24"/>
          <w:szCs w:val="24"/>
        </w:rPr>
      </w:pPr>
    </w:p>
    <w:p w:rsidR="00280F78" w:rsidRPr="00FD68C8" w:rsidRDefault="00280F78" w:rsidP="00280F78">
      <w:pPr>
        <w:rPr>
          <w:rFonts w:ascii="Arial" w:hAnsi="Arial" w:cs="Arial"/>
          <w:sz w:val="24"/>
          <w:szCs w:val="24"/>
        </w:rPr>
      </w:pPr>
    </w:p>
    <w:p w:rsidR="00280F78" w:rsidRPr="005A0A77" w:rsidRDefault="00BE0F43" w:rsidP="005168D1">
      <w:pPr>
        <w:jc w:val="center"/>
        <w:rPr>
          <w:rFonts w:ascii="Arial" w:hAnsi="Arial" w:cs="Arial"/>
          <w:b/>
          <w:sz w:val="24"/>
          <w:szCs w:val="24"/>
        </w:rPr>
      </w:pPr>
      <w:r w:rsidRPr="005A0A77">
        <w:rPr>
          <w:rFonts w:ascii="Arial" w:hAnsi="Arial" w:cs="Arial"/>
          <w:b/>
          <w:sz w:val="24"/>
          <w:szCs w:val="24"/>
        </w:rPr>
        <w:t>ÓVULOS Y TABLETAS VAGINALES</w:t>
      </w:r>
    </w:p>
    <w:tbl>
      <w:tblPr>
        <w:tblStyle w:val="Tablaconcuadrcula"/>
        <w:tblW w:w="9333" w:type="dxa"/>
        <w:tblLook w:val="04A0" w:firstRow="1" w:lastRow="0" w:firstColumn="1" w:lastColumn="0" w:noHBand="0" w:noVBand="1"/>
      </w:tblPr>
      <w:tblGrid>
        <w:gridCol w:w="6357"/>
        <w:gridCol w:w="1608"/>
        <w:gridCol w:w="1368"/>
      </w:tblGrid>
      <w:tr w:rsidR="00BE0F43" w:rsidRPr="00FD68C8" w:rsidTr="00236F19">
        <w:trPr>
          <w:trHeight w:val="320"/>
        </w:trPr>
        <w:tc>
          <w:tcPr>
            <w:tcW w:w="6357" w:type="dxa"/>
            <w:noWrap/>
            <w:hideMark/>
          </w:tcPr>
          <w:p w:rsidR="00BE0F43" w:rsidRPr="00FD68C8" w:rsidRDefault="00BE0F43" w:rsidP="00BE0F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68C8">
              <w:rPr>
                <w:rFonts w:ascii="Arial" w:hAnsi="Arial" w:cs="Arial"/>
                <w:b/>
                <w:bCs/>
                <w:sz w:val="24"/>
                <w:szCs w:val="24"/>
              </w:rPr>
              <w:t>MEDICAMENTO</w:t>
            </w:r>
          </w:p>
        </w:tc>
        <w:tc>
          <w:tcPr>
            <w:tcW w:w="1608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68C8">
              <w:rPr>
                <w:rFonts w:ascii="Arial" w:hAnsi="Arial" w:cs="Arial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1368" w:type="dxa"/>
            <w:noWrap/>
            <w:hideMark/>
          </w:tcPr>
          <w:p w:rsidR="00BE0F43" w:rsidRPr="00FD68C8" w:rsidRDefault="00BE0F43" w:rsidP="00BE0F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68C8">
              <w:rPr>
                <w:rFonts w:ascii="Arial" w:hAnsi="Arial" w:cs="Arial"/>
                <w:b/>
                <w:bCs/>
                <w:sz w:val="24"/>
                <w:szCs w:val="24"/>
              </w:rPr>
              <w:t>PRECIO CUP</w:t>
            </w:r>
          </w:p>
        </w:tc>
      </w:tr>
      <w:tr w:rsidR="00BE0F43" w:rsidRPr="00FD68C8" w:rsidTr="00236F19">
        <w:trPr>
          <w:trHeight w:val="320"/>
        </w:trPr>
        <w:tc>
          <w:tcPr>
            <w:tcW w:w="6357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Clotrimazol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500 mg x 3 óvulos </w:t>
            </w:r>
          </w:p>
        </w:tc>
        <w:tc>
          <w:tcPr>
            <w:tcW w:w="1608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68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</w:tr>
      <w:tr w:rsidR="00BE0F43" w:rsidRPr="00FD68C8" w:rsidTr="00236F19">
        <w:trPr>
          <w:trHeight w:val="320"/>
        </w:trPr>
        <w:tc>
          <w:tcPr>
            <w:tcW w:w="6357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Ketoconazol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400 mg   6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tab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vaginales</w:t>
            </w:r>
          </w:p>
        </w:tc>
        <w:tc>
          <w:tcPr>
            <w:tcW w:w="1608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68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9.45</w:t>
            </w:r>
          </w:p>
        </w:tc>
      </w:tr>
      <w:tr w:rsidR="00BE0F43" w:rsidRPr="00FD68C8" w:rsidTr="00236F19">
        <w:trPr>
          <w:trHeight w:val="320"/>
        </w:trPr>
        <w:tc>
          <w:tcPr>
            <w:tcW w:w="6357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Ketoconazol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400 mg con 6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tab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vaginales</w:t>
            </w:r>
          </w:p>
        </w:tc>
        <w:tc>
          <w:tcPr>
            <w:tcW w:w="1608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68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9.45</w:t>
            </w:r>
          </w:p>
        </w:tc>
      </w:tr>
      <w:tr w:rsidR="00BE0F43" w:rsidRPr="00FD68C8" w:rsidTr="00236F19">
        <w:trPr>
          <w:trHeight w:val="320"/>
        </w:trPr>
        <w:tc>
          <w:tcPr>
            <w:tcW w:w="6357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Metronidazol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vaginal 500 mg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. x12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tabs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68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30.10</w:t>
            </w:r>
          </w:p>
        </w:tc>
      </w:tr>
      <w:tr w:rsidR="00BE0F43" w:rsidRPr="00FD68C8" w:rsidTr="00236F19">
        <w:trPr>
          <w:trHeight w:val="320"/>
        </w:trPr>
        <w:tc>
          <w:tcPr>
            <w:tcW w:w="6357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 xml:space="preserve">Nistatina 100 000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ui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. X 2 blíster x 6 tabletas vaginales c/u</w:t>
            </w:r>
          </w:p>
        </w:tc>
        <w:tc>
          <w:tcPr>
            <w:tcW w:w="1608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68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9.20</w:t>
            </w:r>
          </w:p>
        </w:tc>
      </w:tr>
      <w:tr w:rsidR="00BE0F43" w:rsidRPr="00FD68C8" w:rsidTr="00236F19">
        <w:trPr>
          <w:trHeight w:val="320"/>
        </w:trPr>
        <w:tc>
          <w:tcPr>
            <w:tcW w:w="6357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Sulfamida x 5 óvulos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sulfatiazol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 xml:space="preserve"> 500 mg)</w:t>
            </w:r>
          </w:p>
        </w:tc>
        <w:tc>
          <w:tcPr>
            <w:tcW w:w="1608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Estuche (</w:t>
            </w:r>
            <w:proofErr w:type="spellStart"/>
            <w:r w:rsidRPr="00FD68C8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FD68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68" w:type="dxa"/>
            <w:noWrap/>
            <w:hideMark/>
          </w:tcPr>
          <w:p w:rsidR="00BE0F43" w:rsidRPr="00FD68C8" w:rsidRDefault="00BE0F43">
            <w:pPr>
              <w:rPr>
                <w:rFonts w:ascii="Arial" w:hAnsi="Arial" w:cs="Arial"/>
                <w:sz w:val="24"/>
                <w:szCs w:val="24"/>
              </w:rPr>
            </w:pPr>
            <w:r w:rsidRPr="00FD68C8">
              <w:rPr>
                <w:rFonts w:ascii="Arial" w:hAnsi="Arial" w:cs="Arial"/>
                <w:sz w:val="24"/>
                <w:szCs w:val="24"/>
              </w:rPr>
              <w:t>17.50</w:t>
            </w:r>
          </w:p>
        </w:tc>
      </w:tr>
    </w:tbl>
    <w:p w:rsidR="00BE0F43" w:rsidRPr="00FD68C8" w:rsidRDefault="00BE0F43" w:rsidP="00280F78">
      <w:pPr>
        <w:rPr>
          <w:rFonts w:ascii="Arial" w:hAnsi="Arial" w:cs="Arial"/>
          <w:sz w:val="24"/>
          <w:szCs w:val="24"/>
        </w:rPr>
      </w:pPr>
    </w:p>
    <w:p w:rsidR="005168D1" w:rsidRDefault="005168D1" w:rsidP="005168D1">
      <w:pPr>
        <w:jc w:val="center"/>
        <w:rPr>
          <w:rFonts w:ascii="Arial" w:hAnsi="Arial" w:cs="Arial"/>
          <w:b/>
          <w:szCs w:val="24"/>
        </w:rPr>
      </w:pPr>
    </w:p>
    <w:p w:rsidR="005168D1" w:rsidRDefault="005168D1" w:rsidP="005168D1">
      <w:pPr>
        <w:jc w:val="center"/>
        <w:rPr>
          <w:rFonts w:ascii="Arial" w:hAnsi="Arial" w:cs="Arial"/>
          <w:b/>
          <w:szCs w:val="24"/>
        </w:rPr>
      </w:pPr>
    </w:p>
    <w:p w:rsidR="005168D1" w:rsidRDefault="005168D1" w:rsidP="005168D1">
      <w:pPr>
        <w:jc w:val="center"/>
        <w:rPr>
          <w:rFonts w:ascii="Arial" w:hAnsi="Arial" w:cs="Arial"/>
          <w:b/>
          <w:szCs w:val="24"/>
        </w:rPr>
      </w:pPr>
    </w:p>
    <w:p w:rsidR="005168D1" w:rsidRDefault="005168D1" w:rsidP="005168D1">
      <w:pPr>
        <w:jc w:val="center"/>
        <w:rPr>
          <w:rFonts w:ascii="Arial" w:hAnsi="Arial" w:cs="Arial"/>
          <w:b/>
          <w:szCs w:val="24"/>
        </w:rPr>
      </w:pPr>
    </w:p>
    <w:p w:rsidR="00BE0F43" w:rsidRPr="005168D1" w:rsidRDefault="00BE0F43" w:rsidP="005168D1">
      <w:pPr>
        <w:jc w:val="center"/>
        <w:rPr>
          <w:rFonts w:ascii="Arial" w:hAnsi="Arial" w:cs="Arial"/>
          <w:b/>
          <w:szCs w:val="24"/>
        </w:rPr>
      </w:pPr>
      <w:r w:rsidRPr="005168D1">
        <w:rPr>
          <w:rFonts w:ascii="Arial" w:hAnsi="Arial" w:cs="Arial"/>
          <w:b/>
          <w:szCs w:val="24"/>
        </w:rPr>
        <w:t>COLIRIOS</w:t>
      </w:r>
    </w:p>
    <w:p w:rsidR="005168D1" w:rsidRDefault="005168D1" w:rsidP="00280F78">
      <w:pPr>
        <w:rPr>
          <w:rFonts w:ascii="Arial" w:hAnsi="Arial" w:cs="Arial"/>
          <w:sz w:val="36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85"/>
        <w:gridCol w:w="1464"/>
        <w:gridCol w:w="1245"/>
      </w:tblGrid>
      <w:tr w:rsidR="005168D1" w:rsidRPr="005168D1" w:rsidTr="005168D1">
        <w:trPr>
          <w:trHeight w:val="300"/>
        </w:trPr>
        <w:tc>
          <w:tcPr>
            <w:tcW w:w="6840" w:type="dxa"/>
            <w:noWrap/>
            <w:hideMark/>
          </w:tcPr>
          <w:p w:rsidR="005168D1" w:rsidRPr="005168D1" w:rsidRDefault="005168D1" w:rsidP="005168D1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5168D1">
              <w:rPr>
                <w:rFonts w:ascii="Arial" w:hAnsi="Arial" w:cs="Arial"/>
                <w:b/>
                <w:bCs/>
                <w:sz w:val="28"/>
                <w:szCs w:val="24"/>
              </w:rPr>
              <w:t>MEDICAMENTO</w:t>
            </w:r>
          </w:p>
        </w:tc>
        <w:tc>
          <w:tcPr>
            <w:tcW w:w="170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5168D1">
              <w:rPr>
                <w:rFonts w:ascii="Arial" w:hAnsi="Arial" w:cs="Arial"/>
                <w:b/>
                <w:bCs/>
                <w:sz w:val="28"/>
                <w:szCs w:val="24"/>
              </w:rPr>
              <w:t>UM</w:t>
            </w:r>
          </w:p>
        </w:tc>
        <w:tc>
          <w:tcPr>
            <w:tcW w:w="1440" w:type="dxa"/>
            <w:noWrap/>
            <w:hideMark/>
          </w:tcPr>
          <w:p w:rsidR="005168D1" w:rsidRPr="005168D1" w:rsidRDefault="005168D1" w:rsidP="005168D1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5168D1">
              <w:rPr>
                <w:rFonts w:ascii="Arial" w:hAnsi="Arial" w:cs="Arial"/>
                <w:b/>
                <w:bCs/>
                <w:sz w:val="28"/>
                <w:szCs w:val="24"/>
              </w:rPr>
              <w:t>PRECIO CUP</w:t>
            </w:r>
          </w:p>
        </w:tc>
      </w:tr>
      <w:tr w:rsidR="005168D1" w:rsidRPr="005168D1" w:rsidTr="005168D1">
        <w:trPr>
          <w:trHeight w:val="300"/>
        </w:trPr>
        <w:tc>
          <w:tcPr>
            <w:tcW w:w="68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 xml:space="preserve">Atropina colirio 1% 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fco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. x 5 ml</w:t>
            </w:r>
          </w:p>
        </w:tc>
        <w:tc>
          <w:tcPr>
            <w:tcW w:w="170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4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11.90</w:t>
            </w:r>
          </w:p>
        </w:tc>
      </w:tr>
      <w:tr w:rsidR="005168D1" w:rsidRPr="005168D1" w:rsidTr="005168D1">
        <w:trPr>
          <w:trHeight w:val="300"/>
        </w:trPr>
        <w:tc>
          <w:tcPr>
            <w:tcW w:w="68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Benzalconio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 xml:space="preserve"> colirio 0.01% 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fco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. 10 ml.</w:t>
            </w:r>
          </w:p>
        </w:tc>
        <w:tc>
          <w:tcPr>
            <w:tcW w:w="170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4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9.10</w:t>
            </w:r>
          </w:p>
        </w:tc>
      </w:tr>
      <w:tr w:rsidR="005168D1" w:rsidRPr="005168D1" w:rsidTr="005168D1">
        <w:trPr>
          <w:trHeight w:val="300"/>
        </w:trPr>
        <w:tc>
          <w:tcPr>
            <w:tcW w:w="68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Cianocobalamina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 xml:space="preserve"> colirio 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fco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. x 5 ml</w:t>
            </w:r>
          </w:p>
        </w:tc>
        <w:tc>
          <w:tcPr>
            <w:tcW w:w="170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4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6.10</w:t>
            </w:r>
          </w:p>
        </w:tc>
      </w:tr>
      <w:tr w:rsidR="005168D1" w:rsidRPr="005168D1" w:rsidTr="005168D1">
        <w:trPr>
          <w:trHeight w:val="300"/>
        </w:trPr>
        <w:tc>
          <w:tcPr>
            <w:tcW w:w="68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Ciprofloxacina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 xml:space="preserve"> 0,3% colirio x 5 ml</w:t>
            </w:r>
          </w:p>
        </w:tc>
        <w:tc>
          <w:tcPr>
            <w:tcW w:w="170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4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11.00</w:t>
            </w:r>
          </w:p>
        </w:tc>
      </w:tr>
      <w:tr w:rsidR="005168D1" w:rsidRPr="005168D1" w:rsidTr="005168D1">
        <w:trPr>
          <w:trHeight w:val="300"/>
        </w:trPr>
        <w:tc>
          <w:tcPr>
            <w:tcW w:w="68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 xml:space="preserve">Cloranfenicol 0.5% colirio 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fco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. x 5 ml</w:t>
            </w:r>
          </w:p>
        </w:tc>
        <w:tc>
          <w:tcPr>
            <w:tcW w:w="170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4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13.30</w:t>
            </w:r>
          </w:p>
        </w:tc>
      </w:tr>
      <w:tr w:rsidR="005168D1" w:rsidRPr="005168D1" w:rsidTr="005168D1">
        <w:trPr>
          <w:trHeight w:val="300"/>
        </w:trPr>
        <w:tc>
          <w:tcPr>
            <w:tcW w:w="68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Dexametasona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 xml:space="preserve"> fosfato 1 mg/ml colirio x 5 ml</w:t>
            </w:r>
          </w:p>
        </w:tc>
        <w:tc>
          <w:tcPr>
            <w:tcW w:w="170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4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7.10</w:t>
            </w:r>
          </w:p>
        </w:tc>
      </w:tr>
      <w:tr w:rsidR="005168D1" w:rsidRPr="005168D1" w:rsidTr="005168D1">
        <w:trPr>
          <w:trHeight w:val="300"/>
        </w:trPr>
        <w:tc>
          <w:tcPr>
            <w:tcW w:w="68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 xml:space="preserve">Diclofenaco de sodio 1mg/ml colirio 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fco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 xml:space="preserve">. X 5 ml </w:t>
            </w:r>
          </w:p>
        </w:tc>
        <w:tc>
          <w:tcPr>
            <w:tcW w:w="170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4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66.20</w:t>
            </w:r>
          </w:p>
        </w:tc>
      </w:tr>
      <w:tr w:rsidR="005168D1" w:rsidRPr="005168D1" w:rsidTr="005168D1">
        <w:trPr>
          <w:trHeight w:val="300"/>
        </w:trPr>
        <w:tc>
          <w:tcPr>
            <w:tcW w:w="68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Gentamicina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 xml:space="preserve"> 0.3% colirio x 5 ml.</w:t>
            </w:r>
          </w:p>
        </w:tc>
        <w:tc>
          <w:tcPr>
            <w:tcW w:w="170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4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13.90</w:t>
            </w:r>
          </w:p>
        </w:tc>
      </w:tr>
      <w:tr w:rsidR="005168D1" w:rsidRPr="005168D1" w:rsidTr="005168D1">
        <w:trPr>
          <w:trHeight w:val="300"/>
        </w:trPr>
        <w:tc>
          <w:tcPr>
            <w:tcW w:w="68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Homatropina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 xml:space="preserve"> 2% colirio 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fco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. X 5 ml</w:t>
            </w:r>
          </w:p>
        </w:tc>
        <w:tc>
          <w:tcPr>
            <w:tcW w:w="170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4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29.30</w:t>
            </w:r>
          </w:p>
        </w:tc>
      </w:tr>
      <w:tr w:rsidR="005168D1" w:rsidRPr="005168D1" w:rsidTr="005168D1">
        <w:trPr>
          <w:trHeight w:val="300"/>
        </w:trPr>
        <w:tc>
          <w:tcPr>
            <w:tcW w:w="68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Ketotifeno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 xml:space="preserve"> 0,025% colirio 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fco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. X 5 ml</w:t>
            </w:r>
          </w:p>
        </w:tc>
        <w:tc>
          <w:tcPr>
            <w:tcW w:w="170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4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8.80</w:t>
            </w:r>
          </w:p>
        </w:tc>
      </w:tr>
      <w:tr w:rsidR="005168D1" w:rsidRPr="005168D1" w:rsidTr="005168D1">
        <w:trPr>
          <w:trHeight w:val="300"/>
        </w:trPr>
        <w:tc>
          <w:tcPr>
            <w:tcW w:w="68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Prednisolona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 xml:space="preserve"> 0,5% colirio 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fco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. x 5 ml</w:t>
            </w:r>
          </w:p>
        </w:tc>
        <w:tc>
          <w:tcPr>
            <w:tcW w:w="170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440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13.00</w:t>
            </w:r>
          </w:p>
        </w:tc>
      </w:tr>
    </w:tbl>
    <w:p w:rsidR="005168D1" w:rsidRDefault="005168D1" w:rsidP="00280F78">
      <w:pPr>
        <w:rPr>
          <w:rFonts w:ascii="Arial" w:hAnsi="Arial" w:cs="Arial"/>
          <w:sz w:val="36"/>
          <w:szCs w:val="24"/>
        </w:rPr>
      </w:pPr>
    </w:p>
    <w:p w:rsidR="005168D1" w:rsidRDefault="005168D1" w:rsidP="00280F78">
      <w:pPr>
        <w:rPr>
          <w:rFonts w:ascii="Arial" w:hAnsi="Arial" w:cs="Arial"/>
          <w:sz w:val="36"/>
          <w:szCs w:val="24"/>
        </w:rPr>
      </w:pPr>
    </w:p>
    <w:p w:rsidR="005168D1" w:rsidRDefault="005168D1" w:rsidP="00280F78">
      <w:pPr>
        <w:rPr>
          <w:rFonts w:ascii="Arial" w:hAnsi="Arial" w:cs="Arial"/>
          <w:sz w:val="36"/>
          <w:szCs w:val="24"/>
        </w:rPr>
      </w:pPr>
    </w:p>
    <w:p w:rsidR="005168D1" w:rsidRDefault="005168D1" w:rsidP="00280F78">
      <w:pPr>
        <w:rPr>
          <w:rFonts w:ascii="Arial" w:hAnsi="Arial" w:cs="Arial"/>
          <w:sz w:val="36"/>
          <w:szCs w:val="24"/>
        </w:rPr>
      </w:pPr>
    </w:p>
    <w:p w:rsidR="005168D1" w:rsidRDefault="005168D1" w:rsidP="00280F78">
      <w:pPr>
        <w:rPr>
          <w:rFonts w:ascii="Arial" w:hAnsi="Arial" w:cs="Arial"/>
          <w:sz w:val="36"/>
          <w:szCs w:val="24"/>
        </w:rPr>
      </w:pPr>
    </w:p>
    <w:p w:rsidR="005168D1" w:rsidRDefault="005168D1" w:rsidP="00280F78">
      <w:pPr>
        <w:rPr>
          <w:rFonts w:ascii="Arial" w:hAnsi="Arial" w:cs="Arial"/>
          <w:sz w:val="36"/>
          <w:szCs w:val="24"/>
        </w:rPr>
      </w:pPr>
    </w:p>
    <w:p w:rsidR="005168D1" w:rsidRDefault="005168D1" w:rsidP="00280F78">
      <w:pPr>
        <w:rPr>
          <w:rFonts w:ascii="Arial" w:hAnsi="Arial" w:cs="Arial"/>
          <w:sz w:val="36"/>
          <w:szCs w:val="24"/>
        </w:rPr>
      </w:pPr>
    </w:p>
    <w:p w:rsidR="005168D1" w:rsidRDefault="005168D1" w:rsidP="00280F78">
      <w:pPr>
        <w:rPr>
          <w:rFonts w:ascii="Arial" w:hAnsi="Arial" w:cs="Arial"/>
          <w:sz w:val="36"/>
          <w:szCs w:val="24"/>
        </w:rPr>
      </w:pPr>
    </w:p>
    <w:p w:rsidR="00BE0F43" w:rsidRPr="005A0A77" w:rsidRDefault="00BE0F43" w:rsidP="007676CD">
      <w:pPr>
        <w:jc w:val="center"/>
        <w:rPr>
          <w:rFonts w:ascii="Arial" w:hAnsi="Arial" w:cs="Arial"/>
          <w:sz w:val="36"/>
          <w:szCs w:val="24"/>
        </w:rPr>
      </w:pPr>
      <w:r w:rsidRPr="005A0A77">
        <w:rPr>
          <w:rFonts w:ascii="Arial" w:hAnsi="Arial" w:cs="Arial"/>
          <w:sz w:val="36"/>
          <w:szCs w:val="24"/>
        </w:rPr>
        <w:t>VITAMINAS</w:t>
      </w:r>
    </w:p>
    <w:p w:rsidR="00280F78" w:rsidRDefault="00280F78" w:rsidP="00280F78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85"/>
        <w:gridCol w:w="1464"/>
        <w:gridCol w:w="1245"/>
      </w:tblGrid>
      <w:tr w:rsidR="005168D1" w:rsidRPr="005168D1" w:rsidTr="005168D1">
        <w:trPr>
          <w:trHeight w:val="300"/>
        </w:trPr>
        <w:tc>
          <w:tcPr>
            <w:tcW w:w="5785" w:type="dxa"/>
            <w:noWrap/>
            <w:hideMark/>
          </w:tcPr>
          <w:p w:rsidR="005168D1" w:rsidRPr="005168D1" w:rsidRDefault="005168D1" w:rsidP="005168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8D1">
              <w:rPr>
                <w:rFonts w:ascii="Arial" w:hAnsi="Arial" w:cs="Arial"/>
                <w:b/>
                <w:bCs/>
                <w:sz w:val="24"/>
                <w:szCs w:val="24"/>
              </w:rPr>
              <w:t>MEDICAMENTO</w:t>
            </w:r>
          </w:p>
        </w:tc>
        <w:tc>
          <w:tcPr>
            <w:tcW w:w="1464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8D1">
              <w:rPr>
                <w:rFonts w:ascii="Arial" w:hAnsi="Arial" w:cs="Arial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1245" w:type="dxa"/>
            <w:noWrap/>
            <w:hideMark/>
          </w:tcPr>
          <w:p w:rsidR="005168D1" w:rsidRPr="005168D1" w:rsidRDefault="005168D1" w:rsidP="005168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8D1">
              <w:rPr>
                <w:rFonts w:ascii="Arial" w:hAnsi="Arial" w:cs="Arial"/>
                <w:b/>
                <w:bCs/>
                <w:sz w:val="24"/>
                <w:szCs w:val="24"/>
              </w:rPr>
              <w:t>PRECIO CUP</w:t>
            </w:r>
          </w:p>
        </w:tc>
      </w:tr>
      <w:tr w:rsidR="005168D1" w:rsidRPr="005168D1" w:rsidTr="005168D1">
        <w:trPr>
          <w:trHeight w:val="300"/>
        </w:trPr>
        <w:tc>
          <w:tcPr>
            <w:tcW w:w="5785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Multivitaminas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 xml:space="preserve"> gotas 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fco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. X 15 ml</w:t>
            </w:r>
          </w:p>
        </w:tc>
        <w:tc>
          <w:tcPr>
            <w:tcW w:w="1464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45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16.50</w:t>
            </w:r>
          </w:p>
        </w:tc>
      </w:tr>
      <w:tr w:rsidR="005168D1" w:rsidRPr="005168D1" w:rsidTr="005168D1">
        <w:trPr>
          <w:trHeight w:val="300"/>
        </w:trPr>
        <w:tc>
          <w:tcPr>
            <w:tcW w:w="5785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 xml:space="preserve">Vitamina a 25,000 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ui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 xml:space="preserve"> x 30 tabletas</w:t>
            </w:r>
          </w:p>
        </w:tc>
        <w:tc>
          <w:tcPr>
            <w:tcW w:w="1464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45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6.70</w:t>
            </w:r>
          </w:p>
        </w:tc>
      </w:tr>
      <w:tr w:rsidR="005168D1" w:rsidRPr="005168D1" w:rsidTr="005168D1">
        <w:trPr>
          <w:trHeight w:val="300"/>
        </w:trPr>
        <w:tc>
          <w:tcPr>
            <w:tcW w:w="5785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 xml:space="preserve">Vitamina a y d2 gotas 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fco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 xml:space="preserve">. X 15 ml (25,000 u 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vit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 xml:space="preserve"> a y 2,000 u 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vit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 xml:space="preserve"> d)</w:t>
            </w:r>
          </w:p>
        </w:tc>
        <w:tc>
          <w:tcPr>
            <w:tcW w:w="1464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45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17.60</w:t>
            </w:r>
          </w:p>
        </w:tc>
      </w:tr>
      <w:tr w:rsidR="005168D1" w:rsidRPr="005168D1" w:rsidTr="005168D1">
        <w:trPr>
          <w:trHeight w:val="300"/>
        </w:trPr>
        <w:tc>
          <w:tcPr>
            <w:tcW w:w="5785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 xml:space="preserve">Vitamina b-1 50 mg 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. X 3 blíster x 20 tabletas c/u.</w:t>
            </w:r>
          </w:p>
        </w:tc>
        <w:tc>
          <w:tcPr>
            <w:tcW w:w="1464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45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8.80</w:t>
            </w:r>
          </w:p>
        </w:tc>
      </w:tr>
      <w:tr w:rsidR="005168D1" w:rsidRPr="005168D1" w:rsidTr="005168D1">
        <w:trPr>
          <w:trHeight w:val="300"/>
        </w:trPr>
        <w:tc>
          <w:tcPr>
            <w:tcW w:w="5785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Vitamina b1, b6 y b12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truabin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 xml:space="preserve">) ámpulas </w:t>
            </w:r>
          </w:p>
        </w:tc>
        <w:tc>
          <w:tcPr>
            <w:tcW w:w="1464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Ampolleta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amp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45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39.60</w:t>
            </w:r>
          </w:p>
        </w:tc>
      </w:tr>
      <w:tr w:rsidR="005168D1" w:rsidRPr="005168D1" w:rsidTr="005168D1">
        <w:trPr>
          <w:trHeight w:val="300"/>
        </w:trPr>
        <w:tc>
          <w:tcPr>
            <w:tcW w:w="5785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 xml:space="preserve">Vitamina b-12 10,000 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mcg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 xml:space="preserve">/ml 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bbo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 xml:space="preserve"> x 5 ml</w:t>
            </w:r>
          </w:p>
        </w:tc>
        <w:tc>
          <w:tcPr>
            <w:tcW w:w="1464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Bulbo (</w:t>
            </w:r>
            <w:proofErr w:type="spellStart"/>
            <w:r w:rsidRPr="005168D1">
              <w:rPr>
                <w:rFonts w:ascii="Arial" w:hAnsi="Arial" w:cs="Arial"/>
                <w:sz w:val="28"/>
                <w:szCs w:val="24"/>
              </w:rPr>
              <w:t>bbo</w:t>
            </w:r>
            <w:proofErr w:type="spellEnd"/>
            <w:r w:rsidRPr="005168D1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45" w:type="dxa"/>
            <w:noWrap/>
            <w:hideMark/>
          </w:tcPr>
          <w:p w:rsidR="005168D1" w:rsidRPr="005168D1" w:rsidRDefault="005168D1">
            <w:pPr>
              <w:rPr>
                <w:rFonts w:ascii="Arial" w:hAnsi="Arial" w:cs="Arial"/>
                <w:sz w:val="28"/>
                <w:szCs w:val="24"/>
              </w:rPr>
            </w:pPr>
            <w:r w:rsidRPr="005168D1">
              <w:rPr>
                <w:rFonts w:ascii="Arial" w:hAnsi="Arial" w:cs="Arial"/>
                <w:sz w:val="28"/>
                <w:szCs w:val="24"/>
              </w:rPr>
              <w:t>18.00</w:t>
            </w:r>
          </w:p>
        </w:tc>
      </w:tr>
      <w:tr w:rsidR="005168D1" w:rsidRPr="005168D1" w:rsidTr="005168D1">
        <w:trPr>
          <w:trHeight w:val="300"/>
        </w:trPr>
        <w:tc>
          <w:tcPr>
            <w:tcW w:w="5785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Vitamina b2 5 mg x 20 tabletas.</w:t>
            </w:r>
          </w:p>
        </w:tc>
        <w:tc>
          <w:tcPr>
            <w:tcW w:w="1464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Blíster (</w:t>
            </w:r>
            <w:proofErr w:type="spellStart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blt</w:t>
            </w:r>
            <w:proofErr w:type="spellEnd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)</w:t>
            </w:r>
          </w:p>
        </w:tc>
        <w:tc>
          <w:tcPr>
            <w:tcW w:w="1245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3.00</w:t>
            </w:r>
          </w:p>
        </w:tc>
      </w:tr>
      <w:tr w:rsidR="005168D1" w:rsidRPr="005168D1" w:rsidTr="005168D1">
        <w:trPr>
          <w:trHeight w:val="300"/>
        </w:trPr>
        <w:tc>
          <w:tcPr>
            <w:tcW w:w="5785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Vitamina b6 10 mg x 20 tabletas.</w:t>
            </w:r>
          </w:p>
        </w:tc>
        <w:tc>
          <w:tcPr>
            <w:tcW w:w="1464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Blíster (</w:t>
            </w:r>
            <w:proofErr w:type="spellStart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blt</w:t>
            </w:r>
            <w:proofErr w:type="spellEnd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)</w:t>
            </w:r>
          </w:p>
        </w:tc>
        <w:tc>
          <w:tcPr>
            <w:tcW w:w="1245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6.30</w:t>
            </w:r>
          </w:p>
        </w:tc>
      </w:tr>
      <w:tr w:rsidR="005168D1" w:rsidRPr="005168D1" w:rsidTr="005168D1">
        <w:trPr>
          <w:trHeight w:val="300"/>
        </w:trPr>
        <w:tc>
          <w:tcPr>
            <w:tcW w:w="5785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 xml:space="preserve">Vitamina c 7mg/gota </w:t>
            </w:r>
            <w:proofErr w:type="spellStart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fco</w:t>
            </w:r>
            <w:proofErr w:type="spellEnd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. X 15 ml (</w:t>
            </w:r>
            <w:proofErr w:type="spellStart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cevit</w:t>
            </w:r>
            <w:proofErr w:type="spellEnd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)</w:t>
            </w:r>
          </w:p>
        </w:tc>
        <w:tc>
          <w:tcPr>
            <w:tcW w:w="1464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Estuche (</w:t>
            </w:r>
            <w:proofErr w:type="spellStart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est</w:t>
            </w:r>
            <w:proofErr w:type="spellEnd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)</w:t>
            </w:r>
          </w:p>
        </w:tc>
        <w:tc>
          <w:tcPr>
            <w:tcW w:w="1245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13.20</w:t>
            </w:r>
          </w:p>
        </w:tc>
      </w:tr>
      <w:tr w:rsidR="005168D1" w:rsidRPr="005168D1" w:rsidTr="005168D1">
        <w:trPr>
          <w:trHeight w:val="300"/>
        </w:trPr>
        <w:tc>
          <w:tcPr>
            <w:tcW w:w="5785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 xml:space="preserve">Vitamina d2 10,000 u gotas orales </w:t>
            </w:r>
            <w:proofErr w:type="spellStart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fco</w:t>
            </w:r>
            <w:proofErr w:type="spellEnd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. x 15 ml</w:t>
            </w:r>
          </w:p>
        </w:tc>
        <w:tc>
          <w:tcPr>
            <w:tcW w:w="1464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Estuche (</w:t>
            </w:r>
            <w:proofErr w:type="spellStart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est</w:t>
            </w:r>
            <w:proofErr w:type="spellEnd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)</w:t>
            </w:r>
          </w:p>
        </w:tc>
        <w:tc>
          <w:tcPr>
            <w:tcW w:w="1245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5.10</w:t>
            </w:r>
          </w:p>
        </w:tc>
      </w:tr>
      <w:tr w:rsidR="005168D1" w:rsidRPr="005168D1" w:rsidTr="005168D1">
        <w:trPr>
          <w:trHeight w:val="300"/>
        </w:trPr>
        <w:tc>
          <w:tcPr>
            <w:tcW w:w="5785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 xml:space="preserve">Vitamina d2 </w:t>
            </w:r>
            <w:proofErr w:type="spellStart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forte</w:t>
            </w:r>
            <w:proofErr w:type="spellEnd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 xml:space="preserve"> 100 000 </w:t>
            </w:r>
            <w:proofErr w:type="spellStart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ui</w:t>
            </w:r>
            <w:proofErr w:type="spellEnd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 xml:space="preserve">/ml gotas orales </w:t>
            </w:r>
            <w:proofErr w:type="spellStart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fco</w:t>
            </w:r>
            <w:proofErr w:type="spellEnd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. X 15 ml</w:t>
            </w:r>
          </w:p>
        </w:tc>
        <w:tc>
          <w:tcPr>
            <w:tcW w:w="1464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Estuche (</w:t>
            </w:r>
            <w:proofErr w:type="spellStart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est</w:t>
            </w:r>
            <w:proofErr w:type="spellEnd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)</w:t>
            </w:r>
          </w:p>
        </w:tc>
        <w:tc>
          <w:tcPr>
            <w:tcW w:w="1245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11.50</w:t>
            </w:r>
          </w:p>
        </w:tc>
      </w:tr>
      <w:tr w:rsidR="005168D1" w:rsidRPr="005168D1" w:rsidTr="005168D1">
        <w:trPr>
          <w:trHeight w:val="300"/>
        </w:trPr>
        <w:tc>
          <w:tcPr>
            <w:tcW w:w="5785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Vitamina e 100 mg x 40 tabletas</w:t>
            </w:r>
          </w:p>
        </w:tc>
        <w:tc>
          <w:tcPr>
            <w:tcW w:w="1464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Estuche (</w:t>
            </w:r>
            <w:proofErr w:type="spellStart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est</w:t>
            </w:r>
            <w:proofErr w:type="spellEnd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)</w:t>
            </w:r>
          </w:p>
        </w:tc>
        <w:tc>
          <w:tcPr>
            <w:tcW w:w="1245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38.00</w:t>
            </w:r>
          </w:p>
        </w:tc>
      </w:tr>
      <w:tr w:rsidR="005168D1" w:rsidRPr="005168D1" w:rsidTr="005168D1">
        <w:trPr>
          <w:trHeight w:val="300"/>
        </w:trPr>
        <w:tc>
          <w:tcPr>
            <w:tcW w:w="5785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 xml:space="preserve">Tiamina 100 mg/ml </w:t>
            </w:r>
            <w:proofErr w:type="spellStart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iny</w:t>
            </w:r>
            <w:proofErr w:type="spellEnd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 xml:space="preserve"> </w:t>
            </w:r>
            <w:proofErr w:type="spellStart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bbo</w:t>
            </w:r>
            <w:proofErr w:type="spellEnd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. x 5 ml. (vitamina b-1)</w:t>
            </w:r>
          </w:p>
        </w:tc>
        <w:tc>
          <w:tcPr>
            <w:tcW w:w="1464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Bulbo (</w:t>
            </w:r>
            <w:proofErr w:type="spellStart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bbo</w:t>
            </w:r>
            <w:proofErr w:type="spellEnd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)</w:t>
            </w:r>
          </w:p>
        </w:tc>
        <w:tc>
          <w:tcPr>
            <w:tcW w:w="1245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15.00</w:t>
            </w:r>
          </w:p>
        </w:tc>
      </w:tr>
      <w:tr w:rsidR="005168D1" w:rsidRPr="005168D1" w:rsidTr="005168D1">
        <w:trPr>
          <w:trHeight w:val="300"/>
        </w:trPr>
        <w:tc>
          <w:tcPr>
            <w:tcW w:w="5785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proofErr w:type="spellStart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Truabin</w:t>
            </w:r>
            <w:proofErr w:type="spellEnd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, estuche por 10 ampolletas de vidrio ámbar con 1 ml cada uno.</w:t>
            </w:r>
          </w:p>
        </w:tc>
        <w:tc>
          <w:tcPr>
            <w:tcW w:w="1464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Ampolleta (</w:t>
            </w:r>
            <w:proofErr w:type="spellStart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amp</w:t>
            </w:r>
            <w:proofErr w:type="spellEnd"/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)</w:t>
            </w:r>
          </w:p>
        </w:tc>
        <w:tc>
          <w:tcPr>
            <w:tcW w:w="1245" w:type="dxa"/>
            <w:noWrap/>
            <w:hideMark/>
          </w:tcPr>
          <w:p w:rsidR="005168D1" w:rsidRPr="005168D1" w:rsidRDefault="005168D1" w:rsidP="005168D1">
            <w:pPr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</w:pPr>
            <w:r w:rsidRPr="005168D1">
              <w:rPr>
                <w:rFonts w:ascii="Calibri" w:eastAsia="Times New Roman" w:hAnsi="Calibri" w:cs="Times New Roman"/>
                <w:color w:val="000000"/>
                <w:sz w:val="28"/>
                <w:lang w:eastAsia="es-ES"/>
              </w:rPr>
              <w:t>396.80</w:t>
            </w:r>
          </w:p>
        </w:tc>
      </w:tr>
    </w:tbl>
    <w:p w:rsidR="005168D1" w:rsidRPr="005168D1" w:rsidRDefault="005168D1" w:rsidP="00280F78">
      <w:pPr>
        <w:rPr>
          <w:rFonts w:ascii="Arial" w:hAnsi="Arial" w:cs="Arial"/>
          <w:sz w:val="32"/>
          <w:szCs w:val="24"/>
        </w:rPr>
      </w:pPr>
    </w:p>
    <w:p w:rsidR="005168D1" w:rsidRPr="005168D1" w:rsidRDefault="005168D1" w:rsidP="00280F78">
      <w:pPr>
        <w:rPr>
          <w:rFonts w:ascii="Arial" w:hAnsi="Arial" w:cs="Arial"/>
          <w:sz w:val="28"/>
          <w:szCs w:val="24"/>
        </w:rPr>
      </w:pPr>
    </w:p>
    <w:p w:rsidR="005168D1" w:rsidRPr="005168D1" w:rsidRDefault="005168D1" w:rsidP="00280F78">
      <w:pPr>
        <w:rPr>
          <w:rFonts w:ascii="Arial" w:hAnsi="Arial" w:cs="Arial"/>
          <w:sz w:val="28"/>
          <w:szCs w:val="24"/>
        </w:rPr>
      </w:pPr>
    </w:p>
    <w:p w:rsidR="00236F19" w:rsidRPr="00FD68C8" w:rsidRDefault="00236F19" w:rsidP="00280F78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574" w:type="dxa"/>
        <w:tblLook w:val="04A0" w:firstRow="1" w:lastRow="0" w:firstColumn="1" w:lastColumn="0" w:noHBand="0" w:noVBand="1"/>
      </w:tblPr>
      <w:tblGrid>
        <w:gridCol w:w="6847"/>
        <w:gridCol w:w="1462"/>
        <w:gridCol w:w="1295"/>
      </w:tblGrid>
      <w:tr w:rsidR="00236F19" w:rsidRPr="005A0A77" w:rsidTr="00236F19">
        <w:trPr>
          <w:trHeight w:val="293"/>
        </w:trPr>
        <w:tc>
          <w:tcPr>
            <w:tcW w:w="6847" w:type="dxa"/>
            <w:noWrap/>
            <w:hideMark/>
          </w:tcPr>
          <w:p w:rsidR="00236F19" w:rsidRPr="005A0A77" w:rsidRDefault="00236F19" w:rsidP="00236F19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5A0A77">
              <w:rPr>
                <w:rFonts w:ascii="Arial" w:hAnsi="Arial" w:cs="Arial"/>
                <w:b/>
                <w:bCs/>
                <w:sz w:val="28"/>
                <w:szCs w:val="24"/>
              </w:rPr>
              <w:t>MEDICAMENTO</w:t>
            </w:r>
          </w:p>
        </w:tc>
        <w:tc>
          <w:tcPr>
            <w:tcW w:w="1432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5A0A77">
              <w:rPr>
                <w:rFonts w:ascii="Arial" w:hAnsi="Arial" w:cs="Arial"/>
                <w:b/>
                <w:bCs/>
                <w:sz w:val="28"/>
                <w:szCs w:val="24"/>
              </w:rPr>
              <w:t>UM</w:t>
            </w:r>
          </w:p>
        </w:tc>
        <w:tc>
          <w:tcPr>
            <w:tcW w:w="1295" w:type="dxa"/>
            <w:noWrap/>
            <w:hideMark/>
          </w:tcPr>
          <w:p w:rsidR="00236F19" w:rsidRPr="005A0A77" w:rsidRDefault="00236F19" w:rsidP="00236F19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5A0A77">
              <w:rPr>
                <w:rFonts w:ascii="Arial" w:hAnsi="Arial" w:cs="Arial"/>
                <w:b/>
                <w:bCs/>
                <w:sz w:val="28"/>
                <w:szCs w:val="24"/>
              </w:rPr>
              <w:t>PRECIO CUP</w:t>
            </w:r>
          </w:p>
        </w:tc>
      </w:tr>
      <w:tr w:rsidR="00236F19" w:rsidRPr="005A0A77" w:rsidTr="00236F19">
        <w:trPr>
          <w:trHeight w:val="293"/>
        </w:trPr>
        <w:tc>
          <w:tcPr>
            <w:tcW w:w="6847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Iodo-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povidona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10% solución x 30 ml.</w:t>
            </w:r>
          </w:p>
        </w:tc>
        <w:tc>
          <w:tcPr>
            <w:tcW w:w="1432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95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8.90</w:t>
            </w:r>
          </w:p>
        </w:tc>
      </w:tr>
      <w:tr w:rsidR="00236F19" w:rsidRPr="005A0A77" w:rsidTr="00236F19">
        <w:trPr>
          <w:trHeight w:val="293"/>
        </w:trPr>
        <w:tc>
          <w:tcPr>
            <w:tcW w:w="6847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Iodopovidona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10%, solución de uso tópico, 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. x un 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fco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>. De vidrio ámbar con 120 ml.</w:t>
            </w:r>
          </w:p>
        </w:tc>
        <w:tc>
          <w:tcPr>
            <w:tcW w:w="1432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95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22.00</w:t>
            </w:r>
          </w:p>
        </w:tc>
      </w:tr>
      <w:tr w:rsidR="00236F19" w:rsidRPr="005A0A77" w:rsidTr="00236F19">
        <w:trPr>
          <w:trHeight w:val="293"/>
        </w:trPr>
        <w:tc>
          <w:tcPr>
            <w:tcW w:w="6847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Medroxiprogesterona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150 mg 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bbo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>.</w:t>
            </w:r>
          </w:p>
        </w:tc>
        <w:tc>
          <w:tcPr>
            <w:tcW w:w="1432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Ampolleta (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amp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95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42.60</w:t>
            </w:r>
          </w:p>
        </w:tc>
      </w:tr>
      <w:tr w:rsidR="00236F19" w:rsidRPr="005A0A77" w:rsidTr="00236F19">
        <w:trPr>
          <w:trHeight w:val="293"/>
        </w:trPr>
        <w:tc>
          <w:tcPr>
            <w:tcW w:w="6847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Metilbromuro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de 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homatropina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0,3mg/5ml, jarabe, 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est.x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un frasco 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pet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ámbar con 120 ml</w:t>
            </w:r>
          </w:p>
        </w:tc>
        <w:tc>
          <w:tcPr>
            <w:tcW w:w="1432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95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11.60</w:t>
            </w:r>
          </w:p>
        </w:tc>
      </w:tr>
      <w:tr w:rsidR="00236F19" w:rsidRPr="005A0A77" w:rsidTr="00236F19">
        <w:trPr>
          <w:trHeight w:val="293"/>
        </w:trPr>
        <w:tc>
          <w:tcPr>
            <w:tcW w:w="6847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Metilbromuro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homatropina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jarabe 0,3mg/5ml  x 120 ml</w:t>
            </w:r>
          </w:p>
        </w:tc>
        <w:tc>
          <w:tcPr>
            <w:tcW w:w="1432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95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11.30</w:t>
            </w:r>
          </w:p>
        </w:tc>
      </w:tr>
      <w:tr w:rsidR="00236F19" w:rsidRPr="005A0A77" w:rsidTr="00236F19">
        <w:trPr>
          <w:trHeight w:val="293"/>
        </w:trPr>
        <w:tc>
          <w:tcPr>
            <w:tcW w:w="6847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Nitrofurantoina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0.1 g x 10 tabletas. </w:t>
            </w:r>
          </w:p>
        </w:tc>
        <w:tc>
          <w:tcPr>
            <w:tcW w:w="1432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Blíster (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blt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95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2.90</w:t>
            </w:r>
          </w:p>
        </w:tc>
      </w:tr>
      <w:tr w:rsidR="00236F19" w:rsidRPr="005A0A77" w:rsidTr="00236F19">
        <w:trPr>
          <w:trHeight w:val="293"/>
        </w:trPr>
        <w:tc>
          <w:tcPr>
            <w:tcW w:w="6847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Nitrofurazona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crema tubo x 25 g</w:t>
            </w:r>
          </w:p>
        </w:tc>
        <w:tc>
          <w:tcPr>
            <w:tcW w:w="1432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95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8.10</w:t>
            </w:r>
          </w:p>
        </w:tc>
      </w:tr>
      <w:tr w:rsidR="00236F19" w:rsidRPr="005A0A77" w:rsidTr="00236F19">
        <w:trPr>
          <w:trHeight w:val="293"/>
        </w:trPr>
        <w:tc>
          <w:tcPr>
            <w:tcW w:w="6847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Rutascorbin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x 10 tabletas revestidas (ácido ascórbico 50mg+rutina 30mg)</w:t>
            </w:r>
          </w:p>
        </w:tc>
        <w:tc>
          <w:tcPr>
            <w:tcW w:w="1432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Blíster (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blt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95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2.10</w:t>
            </w:r>
          </w:p>
        </w:tc>
      </w:tr>
      <w:tr w:rsidR="00236F19" w:rsidRPr="005A0A77" w:rsidTr="00236F19">
        <w:trPr>
          <w:trHeight w:val="293"/>
        </w:trPr>
        <w:tc>
          <w:tcPr>
            <w:tcW w:w="6847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Terazosina-2, 2 mg/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tab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blíster x 10 tabletas</w:t>
            </w:r>
          </w:p>
        </w:tc>
        <w:tc>
          <w:tcPr>
            <w:tcW w:w="1432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95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1.50</w:t>
            </w:r>
          </w:p>
        </w:tc>
      </w:tr>
      <w:tr w:rsidR="00236F19" w:rsidRPr="005A0A77" w:rsidTr="00236F19">
        <w:trPr>
          <w:trHeight w:val="293"/>
        </w:trPr>
        <w:tc>
          <w:tcPr>
            <w:tcW w:w="6847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Terazosina-2, 2 mg/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tab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blíster x 10 tabletas</w:t>
            </w:r>
          </w:p>
        </w:tc>
        <w:tc>
          <w:tcPr>
            <w:tcW w:w="1432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95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1.50</w:t>
            </w:r>
          </w:p>
        </w:tc>
      </w:tr>
      <w:tr w:rsidR="00236F19" w:rsidRPr="005A0A77" w:rsidTr="00236F19">
        <w:trPr>
          <w:trHeight w:val="293"/>
        </w:trPr>
        <w:tc>
          <w:tcPr>
            <w:tcW w:w="6847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Tiomersal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0,1%, tintura, estuche por un frasco 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pet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ámbar con 30 ml</w:t>
            </w:r>
          </w:p>
        </w:tc>
        <w:tc>
          <w:tcPr>
            <w:tcW w:w="1432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95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4.90</w:t>
            </w:r>
          </w:p>
        </w:tc>
      </w:tr>
      <w:tr w:rsidR="00236F19" w:rsidRPr="005A0A77" w:rsidTr="00236F19">
        <w:trPr>
          <w:trHeight w:val="293"/>
        </w:trPr>
        <w:tc>
          <w:tcPr>
            <w:tcW w:w="6847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Tiomersal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0.1% 100 mg tintura 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x 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fco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 xml:space="preserve"> de vidrio ámbar x 30 ml</w:t>
            </w:r>
          </w:p>
        </w:tc>
        <w:tc>
          <w:tcPr>
            <w:tcW w:w="1432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Estuche (</w:t>
            </w:r>
            <w:proofErr w:type="spellStart"/>
            <w:r w:rsidRPr="005A0A77">
              <w:rPr>
                <w:rFonts w:ascii="Arial" w:hAnsi="Arial" w:cs="Arial"/>
                <w:sz w:val="28"/>
                <w:szCs w:val="24"/>
              </w:rPr>
              <w:t>est</w:t>
            </w:r>
            <w:proofErr w:type="spellEnd"/>
            <w:r w:rsidRPr="005A0A77">
              <w:rPr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1295" w:type="dxa"/>
            <w:noWrap/>
            <w:hideMark/>
          </w:tcPr>
          <w:p w:rsidR="00236F19" w:rsidRPr="005A0A77" w:rsidRDefault="00236F19">
            <w:pPr>
              <w:rPr>
                <w:rFonts w:ascii="Arial" w:hAnsi="Arial" w:cs="Arial"/>
                <w:sz w:val="28"/>
                <w:szCs w:val="24"/>
              </w:rPr>
            </w:pPr>
            <w:r w:rsidRPr="005A0A77">
              <w:rPr>
                <w:rFonts w:ascii="Arial" w:hAnsi="Arial" w:cs="Arial"/>
                <w:sz w:val="28"/>
                <w:szCs w:val="24"/>
              </w:rPr>
              <w:t>6.20</w:t>
            </w:r>
          </w:p>
        </w:tc>
      </w:tr>
    </w:tbl>
    <w:p w:rsidR="00236F19" w:rsidRDefault="00236F19" w:rsidP="00280F78">
      <w:pPr>
        <w:rPr>
          <w:rFonts w:ascii="Arial" w:hAnsi="Arial" w:cs="Arial"/>
          <w:sz w:val="24"/>
          <w:szCs w:val="24"/>
        </w:rPr>
      </w:pPr>
    </w:p>
    <w:p w:rsidR="00AE5F3F" w:rsidRDefault="00AE5F3F" w:rsidP="00280F78">
      <w:pPr>
        <w:rPr>
          <w:rFonts w:ascii="Arial" w:hAnsi="Arial" w:cs="Arial"/>
          <w:sz w:val="24"/>
          <w:szCs w:val="24"/>
        </w:rPr>
      </w:pPr>
    </w:p>
    <w:p w:rsidR="00AE5F3F" w:rsidRDefault="00AE5F3F" w:rsidP="00280F78">
      <w:pPr>
        <w:rPr>
          <w:rFonts w:ascii="Arial" w:hAnsi="Arial" w:cs="Arial"/>
          <w:sz w:val="24"/>
          <w:szCs w:val="24"/>
        </w:rPr>
      </w:pPr>
    </w:p>
    <w:p w:rsidR="00AE5F3F" w:rsidRDefault="00AE5F3F" w:rsidP="00280F78">
      <w:pPr>
        <w:rPr>
          <w:rFonts w:ascii="Arial" w:hAnsi="Arial" w:cs="Arial"/>
          <w:sz w:val="24"/>
          <w:szCs w:val="24"/>
        </w:rPr>
      </w:pPr>
    </w:p>
    <w:p w:rsidR="00AE5F3F" w:rsidRDefault="00AE5F3F" w:rsidP="00280F78">
      <w:pPr>
        <w:rPr>
          <w:rFonts w:ascii="Arial" w:hAnsi="Arial" w:cs="Arial"/>
          <w:sz w:val="24"/>
          <w:szCs w:val="24"/>
        </w:rPr>
      </w:pPr>
    </w:p>
    <w:p w:rsidR="00AE5F3F" w:rsidRDefault="00AE5F3F" w:rsidP="00280F78">
      <w:pPr>
        <w:rPr>
          <w:rFonts w:ascii="Arial" w:hAnsi="Arial" w:cs="Arial"/>
          <w:sz w:val="24"/>
          <w:szCs w:val="24"/>
        </w:rPr>
      </w:pPr>
    </w:p>
    <w:p w:rsidR="00AE5F3F" w:rsidRDefault="00AE5F3F" w:rsidP="00280F78">
      <w:pPr>
        <w:rPr>
          <w:rFonts w:ascii="Arial" w:hAnsi="Arial" w:cs="Arial"/>
          <w:sz w:val="24"/>
          <w:szCs w:val="24"/>
        </w:rPr>
      </w:pPr>
    </w:p>
    <w:p w:rsidR="00AE5F3F" w:rsidRDefault="00AE5F3F" w:rsidP="00280F78">
      <w:pPr>
        <w:rPr>
          <w:rFonts w:ascii="Arial" w:hAnsi="Arial" w:cs="Arial"/>
          <w:sz w:val="24"/>
          <w:szCs w:val="24"/>
        </w:rPr>
      </w:pPr>
    </w:p>
    <w:p w:rsidR="00AE5F3F" w:rsidRDefault="00AE5F3F" w:rsidP="00280F78">
      <w:pPr>
        <w:rPr>
          <w:rFonts w:ascii="Arial" w:hAnsi="Arial" w:cs="Arial"/>
          <w:sz w:val="24"/>
          <w:szCs w:val="24"/>
        </w:rPr>
      </w:pPr>
    </w:p>
    <w:p w:rsidR="00AE5F3F" w:rsidRDefault="00AE5F3F" w:rsidP="00280F78">
      <w:pPr>
        <w:rPr>
          <w:rFonts w:ascii="Arial" w:hAnsi="Arial" w:cs="Arial"/>
          <w:sz w:val="24"/>
          <w:szCs w:val="24"/>
        </w:rPr>
      </w:pPr>
    </w:p>
    <w:p w:rsidR="00AE5F3F" w:rsidRDefault="00AE5F3F" w:rsidP="00280F78">
      <w:pPr>
        <w:rPr>
          <w:rFonts w:ascii="Arial" w:hAnsi="Arial" w:cs="Arial"/>
          <w:sz w:val="24"/>
          <w:szCs w:val="24"/>
        </w:rPr>
      </w:pPr>
    </w:p>
    <w:p w:rsidR="00AE5F3F" w:rsidRPr="00FD68C8" w:rsidRDefault="00AE5F3F" w:rsidP="00280F7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E5F3F" w:rsidRPr="00FD68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615" w:rsidRDefault="00924615" w:rsidP="00236F19">
      <w:pPr>
        <w:spacing w:after="0" w:line="240" w:lineRule="auto"/>
      </w:pPr>
      <w:r>
        <w:separator/>
      </w:r>
    </w:p>
  </w:endnote>
  <w:endnote w:type="continuationSeparator" w:id="0">
    <w:p w:rsidR="00924615" w:rsidRDefault="00924615" w:rsidP="0023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615" w:rsidRDefault="00924615" w:rsidP="00236F19">
      <w:pPr>
        <w:spacing w:after="0" w:line="240" w:lineRule="auto"/>
      </w:pPr>
      <w:r>
        <w:separator/>
      </w:r>
    </w:p>
  </w:footnote>
  <w:footnote w:type="continuationSeparator" w:id="0">
    <w:p w:rsidR="00924615" w:rsidRDefault="00924615" w:rsidP="0023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8D1" w:rsidRPr="00526A8B" w:rsidRDefault="005168D1" w:rsidP="005168D1">
    <w:pPr>
      <w:pStyle w:val="Encabezado"/>
      <w:jc w:val="center"/>
      <w:rPr>
        <w:b/>
      </w:rPr>
    </w:pPr>
    <w:r>
      <w:rPr>
        <w:noProof/>
        <w:lang w:eastAsia="es-ES"/>
      </w:rPr>
      <w:drawing>
        <wp:inline distT="0" distB="0" distL="0" distR="0" wp14:anchorId="2EAD9A49" wp14:editId="5504B816">
          <wp:extent cx="590550" cy="5905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UI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6A8B">
      <w:rPr>
        <w:b/>
      </w:rPr>
      <w:t>EMPRESA PROVINCIAL DE FARMACIAS DE LA HABANA</w:t>
    </w:r>
  </w:p>
  <w:p w:rsidR="00236F19" w:rsidRPr="00526A8B" w:rsidRDefault="00236F19" w:rsidP="005168D1">
    <w:pPr>
      <w:pStyle w:val="Encabezado"/>
      <w:jc w:val="center"/>
      <w:rPr>
        <w:b/>
      </w:rPr>
    </w:pPr>
    <w:r w:rsidRPr="00526A8B">
      <w:rPr>
        <w:b/>
      </w:rPr>
      <w:t>LISTADO DE PRECIOS DE LOS MEDICAMENTOS NO CONTROLADOS NI COMPLEMENTARIOS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86"/>
    <w:rsid w:val="00043EF1"/>
    <w:rsid w:val="001C7160"/>
    <w:rsid w:val="00236F19"/>
    <w:rsid w:val="00280F78"/>
    <w:rsid w:val="004E7600"/>
    <w:rsid w:val="005168D1"/>
    <w:rsid w:val="00523FE8"/>
    <w:rsid w:val="00526A8B"/>
    <w:rsid w:val="005A0A77"/>
    <w:rsid w:val="00726415"/>
    <w:rsid w:val="007676CD"/>
    <w:rsid w:val="00775947"/>
    <w:rsid w:val="007C35A3"/>
    <w:rsid w:val="008159DE"/>
    <w:rsid w:val="00823380"/>
    <w:rsid w:val="00875D63"/>
    <w:rsid w:val="00895286"/>
    <w:rsid w:val="008C1029"/>
    <w:rsid w:val="00924615"/>
    <w:rsid w:val="00955E05"/>
    <w:rsid w:val="00AE5F3F"/>
    <w:rsid w:val="00BC2A7F"/>
    <w:rsid w:val="00BE0F43"/>
    <w:rsid w:val="00DA36C3"/>
    <w:rsid w:val="00FD68C8"/>
    <w:rsid w:val="00FD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1A0B5"/>
  <w15:chartTrackingRefBased/>
  <w15:docId w15:val="{468F4689-F9B5-4C23-BE4E-A422FCEB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6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F19"/>
  </w:style>
  <w:style w:type="paragraph" w:styleId="Piedepgina">
    <w:name w:val="footer"/>
    <w:basedOn w:val="Normal"/>
    <w:link w:val="PiedepginaCar"/>
    <w:uiPriority w:val="99"/>
    <w:unhideWhenUsed/>
    <w:rsid w:val="00236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F19"/>
  </w:style>
  <w:style w:type="paragraph" w:styleId="Textodeglobo">
    <w:name w:val="Balloon Text"/>
    <w:basedOn w:val="Normal"/>
    <w:link w:val="TextodegloboCar"/>
    <w:uiPriority w:val="99"/>
    <w:semiHidden/>
    <w:unhideWhenUsed/>
    <w:rsid w:val="00523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1403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20</cp:revision>
  <cp:lastPrinted>2020-12-03T04:03:00Z</cp:lastPrinted>
  <dcterms:created xsi:type="dcterms:W3CDTF">2020-12-03T02:27:00Z</dcterms:created>
  <dcterms:modified xsi:type="dcterms:W3CDTF">2020-12-03T04:11:00Z</dcterms:modified>
</cp:coreProperties>
</file>