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33098" w14:textId="2414BE1A" w:rsidR="009A2DA7" w:rsidRPr="00DB1D01" w:rsidRDefault="00795388" w:rsidP="009A2DA7">
      <w:pPr>
        <w:pStyle w:val="EstiloArial12ptNegritaJustificado"/>
        <w:rPr>
          <w:rFonts w:ascii="Corbel" w:hAnsi="Corbel"/>
          <w:strike/>
          <w:szCs w:val="24"/>
          <w:lang w:val="es-ES_tradnl"/>
        </w:rPr>
      </w:pPr>
      <w:bookmarkStart w:id="0" w:name="_GoBack"/>
      <w:bookmarkEnd w:id="0"/>
      <w:r w:rsidRPr="00795388">
        <w:rPr>
          <w:rFonts w:ascii="Corbel" w:hAnsi="Corbel"/>
          <w:szCs w:val="24"/>
          <w:lang w:val="es-ES_tradnl"/>
        </w:rPr>
        <w:t>CLIENTE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8"/>
        <w:gridCol w:w="1724"/>
        <w:gridCol w:w="1496"/>
        <w:gridCol w:w="465"/>
        <w:gridCol w:w="2963"/>
      </w:tblGrid>
      <w:tr w:rsidR="009A2DA7" w:rsidRPr="003E5DB2" w14:paraId="098935CB" w14:textId="77777777" w:rsidTr="00EB2750">
        <w:trPr>
          <w:cantSplit/>
        </w:trPr>
        <w:tc>
          <w:tcPr>
            <w:tcW w:w="9356" w:type="dxa"/>
            <w:gridSpan w:val="5"/>
            <w:shd w:val="pct25" w:color="000000" w:fill="FFFFFF"/>
          </w:tcPr>
          <w:p w14:paraId="4E2C0358" w14:textId="77777777" w:rsidR="009A2DA7" w:rsidRPr="003E5DB2" w:rsidRDefault="009A2DA7" w:rsidP="00915D72">
            <w:pPr>
              <w:jc w:val="center"/>
              <w:rPr>
                <w:rFonts w:ascii="Corbel" w:hAnsi="Corbel" w:cs="Arial"/>
                <w:b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b/>
                <w:szCs w:val="24"/>
                <w:lang w:val="es-ES_tradnl"/>
              </w:rPr>
              <w:t>Dirección</w:t>
            </w:r>
          </w:p>
        </w:tc>
      </w:tr>
      <w:tr w:rsidR="009A2DA7" w:rsidRPr="003E5DB2" w14:paraId="5F38F056" w14:textId="77777777" w:rsidTr="00EB2750">
        <w:tc>
          <w:tcPr>
            <w:tcW w:w="2708" w:type="dxa"/>
          </w:tcPr>
          <w:p w14:paraId="6FE152A8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Provincia:</w:t>
            </w:r>
          </w:p>
          <w:p w14:paraId="322CF3CA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  <w:tc>
          <w:tcPr>
            <w:tcW w:w="3220" w:type="dxa"/>
            <w:gridSpan w:val="2"/>
          </w:tcPr>
          <w:p w14:paraId="0191507F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Municipio:</w:t>
            </w:r>
          </w:p>
        </w:tc>
        <w:tc>
          <w:tcPr>
            <w:tcW w:w="3428" w:type="dxa"/>
            <w:gridSpan w:val="2"/>
          </w:tcPr>
          <w:p w14:paraId="3EC9CFE2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Ciudad:</w:t>
            </w:r>
          </w:p>
        </w:tc>
      </w:tr>
      <w:tr w:rsidR="009A2DA7" w:rsidRPr="003E5DB2" w14:paraId="776B4C45" w14:textId="77777777" w:rsidTr="00EB2750">
        <w:tc>
          <w:tcPr>
            <w:tcW w:w="2708" w:type="dxa"/>
          </w:tcPr>
          <w:p w14:paraId="2668F361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Organismo:</w:t>
            </w:r>
          </w:p>
          <w:p w14:paraId="234D8570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  <w:tc>
          <w:tcPr>
            <w:tcW w:w="3220" w:type="dxa"/>
            <w:gridSpan w:val="2"/>
          </w:tcPr>
          <w:p w14:paraId="7004F22D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Empresa:</w:t>
            </w:r>
          </w:p>
          <w:p w14:paraId="08CB960C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  <w:tc>
          <w:tcPr>
            <w:tcW w:w="3428" w:type="dxa"/>
            <w:gridSpan w:val="2"/>
          </w:tcPr>
          <w:p w14:paraId="0547FAD8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Teléfonos</w:t>
            </w:r>
          </w:p>
          <w:p w14:paraId="356ED197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</w:tr>
      <w:tr w:rsidR="009A2DA7" w:rsidRPr="003E5DB2" w14:paraId="5B08ABF7" w14:textId="77777777" w:rsidTr="00EB2750">
        <w:trPr>
          <w:cantSplit/>
        </w:trPr>
        <w:tc>
          <w:tcPr>
            <w:tcW w:w="4432" w:type="dxa"/>
            <w:gridSpan w:val="2"/>
          </w:tcPr>
          <w:p w14:paraId="6A59D8AB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Nombre del que hace la solicitud:</w:t>
            </w:r>
          </w:p>
          <w:p w14:paraId="13D9FDA7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  <w:tc>
          <w:tcPr>
            <w:tcW w:w="4924" w:type="dxa"/>
            <w:gridSpan w:val="3"/>
          </w:tcPr>
          <w:p w14:paraId="2CE4A7DE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Fecha de solicitud (día/mes/año):</w:t>
            </w:r>
          </w:p>
        </w:tc>
      </w:tr>
      <w:tr w:rsidR="009A2DA7" w:rsidRPr="003E5DB2" w14:paraId="59601019" w14:textId="77777777" w:rsidTr="00EB2750">
        <w:trPr>
          <w:cantSplit/>
        </w:trPr>
        <w:tc>
          <w:tcPr>
            <w:tcW w:w="9356" w:type="dxa"/>
            <w:gridSpan w:val="5"/>
            <w:shd w:val="pct25" w:color="000000" w:fill="FFFFFF"/>
          </w:tcPr>
          <w:p w14:paraId="76BA0509" w14:textId="0227AEF4" w:rsidR="009A2DA7" w:rsidRPr="003E5DB2" w:rsidRDefault="009A2DA7" w:rsidP="00915D72">
            <w:pPr>
              <w:jc w:val="center"/>
              <w:rPr>
                <w:rFonts w:ascii="Corbel" w:hAnsi="Corbel" w:cs="Arial"/>
                <w:b/>
                <w:kern w:val="28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b/>
                <w:kern w:val="28"/>
                <w:szCs w:val="24"/>
                <w:lang w:val="es-ES_tradnl"/>
              </w:rPr>
              <w:t>Tipo de Producto</w:t>
            </w:r>
            <w:r w:rsidR="00EB2750">
              <w:rPr>
                <w:rFonts w:ascii="Corbel" w:hAnsi="Corbel" w:cs="Arial"/>
                <w:b/>
                <w:kern w:val="28"/>
                <w:szCs w:val="24"/>
                <w:lang w:val="es-ES_tradnl"/>
              </w:rPr>
              <w:t xml:space="preserve"> (si procede)</w:t>
            </w:r>
          </w:p>
        </w:tc>
      </w:tr>
      <w:tr w:rsidR="009A2DA7" w:rsidRPr="003E5DB2" w14:paraId="6E29813C" w14:textId="77777777" w:rsidTr="00EB2750">
        <w:trPr>
          <w:cantSplit/>
        </w:trPr>
        <w:tc>
          <w:tcPr>
            <w:tcW w:w="9356" w:type="dxa"/>
            <w:gridSpan w:val="5"/>
          </w:tcPr>
          <w:p w14:paraId="5556633A" w14:textId="77777777" w:rsidR="009A2DA7" w:rsidRPr="003E5DB2" w:rsidRDefault="009A2DA7" w:rsidP="00915D72">
            <w:pPr>
              <w:jc w:val="center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sym w:font="Wingdings" w:char="F0A8"/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t xml:space="preserve">    </w:t>
            </w:r>
            <w:r w:rsidRPr="003E5DB2">
              <w:rPr>
                <w:rFonts w:ascii="Corbel" w:hAnsi="Corbel" w:cs="Arial"/>
                <w:kern w:val="28"/>
                <w:szCs w:val="24"/>
                <w:lang w:val="es-ES_tradnl"/>
              </w:rPr>
              <w:t xml:space="preserve">Medicamento                 </w:t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sym w:font="Wingdings" w:char="F0A8"/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t xml:space="preserve">  Suplemento Nutricional         </w:t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sym w:font="Wingdings" w:char="F0A8"/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t xml:space="preserve">  Equipo Medico</w:t>
            </w:r>
          </w:p>
        </w:tc>
      </w:tr>
      <w:tr w:rsidR="009A2DA7" w:rsidRPr="003E5DB2" w14:paraId="12B1D8E1" w14:textId="77777777" w:rsidTr="00EB2750">
        <w:trPr>
          <w:cantSplit/>
        </w:trPr>
        <w:tc>
          <w:tcPr>
            <w:tcW w:w="9356" w:type="dxa"/>
            <w:gridSpan w:val="5"/>
            <w:shd w:val="pct25" w:color="000000" w:fill="FFFFFF"/>
          </w:tcPr>
          <w:p w14:paraId="494FBA7B" w14:textId="476F7A6A" w:rsidR="009A2DA7" w:rsidRPr="003E5DB2" w:rsidRDefault="009A2DA7" w:rsidP="00915D72">
            <w:pPr>
              <w:jc w:val="center"/>
              <w:rPr>
                <w:rFonts w:ascii="Corbel" w:hAnsi="Corbel" w:cs="Arial"/>
                <w:b/>
                <w:kern w:val="28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b/>
                <w:kern w:val="28"/>
                <w:szCs w:val="24"/>
                <w:lang w:val="es-ES_tradnl"/>
              </w:rPr>
              <w:t>Medicamento y Suplemento Nutricional</w:t>
            </w:r>
            <w:r w:rsidR="00EB2750">
              <w:rPr>
                <w:rFonts w:ascii="Corbel" w:hAnsi="Corbel" w:cs="Arial"/>
                <w:b/>
                <w:kern w:val="28"/>
                <w:szCs w:val="24"/>
                <w:lang w:val="es-ES_tradnl"/>
              </w:rPr>
              <w:t>(si procede)</w:t>
            </w:r>
          </w:p>
        </w:tc>
      </w:tr>
      <w:tr w:rsidR="009A2DA7" w:rsidRPr="003E5DB2" w14:paraId="1CCDAADD" w14:textId="77777777" w:rsidTr="00EB2750">
        <w:trPr>
          <w:cantSplit/>
        </w:trPr>
        <w:tc>
          <w:tcPr>
            <w:tcW w:w="2708" w:type="dxa"/>
          </w:tcPr>
          <w:p w14:paraId="4BD9DB32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Nombre:</w:t>
            </w:r>
          </w:p>
        </w:tc>
        <w:tc>
          <w:tcPr>
            <w:tcW w:w="3220" w:type="dxa"/>
            <w:gridSpan w:val="2"/>
          </w:tcPr>
          <w:p w14:paraId="7FBAF47D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Categoría Farmacológica:</w:t>
            </w:r>
          </w:p>
        </w:tc>
        <w:tc>
          <w:tcPr>
            <w:tcW w:w="3428" w:type="dxa"/>
            <w:gridSpan w:val="2"/>
          </w:tcPr>
          <w:p w14:paraId="42424BC2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ATC:</w:t>
            </w:r>
          </w:p>
          <w:p w14:paraId="04611E22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</w:tr>
      <w:tr w:rsidR="009A2DA7" w:rsidRPr="003E5DB2" w14:paraId="11363880" w14:textId="77777777" w:rsidTr="00EB2750">
        <w:trPr>
          <w:cantSplit/>
        </w:trPr>
        <w:tc>
          <w:tcPr>
            <w:tcW w:w="9356" w:type="dxa"/>
            <w:gridSpan w:val="5"/>
            <w:shd w:val="pct25" w:color="000000" w:fill="FFFFFF"/>
          </w:tcPr>
          <w:p w14:paraId="19208FB8" w14:textId="721FC74B" w:rsidR="009A2DA7" w:rsidRPr="003E5DB2" w:rsidRDefault="009A2DA7" w:rsidP="00EB2750">
            <w:pPr>
              <w:jc w:val="center"/>
              <w:rPr>
                <w:rFonts w:ascii="Corbel" w:hAnsi="Corbel" w:cs="Arial"/>
                <w:b/>
                <w:kern w:val="28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b/>
                <w:kern w:val="28"/>
                <w:szCs w:val="24"/>
                <w:lang w:val="es-ES_tradnl"/>
              </w:rPr>
              <w:t>Equipo M</w:t>
            </w:r>
            <w:r w:rsidR="00EB2750">
              <w:rPr>
                <w:rFonts w:ascii="Corbel" w:hAnsi="Corbel" w:cs="Arial"/>
                <w:b/>
                <w:kern w:val="28"/>
                <w:szCs w:val="24"/>
                <w:lang w:val="es-ES_tradnl"/>
              </w:rPr>
              <w:t>é</w:t>
            </w:r>
            <w:r w:rsidRPr="003E5DB2">
              <w:rPr>
                <w:rFonts w:ascii="Corbel" w:hAnsi="Corbel" w:cs="Arial"/>
                <w:b/>
                <w:kern w:val="28"/>
                <w:szCs w:val="24"/>
                <w:lang w:val="es-ES_tradnl"/>
              </w:rPr>
              <w:t>dico</w:t>
            </w:r>
            <w:r w:rsidR="00EB2750">
              <w:rPr>
                <w:rFonts w:ascii="Corbel" w:hAnsi="Corbel" w:cs="Arial"/>
                <w:b/>
                <w:kern w:val="28"/>
                <w:szCs w:val="24"/>
                <w:lang w:val="es-ES_tradnl"/>
              </w:rPr>
              <w:t xml:space="preserve"> (si procede)</w:t>
            </w:r>
          </w:p>
        </w:tc>
      </w:tr>
      <w:tr w:rsidR="009A2DA7" w:rsidRPr="003E5DB2" w14:paraId="38FFD796" w14:textId="77777777" w:rsidTr="00EB2750">
        <w:trPr>
          <w:cantSplit/>
        </w:trPr>
        <w:tc>
          <w:tcPr>
            <w:tcW w:w="4432" w:type="dxa"/>
            <w:gridSpan w:val="2"/>
          </w:tcPr>
          <w:p w14:paraId="682231E2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Nombre:</w:t>
            </w:r>
          </w:p>
          <w:p w14:paraId="02E08B77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  <w:tc>
          <w:tcPr>
            <w:tcW w:w="4924" w:type="dxa"/>
            <w:gridSpan w:val="3"/>
          </w:tcPr>
          <w:p w14:paraId="7B52F7F8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Clasificación del Equipo Médico</w:t>
            </w:r>
          </w:p>
        </w:tc>
      </w:tr>
      <w:tr w:rsidR="009A2DA7" w:rsidRPr="003E5DB2" w14:paraId="48D69FAC" w14:textId="77777777" w:rsidTr="00EB2750">
        <w:trPr>
          <w:cantSplit/>
        </w:trPr>
        <w:tc>
          <w:tcPr>
            <w:tcW w:w="2708" w:type="dxa"/>
          </w:tcPr>
          <w:p w14:paraId="49FE7507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 xml:space="preserve">Pruebas Técnicas: Sí. </w:t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sym w:font="Wingdings" w:char="F0A8"/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t xml:space="preserve"> No. </w:t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sym w:font="Wingdings" w:char="F0A8"/>
            </w:r>
          </w:p>
        </w:tc>
        <w:tc>
          <w:tcPr>
            <w:tcW w:w="3685" w:type="dxa"/>
            <w:gridSpan w:val="3"/>
          </w:tcPr>
          <w:p w14:paraId="41DC57B9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 xml:space="preserve">Pruebas de seguridad: Sí. </w:t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sym w:font="Wingdings" w:char="F0A8"/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t xml:space="preserve"> No. </w:t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sym w:font="Wingdings" w:char="F0A8"/>
            </w:r>
          </w:p>
        </w:tc>
        <w:tc>
          <w:tcPr>
            <w:tcW w:w="2963" w:type="dxa"/>
          </w:tcPr>
          <w:p w14:paraId="3D1E274E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 xml:space="preserve">Preclínica: Sí. </w:t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sym w:font="Wingdings" w:char="F0A8"/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t xml:space="preserve"> No. </w:t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sym w:font="Wingdings" w:char="F0A8"/>
            </w:r>
          </w:p>
        </w:tc>
      </w:tr>
      <w:tr w:rsidR="009A2DA7" w:rsidRPr="003E5DB2" w14:paraId="76CD4F95" w14:textId="77777777" w:rsidTr="00EB2750">
        <w:trPr>
          <w:cantSplit/>
        </w:trPr>
        <w:tc>
          <w:tcPr>
            <w:tcW w:w="9356" w:type="dxa"/>
            <w:gridSpan w:val="5"/>
            <w:shd w:val="pct25" w:color="000000" w:fill="FFFFFF"/>
          </w:tcPr>
          <w:p w14:paraId="6CB85622" w14:textId="77777777" w:rsidR="009A2DA7" w:rsidRPr="003E5DB2" w:rsidRDefault="009A2DA7" w:rsidP="00915D72">
            <w:pPr>
              <w:jc w:val="center"/>
              <w:rPr>
                <w:rFonts w:ascii="Corbel" w:hAnsi="Corbel" w:cs="Arial"/>
                <w:b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b/>
                <w:szCs w:val="24"/>
                <w:lang w:val="es-ES_tradnl"/>
              </w:rPr>
              <w:t>Datos Generales</w:t>
            </w:r>
          </w:p>
        </w:tc>
      </w:tr>
      <w:tr w:rsidR="009A2DA7" w:rsidRPr="003E5DB2" w14:paraId="0057A05B" w14:textId="77777777" w:rsidTr="00EB2750">
        <w:trPr>
          <w:cantSplit/>
        </w:trPr>
        <w:tc>
          <w:tcPr>
            <w:tcW w:w="9356" w:type="dxa"/>
            <w:gridSpan w:val="5"/>
          </w:tcPr>
          <w:p w14:paraId="3D73036F" w14:textId="5532379E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 xml:space="preserve">Producto aprobado por la comisión de priorizados: Sí. </w:t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sym w:font="Wingdings" w:char="F0A8"/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t xml:space="preserve">   No. </w:t>
            </w:r>
            <w:r w:rsidRPr="00EB2750">
              <w:rPr>
                <w:rFonts w:ascii="Corbel" w:hAnsi="Corbel" w:cs="Arial"/>
                <w:szCs w:val="24"/>
                <w:lang w:val="es-ES_tradnl"/>
              </w:rPr>
              <w:sym w:font="Wingdings" w:char="F0A8"/>
            </w:r>
            <w:r w:rsidR="00EB2750" w:rsidRPr="00EB2750">
              <w:rPr>
                <w:rFonts w:ascii="Corbel" w:hAnsi="Corbel" w:cs="Arial"/>
                <w:szCs w:val="24"/>
                <w:lang w:val="es-ES_tradnl"/>
              </w:rPr>
              <w:t xml:space="preserve">     N/P </w:t>
            </w:r>
            <w:r w:rsidR="00EB2750" w:rsidRPr="00EB2750">
              <w:rPr>
                <w:rFonts w:ascii="Corbel" w:hAnsi="Corbel" w:cs="Arial"/>
                <w:szCs w:val="24"/>
                <w:lang w:val="es-ES_tradnl"/>
              </w:rPr>
              <w:sym w:font="Wingdings" w:char="F0A8"/>
            </w:r>
          </w:p>
        </w:tc>
      </w:tr>
      <w:tr w:rsidR="009A2DA7" w:rsidRPr="003E5DB2" w14:paraId="30FBE79C" w14:textId="77777777" w:rsidTr="00EB2750">
        <w:trPr>
          <w:cantSplit/>
        </w:trPr>
        <w:tc>
          <w:tcPr>
            <w:tcW w:w="9356" w:type="dxa"/>
            <w:gridSpan w:val="5"/>
          </w:tcPr>
          <w:p w14:paraId="3CAF6D2B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 xml:space="preserve">Versión preliminar de protocolo elaborada: Sí. </w:t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sym w:font="Wingdings" w:char="F0A8"/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t xml:space="preserve">   No. </w:t>
            </w:r>
            <w:r w:rsidRPr="00EB2750">
              <w:rPr>
                <w:rFonts w:ascii="Corbel" w:hAnsi="Corbel" w:cs="Arial"/>
                <w:szCs w:val="24"/>
                <w:lang w:val="es-ES_tradnl"/>
              </w:rPr>
              <w:sym w:font="Wingdings" w:char="F0A8"/>
            </w:r>
            <w:r w:rsidR="00DB1D01" w:rsidRPr="00EB2750">
              <w:rPr>
                <w:rFonts w:ascii="Corbel" w:hAnsi="Corbel" w:cs="Arial"/>
                <w:szCs w:val="24"/>
                <w:lang w:val="es-ES_tradnl"/>
              </w:rPr>
              <w:t xml:space="preserve">       N/P </w:t>
            </w:r>
            <w:r w:rsidR="00DB1D01" w:rsidRPr="00EB2750">
              <w:rPr>
                <w:rFonts w:ascii="Corbel" w:hAnsi="Corbel" w:cs="Arial"/>
                <w:szCs w:val="24"/>
                <w:lang w:val="es-ES_tradnl"/>
              </w:rPr>
              <w:sym w:font="Wingdings" w:char="F0A8"/>
            </w:r>
          </w:p>
        </w:tc>
      </w:tr>
      <w:tr w:rsidR="009A2DA7" w:rsidRPr="003E5DB2" w14:paraId="1F05521A" w14:textId="77777777" w:rsidTr="00EB2750">
        <w:trPr>
          <w:cantSplit/>
        </w:trPr>
        <w:tc>
          <w:tcPr>
            <w:tcW w:w="9356" w:type="dxa"/>
            <w:gridSpan w:val="5"/>
          </w:tcPr>
          <w:p w14:paraId="4AF11D7E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Fecha tentativa de necesidad de los resultados(día/mes/año): |__|__|/|__|__|/|__|__|</w:t>
            </w:r>
          </w:p>
        </w:tc>
      </w:tr>
      <w:tr w:rsidR="009A2DA7" w:rsidRPr="003E5DB2" w14:paraId="5573EC4B" w14:textId="77777777" w:rsidTr="00EB2750">
        <w:trPr>
          <w:cantSplit/>
        </w:trPr>
        <w:tc>
          <w:tcPr>
            <w:tcW w:w="9356" w:type="dxa"/>
            <w:gridSpan w:val="5"/>
          </w:tcPr>
          <w:p w14:paraId="2A2B756E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 xml:space="preserve">Indicación que se </w:t>
            </w:r>
            <w:r w:rsidRPr="00EB2750">
              <w:rPr>
                <w:rFonts w:ascii="Corbel" w:hAnsi="Corbel" w:cs="Arial"/>
                <w:szCs w:val="24"/>
                <w:lang w:val="es-ES_tradnl"/>
              </w:rPr>
              <w:t>propone</w:t>
            </w:r>
            <w:r w:rsidR="00DB65F5" w:rsidRPr="00EB2750">
              <w:rPr>
                <w:rFonts w:ascii="Corbel" w:hAnsi="Corbel" w:cs="Arial"/>
                <w:szCs w:val="24"/>
                <w:lang w:val="es-ES_tradnl"/>
              </w:rPr>
              <w:t xml:space="preserve"> (Si procede)</w:t>
            </w:r>
            <w:r w:rsidRPr="00EB2750">
              <w:rPr>
                <w:rFonts w:ascii="Corbel" w:hAnsi="Corbel" w:cs="Arial"/>
                <w:szCs w:val="24"/>
                <w:lang w:val="es-ES_tradnl"/>
              </w:rPr>
              <w:t>:</w:t>
            </w:r>
          </w:p>
          <w:p w14:paraId="6044C976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  <w:p w14:paraId="49F19F2A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</w:tr>
      <w:tr w:rsidR="009A2DA7" w:rsidRPr="003E5DB2" w14:paraId="6125F6C5" w14:textId="77777777" w:rsidTr="00EB2750">
        <w:trPr>
          <w:cantSplit/>
        </w:trPr>
        <w:tc>
          <w:tcPr>
            <w:tcW w:w="9356" w:type="dxa"/>
            <w:gridSpan w:val="5"/>
          </w:tcPr>
          <w:p w14:paraId="5B3CD183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Finalidad del ensayo</w:t>
            </w:r>
            <w:r w:rsidR="002B647A" w:rsidRPr="00EB2750">
              <w:rPr>
                <w:rFonts w:ascii="Corbel" w:hAnsi="Corbel" w:cs="Arial"/>
                <w:szCs w:val="24"/>
                <w:lang w:val="es-ES_tradnl"/>
              </w:rPr>
              <w:t xml:space="preserve">(Si procede) </w:t>
            </w:r>
            <w:r w:rsidRPr="00EB2750">
              <w:rPr>
                <w:rFonts w:ascii="Corbel" w:hAnsi="Corbel" w:cs="Arial"/>
                <w:szCs w:val="24"/>
                <w:lang w:val="es-ES_tradnl"/>
              </w:rPr>
              <w:t>:</w:t>
            </w:r>
          </w:p>
          <w:p w14:paraId="473E6761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  <w:p w14:paraId="4010D772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</w:tr>
    </w:tbl>
    <w:p w14:paraId="0878D2EA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</w:p>
    <w:p w14:paraId="1E400B57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  <w:r w:rsidRPr="003E5DB2">
        <w:rPr>
          <w:rFonts w:ascii="Corbel" w:hAnsi="Corbel" w:cs="Arial"/>
          <w:szCs w:val="24"/>
          <w:lang w:val="es-ES_tradnl"/>
        </w:rPr>
        <w:t xml:space="preserve">Disponibilidad del </w:t>
      </w:r>
      <w:r w:rsidRPr="00EB2750">
        <w:rPr>
          <w:rFonts w:ascii="Corbel" w:hAnsi="Corbel" w:cs="Arial"/>
          <w:szCs w:val="24"/>
          <w:lang w:val="es-ES_tradnl"/>
        </w:rPr>
        <w:t>producto</w:t>
      </w:r>
      <w:r w:rsidR="002B647A" w:rsidRPr="00EB2750">
        <w:rPr>
          <w:rFonts w:ascii="Corbel" w:hAnsi="Corbel" w:cs="Arial"/>
          <w:szCs w:val="24"/>
          <w:lang w:val="es-ES_tradnl"/>
        </w:rPr>
        <w:t xml:space="preserve"> (Si procede)</w:t>
      </w:r>
      <w:r w:rsidRPr="00EB2750">
        <w:rPr>
          <w:rFonts w:ascii="Corbel" w:hAnsi="Corbel" w:cs="Arial"/>
          <w:szCs w:val="24"/>
          <w:lang w:val="es-ES_tradnl"/>
        </w:rPr>
        <w:t>:</w:t>
      </w:r>
      <w:r w:rsidRPr="003E5DB2">
        <w:rPr>
          <w:rFonts w:ascii="Corbel" w:hAnsi="Corbel" w:cs="Arial"/>
          <w:szCs w:val="24"/>
          <w:lang w:val="es-ES_tradnl"/>
        </w:rPr>
        <w:t xml:space="preserve"> Sí. ___      No. ___     En caso de respuesta negativa especificar para cuando estaría disponible. |__|__|/|__|__|/|__|__|</w:t>
      </w:r>
    </w:p>
    <w:p w14:paraId="19FFC227" w14:textId="77777777" w:rsidR="009A2DA7" w:rsidRPr="003E5DB2" w:rsidRDefault="009A2DA7" w:rsidP="009A2DA7">
      <w:pPr>
        <w:pStyle w:val="EstiloArial12ptNegritaJustificado"/>
        <w:rPr>
          <w:rFonts w:ascii="Corbel" w:hAnsi="Corbel"/>
          <w:szCs w:val="24"/>
          <w:lang w:val="es-ES_tradnl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9"/>
        <w:gridCol w:w="2992"/>
        <w:gridCol w:w="3083"/>
      </w:tblGrid>
      <w:tr w:rsidR="009A2DA7" w:rsidRPr="003E5DB2" w14:paraId="2E6D3B82" w14:textId="77777777" w:rsidTr="0019728A">
        <w:trPr>
          <w:cantSplit/>
        </w:trPr>
        <w:tc>
          <w:tcPr>
            <w:tcW w:w="9214" w:type="dxa"/>
            <w:gridSpan w:val="3"/>
            <w:shd w:val="pct25" w:color="000000" w:fill="FFFFFF"/>
            <w:vAlign w:val="center"/>
          </w:tcPr>
          <w:p w14:paraId="51669C32" w14:textId="77777777" w:rsidR="009A2DA7" w:rsidRDefault="009A2DA7" w:rsidP="00915D72">
            <w:pPr>
              <w:jc w:val="center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b/>
                <w:kern w:val="28"/>
                <w:szCs w:val="24"/>
                <w:lang w:val="es-ES_tradnl"/>
              </w:rPr>
              <w:t>Información sobre el medicamento</w:t>
            </w:r>
            <w:r w:rsidR="002B647A">
              <w:rPr>
                <w:rFonts w:ascii="Corbel" w:hAnsi="Corbel" w:cs="Arial"/>
                <w:b/>
                <w:kern w:val="28"/>
                <w:szCs w:val="24"/>
                <w:lang w:val="es-ES_tradnl"/>
              </w:rPr>
              <w:t xml:space="preserve"> </w:t>
            </w:r>
            <w:r w:rsidR="002B647A" w:rsidRPr="00EB2750">
              <w:rPr>
                <w:rFonts w:ascii="Corbel" w:hAnsi="Corbel" w:cs="Arial"/>
                <w:szCs w:val="24"/>
                <w:lang w:val="es-ES_tradnl"/>
              </w:rPr>
              <w:t>(Si procede)</w:t>
            </w:r>
          </w:p>
          <w:p w14:paraId="03C818D4" w14:textId="77777777" w:rsidR="0019728A" w:rsidRPr="003E5DB2" w:rsidRDefault="0019728A" w:rsidP="00915D72">
            <w:pPr>
              <w:jc w:val="center"/>
              <w:rPr>
                <w:rFonts w:ascii="Corbel" w:hAnsi="Corbel" w:cs="Arial"/>
                <w:b/>
                <w:kern w:val="28"/>
                <w:szCs w:val="24"/>
                <w:lang w:val="es-ES_tradnl"/>
              </w:rPr>
            </w:pPr>
          </w:p>
        </w:tc>
      </w:tr>
      <w:tr w:rsidR="009A2DA7" w:rsidRPr="003E5DB2" w14:paraId="5CCD73BB" w14:textId="77777777" w:rsidTr="0019728A">
        <w:trPr>
          <w:cantSplit/>
        </w:trPr>
        <w:tc>
          <w:tcPr>
            <w:tcW w:w="9214" w:type="dxa"/>
            <w:gridSpan w:val="3"/>
            <w:shd w:val="pct25" w:color="000000" w:fill="FFFFFF"/>
            <w:vAlign w:val="center"/>
          </w:tcPr>
          <w:p w14:paraId="2F90B070" w14:textId="77777777" w:rsidR="009A2DA7" w:rsidRPr="003E5DB2" w:rsidRDefault="009A2DA7" w:rsidP="00915D72">
            <w:pPr>
              <w:jc w:val="center"/>
              <w:rPr>
                <w:rFonts w:ascii="Corbel" w:hAnsi="Corbel" w:cs="Arial"/>
                <w:b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b/>
                <w:szCs w:val="24"/>
                <w:lang w:val="es-ES_tradnl"/>
              </w:rPr>
              <w:t>Química-Farmacéutica</w:t>
            </w:r>
          </w:p>
        </w:tc>
      </w:tr>
      <w:tr w:rsidR="009A2DA7" w:rsidRPr="003E5DB2" w14:paraId="32437B42" w14:textId="77777777" w:rsidTr="0019728A">
        <w:tc>
          <w:tcPr>
            <w:tcW w:w="3139" w:type="dxa"/>
            <w:vAlign w:val="center"/>
          </w:tcPr>
          <w:p w14:paraId="50DDABDE" w14:textId="77777777" w:rsidR="009A2DA7" w:rsidRPr="003E5DB2" w:rsidRDefault="009A2DA7" w:rsidP="00167C50">
            <w:pPr>
              <w:numPr>
                <w:ilvl w:val="0"/>
                <w:numId w:val="3"/>
              </w:numPr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Completa</w:t>
            </w:r>
          </w:p>
        </w:tc>
        <w:tc>
          <w:tcPr>
            <w:tcW w:w="2992" w:type="dxa"/>
            <w:vAlign w:val="center"/>
          </w:tcPr>
          <w:p w14:paraId="631742CE" w14:textId="77777777" w:rsidR="009A2DA7" w:rsidRPr="003E5DB2" w:rsidRDefault="009A2DA7" w:rsidP="00167C50">
            <w:pPr>
              <w:numPr>
                <w:ilvl w:val="0"/>
                <w:numId w:val="3"/>
              </w:numPr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Incompleta*</w:t>
            </w:r>
          </w:p>
        </w:tc>
        <w:tc>
          <w:tcPr>
            <w:tcW w:w="3083" w:type="dxa"/>
            <w:vAlign w:val="center"/>
          </w:tcPr>
          <w:p w14:paraId="0E6ACCE7" w14:textId="77777777" w:rsidR="009A2DA7" w:rsidRPr="003E5DB2" w:rsidRDefault="009A2DA7" w:rsidP="00167C50">
            <w:pPr>
              <w:numPr>
                <w:ilvl w:val="0"/>
                <w:numId w:val="3"/>
              </w:numPr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Ausente</w:t>
            </w:r>
          </w:p>
        </w:tc>
      </w:tr>
      <w:tr w:rsidR="009A2DA7" w:rsidRPr="003E5DB2" w14:paraId="5CC687F2" w14:textId="77777777" w:rsidTr="0019728A">
        <w:trPr>
          <w:cantSplit/>
        </w:trPr>
        <w:tc>
          <w:tcPr>
            <w:tcW w:w="9214" w:type="dxa"/>
            <w:gridSpan w:val="3"/>
            <w:shd w:val="pct25" w:color="000000" w:fill="FFFFFF"/>
            <w:vAlign w:val="center"/>
          </w:tcPr>
          <w:p w14:paraId="61DC5570" w14:textId="77777777" w:rsidR="009A2DA7" w:rsidRPr="003E5DB2" w:rsidRDefault="009A2DA7" w:rsidP="00915D72">
            <w:pPr>
              <w:jc w:val="center"/>
              <w:rPr>
                <w:rFonts w:ascii="Corbel" w:hAnsi="Corbel" w:cs="Arial"/>
                <w:b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b/>
                <w:szCs w:val="24"/>
                <w:lang w:val="es-ES_tradnl"/>
              </w:rPr>
              <w:t>Microbiológica</w:t>
            </w:r>
          </w:p>
        </w:tc>
      </w:tr>
      <w:tr w:rsidR="009A2DA7" w:rsidRPr="003E5DB2" w14:paraId="20C2A3C3" w14:textId="77777777" w:rsidTr="0019728A">
        <w:tc>
          <w:tcPr>
            <w:tcW w:w="3139" w:type="dxa"/>
            <w:vAlign w:val="center"/>
          </w:tcPr>
          <w:p w14:paraId="475A3C16" w14:textId="77777777" w:rsidR="009A2DA7" w:rsidRPr="003E5DB2" w:rsidRDefault="009A2DA7" w:rsidP="00167C50">
            <w:pPr>
              <w:numPr>
                <w:ilvl w:val="0"/>
                <w:numId w:val="3"/>
              </w:numPr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Completa</w:t>
            </w:r>
          </w:p>
        </w:tc>
        <w:tc>
          <w:tcPr>
            <w:tcW w:w="2992" w:type="dxa"/>
            <w:vAlign w:val="center"/>
          </w:tcPr>
          <w:p w14:paraId="6BBFE46B" w14:textId="77777777" w:rsidR="009A2DA7" w:rsidRPr="003E5DB2" w:rsidRDefault="009A2DA7" w:rsidP="00167C50">
            <w:pPr>
              <w:numPr>
                <w:ilvl w:val="0"/>
                <w:numId w:val="3"/>
              </w:numPr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Incompleta*</w:t>
            </w:r>
          </w:p>
        </w:tc>
        <w:tc>
          <w:tcPr>
            <w:tcW w:w="3083" w:type="dxa"/>
            <w:vAlign w:val="center"/>
          </w:tcPr>
          <w:p w14:paraId="3BAAC133" w14:textId="77777777" w:rsidR="009A2DA7" w:rsidRPr="003E5DB2" w:rsidRDefault="009A2DA7" w:rsidP="00167C50">
            <w:pPr>
              <w:numPr>
                <w:ilvl w:val="0"/>
                <w:numId w:val="3"/>
              </w:numPr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Ausente</w:t>
            </w:r>
          </w:p>
        </w:tc>
      </w:tr>
      <w:tr w:rsidR="009A2DA7" w:rsidRPr="003E5DB2" w14:paraId="3B45436F" w14:textId="77777777" w:rsidTr="0019728A">
        <w:trPr>
          <w:cantSplit/>
        </w:trPr>
        <w:tc>
          <w:tcPr>
            <w:tcW w:w="9214" w:type="dxa"/>
            <w:gridSpan w:val="3"/>
            <w:tcBorders>
              <w:bottom w:val="nil"/>
            </w:tcBorders>
            <w:shd w:val="pct25" w:color="000000" w:fill="FFFFFF"/>
            <w:vAlign w:val="center"/>
          </w:tcPr>
          <w:p w14:paraId="6882FF48" w14:textId="77777777" w:rsidR="0019728A" w:rsidRDefault="0019728A" w:rsidP="00915D72">
            <w:pPr>
              <w:rPr>
                <w:rFonts w:ascii="Corbel" w:hAnsi="Corbel"/>
                <w:b/>
                <w:szCs w:val="24"/>
                <w:lang w:val="es-ES_tradnl"/>
              </w:rPr>
            </w:pPr>
          </w:p>
          <w:p w14:paraId="66112855" w14:textId="77777777" w:rsidR="009A2DA7" w:rsidRPr="003E5DB2" w:rsidRDefault="009A2DA7" w:rsidP="00915D72">
            <w:pPr>
              <w:rPr>
                <w:rFonts w:ascii="Corbel" w:hAnsi="Corbel"/>
                <w:b/>
                <w:szCs w:val="24"/>
                <w:lang w:val="es-ES_tradnl"/>
              </w:rPr>
            </w:pPr>
            <w:r w:rsidRPr="003E5DB2">
              <w:rPr>
                <w:rFonts w:ascii="Corbel" w:hAnsi="Corbel"/>
                <w:b/>
                <w:szCs w:val="24"/>
                <w:lang w:val="es-ES_tradnl"/>
              </w:rPr>
              <w:t>Farmacología Animal</w:t>
            </w:r>
          </w:p>
        </w:tc>
      </w:tr>
      <w:tr w:rsidR="009A2DA7" w:rsidRPr="003E5DB2" w14:paraId="75FD85AB" w14:textId="77777777" w:rsidTr="0019728A">
        <w:tc>
          <w:tcPr>
            <w:tcW w:w="3139" w:type="dxa"/>
            <w:tcBorders>
              <w:bottom w:val="single" w:sz="4" w:space="0" w:color="auto"/>
            </w:tcBorders>
            <w:vAlign w:val="center"/>
          </w:tcPr>
          <w:p w14:paraId="6B38CB25" w14:textId="77777777" w:rsidR="009A2DA7" w:rsidRPr="003E5DB2" w:rsidRDefault="009A2DA7" w:rsidP="00167C50">
            <w:pPr>
              <w:numPr>
                <w:ilvl w:val="0"/>
                <w:numId w:val="3"/>
              </w:numPr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Completa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14:paraId="7CD631C4" w14:textId="77777777" w:rsidR="009A2DA7" w:rsidRPr="003E5DB2" w:rsidRDefault="009A2DA7" w:rsidP="00167C50">
            <w:pPr>
              <w:numPr>
                <w:ilvl w:val="0"/>
                <w:numId w:val="3"/>
              </w:numPr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Incompleta*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14:paraId="404018A0" w14:textId="77777777" w:rsidR="009A2DA7" w:rsidRPr="003E5DB2" w:rsidRDefault="009A2DA7" w:rsidP="00167C50">
            <w:pPr>
              <w:numPr>
                <w:ilvl w:val="0"/>
                <w:numId w:val="3"/>
              </w:numPr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Ausente</w:t>
            </w:r>
          </w:p>
        </w:tc>
      </w:tr>
      <w:tr w:rsidR="009A2DA7" w:rsidRPr="003E5DB2" w14:paraId="3B6B0E24" w14:textId="77777777" w:rsidTr="0019728A">
        <w:trPr>
          <w:cantSplit/>
        </w:trPr>
        <w:tc>
          <w:tcPr>
            <w:tcW w:w="9214" w:type="dxa"/>
            <w:gridSpan w:val="3"/>
            <w:tcBorders>
              <w:bottom w:val="single" w:sz="4" w:space="0" w:color="auto"/>
            </w:tcBorders>
            <w:shd w:val="pct25" w:color="000000" w:fill="FFFFFF"/>
            <w:vAlign w:val="center"/>
          </w:tcPr>
          <w:p w14:paraId="19FDDF45" w14:textId="77777777" w:rsidR="009A2DA7" w:rsidRPr="003E5DB2" w:rsidRDefault="009A2DA7" w:rsidP="00915D72">
            <w:pPr>
              <w:pStyle w:val="Ttulo4"/>
              <w:jc w:val="center"/>
              <w:rPr>
                <w:rFonts w:ascii="Corbel" w:hAnsi="Corbel" w:cs="Arial"/>
                <w:b/>
                <w:sz w:val="24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b/>
                <w:sz w:val="24"/>
                <w:szCs w:val="24"/>
                <w:lang w:val="es-ES_tradnl"/>
              </w:rPr>
              <w:t>Toxicología</w:t>
            </w:r>
          </w:p>
        </w:tc>
      </w:tr>
      <w:tr w:rsidR="009A2DA7" w:rsidRPr="003E5DB2" w14:paraId="69140521" w14:textId="77777777" w:rsidTr="0019728A">
        <w:tc>
          <w:tcPr>
            <w:tcW w:w="3139" w:type="dxa"/>
            <w:tcBorders>
              <w:bottom w:val="single" w:sz="4" w:space="0" w:color="auto"/>
            </w:tcBorders>
            <w:vAlign w:val="center"/>
          </w:tcPr>
          <w:p w14:paraId="150A5E23" w14:textId="77777777" w:rsidR="009A2DA7" w:rsidRPr="003E5DB2" w:rsidRDefault="009A2DA7" w:rsidP="00167C50">
            <w:pPr>
              <w:numPr>
                <w:ilvl w:val="0"/>
                <w:numId w:val="3"/>
              </w:numPr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Completa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14:paraId="49CA1D23" w14:textId="77777777" w:rsidR="009A2DA7" w:rsidRPr="003E5DB2" w:rsidRDefault="009A2DA7" w:rsidP="00167C50">
            <w:pPr>
              <w:numPr>
                <w:ilvl w:val="0"/>
                <w:numId w:val="3"/>
              </w:numPr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Incompleta*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14:paraId="69CC98EF" w14:textId="77777777" w:rsidR="009A2DA7" w:rsidRPr="003E5DB2" w:rsidRDefault="009A2DA7" w:rsidP="00167C50">
            <w:pPr>
              <w:numPr>
                <w:ilvl w:val="0"/>
                <w:numId w:val="3"/>
              </w:numPr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Ausente</w:t>
            </w:r>
          </w:p>
        </w:tc>
      </w:tr>
    </w:tbl>
    <w:p w14:paraId="4015A9F1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</w:p>
    <w:p w14:paraId="1A254C0F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  <w:r w:rsidRPr="003E5DB2">
        <w:rPr>
          <w:rFonts w:ascii="Corbel" w:hAnsi="Corbel" w:cs="Arial"/>
          <w:szCs w:val="24"/>
          <w:lang w:val="es-ES_tradnl"/>
        </w:rPr>
        <w:t xml:space="preserve">*Especificar </w:t>
      </w:r>
      <w:r w:rsidR="002B647A" w:rsidRPr="003E5DB2">
        <w:rPr>
          <w:rFonts w:ascii="Corbel" w:hAnsi="Corbel" w:cs="Arial"/>
          <w:szCs w:val="24"/>
          <w:lang w:val="es-ES_tradnl"/>
        </w:rPr>
        <w:t>cuáles</w:t>
      </w:r>
      <w:r w:rsidRPr="003E5DB2">
        <w:rPr>
          <w:rFonts w:ascii="Corbel" w:hAnsi="Corbel" w:cs="Arial"/>
          <w:szCs w:val="24"/>
          <w:lang w:val="es-ES_tradnl"/>
        </w:rPr>
        <w:t xml:space="preserve"> son las pruebas y posible fecha de terminación de cada una.</w:t>
      </w:r>
    </w:p>
    <w:p w14:paraId="23E39632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800"/>
        <w:gridCol w:w="4230"/>
      </w:tblGrid>
      <w:tr w:rsidR="009A2DA7" w:rsidRPr="003E5DB2" w14:paraId="0AB4B3B9" w14:textId="77777777" w:rsidTr="00915D72">
        <w:tc>
          <w:tcPr>
            <w:tcW w:w="2950" w:type="dxa"/>
            <w:shd w:val="pct25" w:color="000000" w:fill="FFFFFF"/>
            <w:vAlign w:val="center"/>
          </w:tcPr>
          <w:p w14:paraId="6D05BF39" w14:textId="77777777" w:rsidR="009A2DA7" w:rsidRPr="003E5DB2" w:rsidRDefault="009A2DA7" w:rsidP="00915D72">
            <w:pPr>
              <w:jc w:val="center"/>
              <w:rPr>
                <w:rFonts w:ascii="Corbel" w:hAnsi="Corbel" w:cs="Arial"/>
                <w:b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b/>
                <w:szCs w:val="24"/>
                <w:lang w:val="es-ES_tradnl"/>
              </w:rPr>
              <w:t>Prueba</w:t>
            </w:r>
          </w:p>
        </w:tc>
        <w:tc>
          <w:tcPr>
            <w:tcW w:w="1800" w:type="dxa"/>
            <w:shd w:val="pct25" w:color="000000" w:fill="FFFFFF"/>
            <w:vAlign w:val="center"/>
          </w:tcPr>
          <w:p w14:paraId="1085DD5A" w14:textId="77777777" w:rsidR="009A2DA7" w:rsidRPr="003E5DB2" w:rsidRDefault="009A2DA7" w:rsidP="00915D72">
            <w:pPr>
              <w:jc w:val="center"/>
              <w:rPr>
                <w:rFonts w:ascii="Corbel" w:hAnsi="Corbel" w:cs="Arial"/>
                <w:b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b/>
                <w:szCs w:val="24"/>
                <w:lang w:val="es-ES_tradnl"/>
              </w:rPr>
              <w:t>Fecha</w:t>
            </w:r>
          </w:p>
        </w:tc>
        <w:tc>
          <w:tcPr>
            <w:tcW w:w="4230" w:type="dxa"/>
            <w:shd w:val="pct25" w:color="000000" w:fill="FFFFFF"/>
            <w:vAlign w:val="center"/>
          </w:tcPr>
          <w:p w14:paraId="7A89920B" w14:textId="77777777" w:rsidR="009A2DA7" w:rsidRPr="003E5DB2" w:rsidRDefault="009A2DA7" w:rsidP="00915D72">
            <w:pPr>
              <w:jc w:val="center"/>
              <w:rPr>
                <w:rFonts w:ascii="Corbel" w:hAnsi="Corbel" w:cs="Arial"/>
                <w:b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b/>
                <w:szCs w:val="24"/>
                <w:lang w:val="es-ES_tradnl"/>
              </w:rPr>
              <w:t>Observaciones</w:t>
            </w:r>
          </w:p>
        </w:tc>
      </w:tr>
      <w:tr w:rsidR="009A2DA7" w:rsidRPr="003E5DB2" w14:paraId="36BCD815" w14:textId="77777777" w:rsidTr="00915D72">
        <w:tc>
          <w:tcPr>
            <w:tcW w:w="2950" w:type="dxa"/>
          </w:tcPr>
          <w:p w14:paraId="515F8045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b/>
                <w:szCs w:val="24"/>
                <w:lang w:val="es-ES_tradnl"/>
              </w:rPr>
            </w:pPr>
          </w:p>
        </w:tc>
        <w:tc>
          <w:tcPr>
            <w:tcW w:w="1800" w:type="dxa"/>
          </w:tcPr>
          <w:p w14:paraId="57C8BC85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  <w:tc>
          <w:tcPr>
            <w:tcW w:w="4230" w:type="dxa"/>
          </w:tcPr>
          <w:p w14:paraId="4AF511E8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</w:tr>
      <w:tr w:rsidR="009A2DA7" w:rsidRPr="003E5DB2" w14:paraId="1C4126D8" w14:textId="77777777" w:rsidTr="00915D72">
        <w:tc>
          <w:tcPr>
            <w:tcW w:w="2950" w:type="dxa"/>
          </w:tcPr>
          <w:p w14:paraId="05BA7F90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b/>
                <w:szCs w:val="24"/>
                <w:lang w:val="es-ES_tradnl"/>
              </w:rPr>
            </w:pPr>
          </w:p>
        </w:tc>
        <w:tc>
          <w:tcPr>
            <w:tcW w:w="1800" w:type="dxa"/>
          </w:tcPr>
          <w:p w14:paraId="5EBC7A4C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  <w:tc>
          <w:tcPr>
            <w:tcW w:w="4230" w:type="dxa"/>
          </w:tcPr>
          <w:p w14:paraId="7FAC9E48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</w:tr>
      <w:tr w:rsidR="009A2DA7" w:rsidRPr="003E5DB2" w14:paraId="7BB6F5F1" w14:textId="77777777" w:rsidTr="00915D72">
        <w:tc>
          <w:tcPr>
            <w:tcW w:w="2950" w:type="dxa"/>
          </w:tcPr>
          <w:p w14:paraId="0A7BFB86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b/>
                <w:szCs w:val="24"/>
                <w:lang w:val="es-ES_tradnl"/>
              </w:rPr>
            </w:pPr>
          </w:p>
        </w:tc>
        <w:tc>
          <w:tcPr>
            <w:tcW w:w="1800" w:type="dxa"/>
          </w:tcPr>
          <w:p w14:paraId="516CE8FE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  <w:tc>
          <w:tcPr>
            <w:tcW w:w="4230" w:type="dxa"/>
          </w:tcPr>
          <w:p w14:paraId="5A3343A5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</w:tr>
      <w:tr w:rsidR="009A2DA7" w:rsidRPr="003E5DB2" w14:paraId="000437DB" w14:textId="77777777" w:rsidTr="00915D72">
        <w:tc>
          <w:tcPr>
            <w:tcW w:w="2950" w:type="dxa"/>
          </w:tcPr>
          <w:p w14:paraId="3506190F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b/>
                <w:szCs w:val="24"/>
                <w:lang w:val="es-ES_tradnl"/>
              </w:rPr>
            </w:pPr>
          </w:p>
        </w:tc>
        <w:tc>
          <w:tcPr>
            <w:tcW w:w="1800" w:type="dxa"/>
          </w:tcPr>
          <w:p w14:paraId="45FC2DB0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  <w:tc>
          <w:tcPr>
            <w:tcW w:w="4230" w:type="dxa"/>
          </w:tcPr>
          <w:p w14:paraId="76719F96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</w:tr>
    </w:tbl>
    <w:p w14:paraId="47EEC53C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</w:p>
    <w:p w14:paraId="2E115B00" w14:textId="028C8863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  <w:r w:rsidRPr="003E5DB2">
        <w:rPr>
          <w:rFonts w:ascii="Corbel" w:hAnsi="Corbel" w:cs="Arial"/>
          <w:szCs w:val="24"/>
          <w:lang w:val="es-ES_tradnl"/>
        </w:rPr>
        <w:t>Otros estudios preclínicos realizado</w:t>
      </w:r>
      <w:r w:rsidR="00EB2750">
        <w:rPr>
          <w:rFonts w:ascii="Corbel" w:hAnsi="Corbel" w:cs="Arial"/>
          <w:szCs w:val="24"/>
          <w:lang w:val="es-ES_tradnl"/>
        </w:rPr>
        <w:t>s</w:t>
      </w:r>
      <w:r w:rsidR="00795388">
        <w:rPr>
          <w:rFonts w:ascii="Corbel" w:hAnsi="Corbel" w:cs="Arial"/>
          <w:szCs w:val="24"/>
          <w:lang w:val="es-ES_tradnl"/>
        </w:rPr>
        <w:t xml:space="preserve"> </w:t>
      </w:r>
      <w:r w:rsidR="002B647A" w:rsidRPr="00EB2750">
        <w:rPr>
          <w:rFonts w:ascii="Corbel" w:hAnsi="Corbel" w:cs="Arial"/>
          <w:szCs w:val="24"/>
          <w:lang w:val="es-ES_tradnl"/>
        </w:rPr>
        <w:t>(Si procede)</w:t>
      </w:r>
      <w:r w:rsidRPr="00EB2750">
        <w:rPr>
          <w:rFonts w:ascii="Corbel" w:hAnsi="Corbel" w:cs="Arial"/>
          <w:szCs w:val="24"/>
          <w:lang w:val="es-ES_tradnl"/>
        </w:rPr>
        <w:t>:</w:t>
      </w:r>
      <w:r w:rsidRPr="003E5DB2">
        <w:rPr>
          <w:rFonts w:ascii="Corbel" w:hAnsi="Corbel" w:cs="Arial"/>
          <w:szCs w:val="24"/>
          <w:lang w:val="es-ES_tradnl"/>
        </w:rPr>
        <w:t xml:space="preserve"> Sí. ___       No. ___   </w:t>
      </w:r>
    </w:p>
    <w:p w14:paraId="6ADCDE6C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</w:p>
    <w:p w14:paraId="364DC3C1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  <w:r w:rsidRPr="003E5DB2">
        <w:rPr>
          <w:rFonts w:ascii="Corbel" w:hAnsi="Corbel" w:cs="Arial"/>
          <w:szCs w:val="24"/>
          <w:lang w:val="es-ES_tradnl"/>
        </w:rPr>
        <w:t xml:space="preserve">*En caso de </w:t>
      </w:r>
      <w:r w:rsidR="002B647A">
        <w:rPr>
          <w:rFonts w:ascii="Corbel" w:hAnsi="Corbel" w:cs="Arial"/>
          <w:szCs w:val="24"/>
          <w:lang w:val="es-ES_tradnl"/>
        </w:rPr>
        <w:t xml:space="preserve">que </w:t>
      </w:r>
      <w:r w:rsidRPr="003E5DB2">
        <w:rPr>
          <w:rFonts w:ascii="Corbel" w:hAnsi="Corbel" w:cs="Arial"/>
          <w:szCs w:val="24"/>
          <w:lang w:val="es-ES_tradnl"/>
        </w:rPr>
        <w:t>lo requiera (especificar cu</w:t>
      </w:r>
      <w:r w:rsidR="002B647A">
        <w:rPr>
          <w:rFonts w:ascii="Corbel" w:hAnsi="Corbel" w:cs="Arial"/>
          <w:szCs w:val="24"/>
          <w:lang w:val="es-ES_tradnl"/>
        </w:rPr>
        <w:t>á</w:t>
      </w:r>
      <w:r w:rsidRPr="003E5DB2">
        <w:rPr>
          <w:rFonts w:ascii="Corbel" w:hAnsi="Corbel" w:cs="Arial"/>
          <w:szCs w:val="24"/>
          <w:lang w:val="es-ES_tradnl"/>
        </w:rPr>
        <w:t xml:space="preserve">l o </w:t>
      </w:r>
      <w:r w:rsidR="002B647A" w:rsidRPr="003E5DB2">
        <w:rPr>
          <w:rFonts w:ascii="Corbel" w:hAnsi="Corbel" w:cs="Arial"/>
          <w:szCs w:val="24"/>
          <w:lang w:val="es-ES_tradnl"/>
        </w:rPr>
        <w:t>cuáles</w:t>
      </w:r>
      <w:r w:rsidRPr="003E5DB2">
        <w:rPr>
          <w:rFonts w:ascii="Corbel" w:hAnsi="Corbel" w:cs="Arial"/>
          <w:szCs w:val="24"/>
          <w:lang w:val="es-ES_tradnl"/>
        </w:rPr>
        <w:t>)</w:t>
      </w:r>
    </w:p>
    <w:p w14:paraId="605B99F4" w14:textId="77777777" w:rsidR="009A2DA7" w:rsidRPr="003E5DB2" w:rsidRDefault="009A2DA7" w:rsidP="009A2DA7">
      <w:pPr>
        <w:pStyle w:val="EstiloArial12ptNegritaJustificado"/>
        <w:rPr>
          <w:rFonts w:ascii="Corbel" w:hAnsi="Corbel"/>
          <w:szCs w:val="24"/>
          <w:lang w:val="es-ES_tradnl"/>
        </w:rPr>
      </w:pPr>
    </w:p>
    <w:p w14:paraId="352E137D" w14:textId="266DAEC6" w:rsidR="009A2DA7" w:rsidRPr="003E5DB2" w:rsidRDefault="009A2DA7" w:rsidP="009A2DA7">
      <w:pPr>
        <w:pStyle w:val="EstiloArial12ptNegritaJustificado"/>
        <w:rPr>
          <w:rFonts w:ascii="Corbel" w:hAnsi="Corbel"/>
          <w:szCs w:val="24"/>
          <w:lang w:val="es-ES_tradnl"/>
        </w:rPr>
      </w:pPr>
      <w:r w:rsidRPr="003E5DB2">
        <w:rPr>
          <w:rFonts w:ascii="Corbel" w:hAnsi="Corbel"/>
          <w:szCs w:val="24"/>
          <w:lang w:val="es-ES_tradnl"/>
        </w:rPr>
        <w:t>Ensayos Clínicos realizados</w:t>
      </w:r>
      <w:r w:rsidR="00795388">
        <w:rPr>
          <w:rFonts w:ascii="Corbel" w:hAnsi="Corbel"/>
          <w:szCs w:val="24"/>
          <w:lang w:val="es-ES_tradnl"/>
        </w:rPr>
        <w:t xml:space="preserve"> </w:t>
      </w:r>
      <w:r w:rsidR="002B647A" w:rsidRPr="00EB2750">
        <w:rPr>
          <w:rFonts w:ascii="Corbel" w:hAnsi="Corbel" w:cs="Arial"/>
          <w:szCs w:val="24"/>
          <w:lang w:val="es-ES_tradnl"/>
        </w:rPr>
        <w:t>(Si procede)</w:t>
      </w:r>
      <w:r w:rsidRPr="00EB2750">
        <w:rPr>
          <w:rFonts w:ascii="Corbel" w:hAnsi="Corbel"/>
          <w:szCs w:val="24"/>
          <w:lang w:val="es-ES_tradnl"/>
        </w:rPr>
        <w:t>:</w:t>
      </w:r>
      <w:r w:rsidRPr="003E5DB2">
        <w:rPr>
          <w:rFonts w:ascii="Corbel" w:hAnsi="Corbel"/>
          <w:szCs w:val="24"/>
          <w:lang w:val="es-ES_tradnl"/>
        </w:rPr>
        <w:t xml:space="preserve">   Sí. ___       No. ___   </w:t>
      </w:r>
    </w:p>
    <w:p w14:paraId="43AE60D3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</w:p>
    <w:p w14:paraId="13C56442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  <w:r w:rsidRPr="003E5DB2">
        <w:rPr>
          <w:rFonts w:ascii="Corbel" w:hAnsi="Corbel" w:cs="Arial"/>
          <w:szCs w:val="24"/>
          <w:lang w:val="es-ES_tradnl"/>
        </w:rPr>
        <w:t>En caso de respuesta afirmativa marque con una X cual o cuales:</w:t>
      </w:r>
    </w:p>
    <w:p w14:paraId="16A3F725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</w:p>
    <w:p w14:paraId="2B4CFEA4" w14:textId="1003765F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  <w:r w:rsidRPr="003E5DB2">
        <w:rPr>
          <w:rFonts w:ascii="Corbel" w:hAnsi="Corbel" w:cs="Arial"/>
          <w:szCs w:val="24"/>
          <w:lang w:val="es-ES_tradnl"/>
        </w:rPr>
        <w:t>___   Estudios pilotos.</w:t>
      </w:r>
      <w:r w:rsidR="00377763">
        <w:rPr>
          <w:rFonts w:ascii="Corbel" w:hAnsi="Corbel" w:cs="Arial"/>
          <w:szCs w:val="24"/>
          <w:lang w:val="es-ES_tradnl"/>
        </w:rPr>
        <w:tab/>
      </w:r>
      <w:r w:rsidR="00377763">
        <w:rPr>
          <w:rFonts w:ascii="Corbel" w:hAnsi="Corbel" w:cs="Arial"/>
          <w:szCs w:val="24"/>
          <w:lang w:val="es-ES_tradnl"/>
        </w:rPr>
        <w:tab/>
      </w:r>
      <w:r w:rsidR="00377763" w:rsidRPr="00377763">
        <w:rPr>
          <w:rFonts w:ascii="Corbel" w:hAnsi="Corbel" w:cs="Arial"/>
          <w:szCs w:val="24"/>
          <w:lang w:val="es-ES_tradnl"/>
        </w:rPr>
        <w:t>___ Otros: ¿Cuál (es)?_____________________</w:t>
      </w:r>
    </w:p>
    <w:p w14:paraId="43D195E5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  <w:r w:rsidRPr="003E5DB2">
        <w:rPr>
          <w:rFonts w:ascii="Corbel" w:hAnsi="Corbel" w:cs="Arial"/>
          <w:szCs w:val="24"/>
          <w:lang w:val="es-ES_tradnl"/>
        </w:rPr>
        <w:t>___   Fase I.</w:t>
      </w:r>
    </w:p>
    <w:p w14:paraId="5A70547F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  <w:r w:rsidRPr="003E5DB2">
        <w:rPr>
          <w:rFonts w:ascii="Corbel" w:hAnsi="Corbel" w:cs="Arial"/>
          <w:szCs w:val="24"/>
          <w:lang w:val="es-ES_tradnl"/>
        </w:rPr>
        <w:t>___   Fase IIa.</w:t>
      </w:r>
    </w:p>
    <w:p w14:paraId="226671F7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  <w:r w:rsidRPr="003E5DB2">
        <w:rPr>
          <w:rFonts w:ascii="Corbel" w:hAnsi="Corbel" w:cs="Arial"/>
          <w:szCs w:val="24"/>
          <w:lang w:val="es-ES_tradnl"/>
        </w:rPr>
        <w:t>___   Fase IIb.</w:t>
      </w:r>
    </w:p>
    <w:p w14:paraId="4F2EE4CD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  <w:r w:rsidRPr="003E5DB2">
        <w:rPr>
          <w:rFonts w:ascii="Corbel" w:hAnsi="Corbel" w:cs="Arial"/>
          <w:szCs w:val="24"/>
          <w:lang w:val="es-ES_tradnl"/>
        </w:rPr>
        <w:t>___   Fase III</w:t>
      </w:r>
    </w:p>
    <w:p w14:paraId="550C5EAB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</w:p>
    <w:p w14:paraId="5698A9ED" w14:textId="77777777" w:rsidR="009A2DA7" w:rsidRPr="003E5DB2" w:rsidRDefault="009A2DA7" w:rsidP="009A2DA7">
      <w:pPr>
        <w:pStyle w:val="EstiloArial12ptNegritaJustificado"/>
        <w:rPr>
          <w:rFonts w:ascii="Corbel" w:hAnsi="Corbel"/>
          <w:szCs w:val="24"/>
          <w:lang w:val="es-ES_tradnl"/>
        </w:rPr>
      </w:pPr>
      <w:r w:rsidRPr="003E5DB2">
        <w:rPr>
          <w:rFonts w:ascii="Corbel" w:hAnsi="Corbel"/>
          <w:szCs w:val="24"/>
          <w:lang w:val="es-ES_tradnl"/>
        </w:rPr>
        <w:t>Fase en la que se va a ensayar el producto</w:t>
      </w:r>
      <w:r w:rsidR="002B647A">
        <w:rPr>
          <w:rFonts w:ascii="Corbel" w:hAnsi="Corbel"/>
          <w:szCs w:val="24"/>
          <w:lang w:val="es-ES_tradnl"/>
        </w:rPr>
        <w:t xml:space="preserve"> </w:t>
      </w:r>
      <w:r w:rsidR="002B647A" w:rsidRPr="00EB2750">
        <w:rPr>
          <w:rFonts w:ascii="Corbel" w:hAnsi="Corbel" w:cs="Arial"/>
          <w:szCs w:val="24"/>
          <w:lang w:val="es-ES_tradnl"/>
        </w:rPr>
        <w:t>(Si procede)</w:t>
      </w:r>
      <w:r w:rsidRPr="00EB2750">
        <w:rPr>
          <w:rFonts w:ascii="Corbel" w:hAnsi="Corbel"/>
          <w:szCs w:val="24"/>
          <w:lang w:val="es-ES_tradnl"/>
        </w:rPr>
        <w:t>:</w:t>
      </w:r>
    </w:p>
    <w:p w14:paraId="39BBC0D7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pt-BR"/>
        </w:rPr>
      </w:pPr>
      <w:r w:rsidRPr="003E5DB2">
        <w:rPr>
          <w:rFonts w:ascii="Corbel" w:hAnsi="Corbel" w:cs="Arial"/>
          <w:szCs w:val="24"/>
          <w:lang w:val="pt-BR"/>
        </w:rPr>
        <w:t xml:space="preserve">                            </w:t>
      </w:r>
    </w:p>
    <w:tbl>
      <w:tblPr>
        <w:tblpPr w:leftFromText="141" w:rightFromText="141" w:vertAnchor="text" w:horzAnchor="margin" w:tblpY="-48"/>
        <w:tblW w:w="0" w:type="auto"/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9A2DA7" w:rsidRPr="003E5DB2" w14:paraId="6A78562C" w14:textId="77777777" w:rsidTr="00915D72">
        <w:tc>
          <w:tcPr>
            <w:tcW w:w="2881" w:type="dxa"/>
          </w:tcPr>
          <w:p w14:paraId="72E1C67A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pt-BR"/>
              </w:rPr>
              <w:t>___ Fase I.</w:t>
            </w:r>
          </w:p>
        </w:tc>
        <w:tc>
          <w:tcPr>
            <w:tcW w:w="2881" w:type="dxa"/>
          </w:tcPr>
          <w:p w14:paraId="5A88365F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pt-BR"/>
              </w:rPr>
              <w:t>___ Fase IIB.</w:t>
            </w:r>
          </w:p>
        </w:tc>
        <w:tc>
          <w:tcPr>
            <w:tcW w:w="2882" w:type="dxa"/>
          </w:tcPr>
          <w:p w14:paraId="369AC4B0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pt-BR"/>
              </w:rPr>
              <w:t>___ Fase IIIB.</w:t>
            </w:r>
          </w:p>
        </w:tc>
      </w:tr>
      <w:tr w:rsidR="009A2DA7" w:rsidRPr="003E5DB2" w14:paraId="1D47FE02" w14:textId="77777777" w:rsidTr="00915D72">
        <w:tc>
          <w:tcPr>
            <w:tcW w:w="2881" w:type="dxa"/>
          </w:tcPr>
          <w:p w14:paraId="258EC5B4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pt-BR"/>
              </w:rPr>
              <w:t>___ Fase I-II.</w:t>
            </w:r>
          </w:p>
        </w:tc>
        <w:tc>
          <w:tcPr>
            <w:tcW w:w="2881" w:type="dxa"/>
          </w:tcPr>
          <w:p w14:paraId="71435D8F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pt-BR"/>
              </w:rPr>
              <w:t>___ Fase II-III.</w:t>
            </w:r>
          </w:p>
        </w:tc>
        <w:tc>
          <w:tcPr>
            <w:tcW w:w="2882" w:type="dxa"/>
          </w:tcPr>
          <w:p w14:paraId="4069289E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 xml:space="preserve">___  </w:t>
            </w:r>
            <w:r w:rsidRPr="003E5DB2">
              <w:rPr>
                <w:rFonts w:ascii="Corbel" w:hAnsi="Corbel" w:cs="Arial"/>
                <w:szCs w:val="24"/>
                <w:lang w:val="pt-BR"/>
              </w:rPr>
              <w:t xml:space="preserve"> </w:t>
            </w:r>
            <w:r w:rsidRPr="003E5DB2">
              <w:rPr>
                <w:rFonts w:ascii="Corbel" w:hAnsi="Corbel" w:cs="Arial"/>
                <w:szCs w:val="24"/>
                <w:lang w:val="es-ES_tradnl"/>
              </w:rPr>
              <w:t>Fase IV.</w:t>
            </w:r>
          </w:p>
        </w:tc>
      </w:tr>
      <w:tr w:rsidR="009A2DA7" w:rsidRPr="003E5DB2" w14:paraId="4FEBAB81" w14:textId="77777777" w:rsidTr="00915D72">
        <w:tc>
          <w:tcPr>
            <w:tcW w:w="2881" w:type="dxa"/>
          </w:tcPr>
          <w:p w14:paraId="6DE84693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___   Fase IIa.</w:t>
            </w:r>
          </w:p>
        </w:tc>
        <w:tc>
          <w:tcPr>
            <w:tcW w:w="2881" w:type="dxa"/>
          </w:tcPr>
          <w:p w14:paraId="02E869EB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  <w:r w:rsidRPr="003E5DB2">
              <w:rPr>
                <w:rFonts w:ascii="Corbel" w:hAnsi="Corbel" w:cs="Arial"/>
                <w:szCs w:val="24"/>
                <w:lang w:val="es-ES_tradnl"/>
              </w:rPr>
              <w:t>___   Fase IIIa.</w:t>
            </w:r>
          </w:p>
        </w:tc>
        <w:tc>
          <w:tcPr>
            <w:tcW w:w="2882" w:type="dxa"/>
          </w:tcPr>
          <w:p w14:paraId="2934213B" w14:textId="77777777" w:rsidR="009A2DA7" w:rsidRPr="003E5DB2" w:rsidRDefault="009A2DA7" w:rsidP="00915D72">
            <w:pPr>
              <w:jc w:val="both"/>
              <w:rPr>
                <w:rFonts w:ascii="Corbel" w:hAnsi="Corbel" w:cs="Arial"/>
                <w:szCs w:val="24"/>
                <w:lang w:val="es-ES_tradnl"/>
              </w:rPr>
            </w:pPr>
          </w:p>
        </w:tc>
      </w:tr>
    </w:tbl>
    <w:p w14:paraId="1F1F40E4" w14:textId="77777777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  <w:r w:rsidRPr="003E5DB2">
        <w:rPr>
          <w:rFonts w:ascii="Corbel" w:hAnsi="Corbel" w:cs="Arial"/>
          <w:szCs w:val="24"/>
          <w:lang w:val="pt-BR"/>
        </w:rPr>
        <w:t xml:space="preserve">               </w:t>
      </w:r>
    </w:p>
    <w:p w14:paraId="0D093A2E" w14:textId="3340F678" w:rsidR="009A2DA7" w:rsidRPr="003E5DB2" w:rsidRDefault="009A2DA7" w:rsidP="009A2DA7">
      <w:pPr>
        <w:jc w:val="both"/>
        <w:rPr>
          <w:rFonts w:ascii="Corbel" w:hAnsi="Corbel" w:cs="Arial"/>
          <w:szCs w:val="24"/>
          <w:lang w:val="es-ES_tradnl"/>
        </w:rPr>
      </w:pPr>
      <w:r w:rsidRPr="003E5DB2">
        <w:rPr>
          <w:rFonts w:ascii="Corbel" w:hAnsi="Corbel" w:cs="Arial"/>
          <w:szCs w:val="24"/>
          <w:lang w:val="es-ES_tradnl"/>
        </w:rPr>
        <w:t xml:space="preserve">     </w:t>
      </w:r>
      <w:r w:rsidR="00377763" w:rsidRPr="00377763">
        <w:rPr>
          <w:rFonts w:ascii="Corbel" w:hAnsi="Corbel" w:cs="Arial"/>
          <w:szCs w:val="24"/>
          <w:lang w:val="es-ES_tradnl"/>
        </w:rPr>
        <w:t>___ Otra: ¿Cuál?_____________________</w:t>
      </w:r>
    </w:p>
    <w:p w14:paraId="3609B7E6" w14:textId="41531A15" w:rsidR="009A2DA7" w:rsidRPr="003E5DB2" w:rsidRDefault="009A2DA7" w:rsidP="009A2DA7">
      <w:pPr>
        <w:pStyle w:val="Ttulo6"/>
        <w:ind w:left="-142" w:right="-523"/>
        <w:rPr>
          <w:rFonts w:ascii="Corbel" w:hAnsi="Corbel"/>
          <w:sz w:val="24"/>
          <w:szCs w:val="24"/>
        </w:rPr>
      </w:pPr>
      <w:r w:rsidRPr="003E5DB2">
        <w:rPr>
          <w:rFonts w:ascii="Corbel" w:hAnsi="Corbel"/>
          <w:sz w:val="24"/>
          <w:szCs w:val="24"/>
          <w:lang w:val="es-ES_tradnl"/>
        </w:rPr>
        <w:br w:type="page"/>
      </w:r>
      <w:r w:rsidR="00A8092C" w:rsidRPr="00DA4307">
        <w:rPr>
          <w:rFonts w:ascii="Corbel" w:hAnsi="Corbel"/>
          <w:sz w:val="24"/>
          <w:szCs w:val="24"/>
        </w:rPr>
        <w:lastRenderedPageBreak/>
        <w:t>SERVICIOS DE DISEÑO Y CONDUCCIÓN DE ENSAYOS CLÍNICOS</w:t>
      </w:r>
      <w:r w:rsidRPr="00803942">
        <w:rPr>
          <w:rFonts w:ascii="Corbel" w:hAnsi="Corbel"/>
          <w:sz w:val="24"/>
          <w:szCs w:val="24"/>
        </w:rPr>
        <w:t>:</w:t>
      </w:r>
      <w:r w:rsidRPr="003E5DB2">
        <w:rPr>
          <w:rFonts w:ascii="Corbel" w:hAnsi="Corbel"/>
          <w:sz w:val="24"/>
          <w:szCs w:val="24"/>
          <w:u w:val="single"/>
        </w:rPr>
        <w:t xml:space="preserve"> </w:t>
      </w:r>
    </w:p>
    <w:p w14:paraId="2DE0CD72" w14:textId="77777777" w:rsidR="009A2DA7" w:rsidRPr="003E5DB2" w:rsidRDefault="009A2DA7" w:rsidP="009A2DA7">
      <w:pPr>
        <w:ind w:left="-709" w:right="-523"/>
        <w:jc w:val="both"/>
        <w:rPr>
          <w:rFonts w:ascii="Corbel" w:hAnsi="Corbel"/>
          <w:szCs w:val="24"/>
        </w:rPr>
      </w:pPr>
    </w:p>
    <w:p w14:paraId="5649E003" w14:textId="77777777" w:rsidR="00A8092C" w:rsidRPr="00EC11D8" w:rsidRDefault="00A8092C" w:rsidP="00A8092C">
      <w:pPr>
        <w:pStyle w:val="Textoindependiente"/>
        <w:numPr>
          <w:ilvl w:val="0"/>
          <w:numId w:val="1"/>
        </w:numPr>
        <w:spacing w:after="0"/>
        <w:ind w:left="284" w:right="-523" w:hanging="284"/>
        <w:rPr>
          <w:rFonts w:ascii="Corbel" w:hAnsi="Corbel"/>
          <w:sz w:val="24"/>
          <w:szCs w:val="24"/>
        </w:rPr>
      </w:pPr>
      <w:r w:rsidRPr="00EC11D8">
        <w:rPr>
          <w:rFonts w:ascii="Corbel" w:hAnsi="Corbel"/>
          <w:sz w:val="24"/>
          <w:szCs w:val="24"/>
        </w:rPr>
        <w:t>PLANIFICACION DE LA INVESTIGACIÓN CLÍNICA.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1559"/>
      </w:tblGrid>
      <w:tr w:rsidR="00A8092C" w:rsidRPr="003E5DB2" w14:paraId="71222355" w14:textId="77777777" w:rsidTr="003D627A">
        <w:trPr>
          <w:trHeight w:val="270"/>
        </w:trPr>
        <w:tc>
          <w:tcPr>
            <w:tcW w:w="7655" w:type="dxa"/>
            <w:shd w:val="clear" w:color="auto" w:fill="D9D9D9"/>
          </w:tcPr>
          <w:p w14:paraId="6B23AE93" w14:textId="77777777" w:rsidR="00A8092C" w:rsidRPr="003E5DB2" w:rsidRDefault="00A8092C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2ED3549" w14:textId="77777777" w:rsidR="00A8092C" w:rsidRPr="003E5DB2" w:rsidRDefault="00A8092C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</w:t>
            </w:r>
            <w:r w:rsidRPr="003E5DB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3E5DB2">
              <w:rPr>
                <w:rFonts w:ascii="Corbel" w:hAnsi="Corbel"/>
                <w:b w:val="0"/>
                <w:sz w:val="24"/>
                <w:szCs w:val="24"/>
              </w:rPr>
              <w:t>(días hábiles)</w:t>
            </w:r>
          </w:p>
        </w:tc>
      </w:tr>
      <w:tr w:rsidR="00A8092C" w:rsidRPr="003E5DB2" w14:paraId="70F55505" w14:textId="77777777" w:rsidTr="003D627A">
        <w:tc>
          <w:tcPr>
            <w:tcW w:w="7655" w:type="dxa"/>
            <w:vAlign w:val="center"/>
          </w:tcPr>
          <w:p w14:paraId="45B270B6" w14:textId="77777777" w:rsidR="00A8092C" w:rsidRPr="00D70259" w:rsidRDefault="00A8092C" w:rsidP="003D627A">
            <w:pPr>
              <w:pStyle w:val="Textoindependiente"/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D70259">
              <w:rPr>
                <w:rFonts w:ascii="Corbel" w:hAnsi="Corbel"/>
                <w:b w:val="0"/>
                <w:sz w:val="24"/>
                <w:szCs w:val="24"/>
              </w:rPr>
              <w:t>Diseño de la investigación clínica</w:t>
            </w:r>
          </w:p>
        </w:tc>
        <w:tc>
          <w:tcPr>
            <w:tcW w:w="1559" w:type="dxa"/>
            <w:vAlign w:val="center"/>
          </w:tcPr>
          <w:p w14:paraId="699AC145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7F61A443" w14:textId="77777777" w:rsidTr="003D627A">
        <w:tc>
          <w:tcPr>
            <w:tcW w:w="7655" w:type="dxa"/>
            <w:vAlign w:val="center"/>
          </w:tcPr>
          <w:p w14:paraId="0ECBA2AC" w14:textId="77777777" w:rsidR="00A8092C" w:rsidRPr="00D70259" w:rsidRDefault="00A8092C" w:rsidP="003D627A">
            <w:pPr>
              <w:pStyle w:val="Textoindependiente"/>
              <w:numPr>
                <w:ilvl w:val="0"/>
                <w:numId w:val="8"/>
              </w:numPr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D70259">
              <w:rPr>
                <w:rFonts w:ascii="Corbel" w:hAnsi="Corbel"/>
                <w:b w:val="0"/>
                <w:i/>
                <w:sz w:val="24"/>
                <w:szCs w:val="24"/>
              </w:rPr>
              <w:t>Elaboración del protocolo</w:t>
            </w:r>
          </w:p>
        </w:tc>
        <w:tc>
          <w:tcPr>
            <w:tcW w:w="1559" w:type="dxa"/>
            <w:vAlign w:val="center"/>
          </w:tcPr>
          <w:p w14:paraId="352C4BB8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0FF329D1" w14:textId="77777777" w:rsidTr="003D627A">
        <w:tc>
          <w:tcPr>
            <w:tcW w:w="7655" w:type="dxa"/>
            <w:vAlign w:val="center"/>
          </w:tcPr>
          <w:p w14:paraId="5FE7970C" w14:textId="77777777" w:rsidR="00A8092C" w:rsidRPr="00D70259" w:rsidRDefault="00A8092C" w:rsidP="003D627A">
            <w:pPr>
              <w:pStyle w:val="Textoindependiente"/>
              <w:numPr>
                <w:ilvl w:val="0"/>
                <w:numId w:val="8"/>
              </w:numPr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D70259">
              <w:rPr>
                <w:rFonts w:ascii="Corbel" w:hAnsi="Corbel"/>
                <w:b w:val="0"/>
                <w:i/>
                <w:sz w:val="24"/>
                <w:szCs w:val="24"/>
              </w:rPr>
              <w:t>Elaboración del cuaderno de recogida de datos</w:t>
            </w:r>
          </w:p>
        </w:tc>
        <w:tc>
          <w:tcPr>
            <w:tcW w:w="1559" w:type="dxa"/>
            <w:vAlign w:val="center"/>
          </w:tcPr>
          <w:p w14:paraId="529A992D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0B60846B" w14:textId="77777777" w:rsidTr="003D627A">
        <w:tc>
          <w:tcPr>
            <w:tcW w:w="7655" w:type="dxa"/>
            <w:vAlign w:val="center"/>
          </w:tcPr>
          <w:p w14:paraId="7E9801ED" w14:textId="77777777" w:rsidR="00A8092C" w:rsidRPr="00D70259" w:rsidRDefault="00A8092C" w:rsidP="003D627A">
            <w:pPr>
              <w:pStyle w:val="Textoindependiente"/>
              <w:numPr>
                <w:ilvl w:val="0"/>
                <w:numId w:val="8"/>
              </w:numPr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D70259">
              <w:rPr>
                <w:rFonts w:ascii="Corbel" w:hAnsi="Corbel"/>
                <w:b w:val="0"/>
                <w:i/>
                <w:sz w:val="24"/>
                <w:szCs w:val="24"/>
              </w:rPr>
              <w:t>Elaboración del consentimiento informado</w:t>
            </w:r>
          </w:p>
        </w:tc>
        <w:tc>
          <w:tcPr>
            <w:tcW w:w="1559" w:type="dxa"/>
            <w:vAlign w:val="center"/>
          </w:tcPr>
          <w:p w14:paraId="288EDA7C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6693AAFB" w14:textId="77777777" w:rsidTr="003D627A">
        <w:tc>
          <w:tcPr>
            <w:tcW w:w="7655" w:type="dxa"/>
            <w:vAlign w:val="center"/>
          </w:tcPr>
          <w:p w14:paraId="10C4A749" w14:textId="77777777" w:rsidR="00A8092C" w:rsidRPr="00D70259" w:rsidRDefault="00A8092C" w:rsidP="003D627A">
            <w:pPr>
              <w:pStyle w:val="Textoindependiente"/>
              <w:numPr>
                <w:ilvl w:val="0"/>
                <w:numId w:val="8"/>
              </w:numPr>
              <w:spacing w:after="0"/>
              <w:ind w:right="-54"/>
              <w:rPr>
                <w:rFonts w:ascii="Corbel" w:hAnsi="Corbel"/>
                <w:b w:val="0"/>
                <w:i/>
                <w:sz w:val="24"/>
                <w:szCs w:val="24"/>
              </w:rPr>
            </w:pPr>
            <w:r w:rsidRPr="00D70259">
              <w:rPr>
                <w:rFonts w:ascii="Corbel" w:hAnsi="Corbel"/>
                <w:b w:val="0"/>
                <w:i/>
                <w:sz w:val="24"/>
                <w:szCs w:val="24"/>
              </w:rPr>
              <w:t>Elaboración del Manual del Investigador</w:t>
            </w:r>
          </w:p>
        </w:tc>
        <w:tc>
          <w:tcPr>
            <w:tcW w:w="1559" w:type="dxa"/>
            <w:vAlign w:val="center"/>
          </w:tcPr>
          <w:p w14:paraId="635247A7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121CF3B9" w14:textId="77777777" w:rsidTr="003D627A">
        <w:tc>
          <w:tcPr>
            <w:tcW w:w="7655" w:type="dxa"/>
            <w:vAlign w:val="center"/>
          </w:tcPr>
          <w:p w14:paraId="4A134CCE" w14:textId="77777777" w:rsidR="00A8092C" w:rsidRPr="00D70259" w:rsidRDefault="00A8092C" w:rsidP="003D627A">
            <w:pPr>
              <w:pStyle w:val="Textoindependiente"/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D70259">
              <w:rPr>
                <w:rFonts w:ascii="Corbel" w:hAnsi="Corbel"/>
                <w:b w:val="0"/>
                <w:sz w:val="24"/>
                <w:szCs w:val="24"/>
              </w:rPr>
              <w:t>Selección de sitios Clínicos</w:t>
            </w:r>
          </w:p>
        </w:tc>
        <w:tc>
          <w:tcPr>
            <w:tcW w:w="1559" w:type="dxa"/>
            <w:vAlign w:val="center"/>
          </w:tcPr>
          <w:p w14:paraId="61764AB5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009126F0" w14:textId="77777777" w:rsidTr="003D627A">
        <w:tc>
          <w:tcPr>
            <w:tcW w:w="7655" w:type="dxa"/>
            <w:vAlign w:val="center"/>
          </w:tcPr>
          <w:p w14:paraId="7BBEBE3F" w14:textId="77777777" w:rsidR="00A8092C" w:rsidRPr="00D70259" w:rsidRDefault="00A8092C" w:rsidP="003D627A">
            <w:pPr>
              <w:pStyle w:val="Textoindependiente"/>
              <w:numPr>
                <w:ilvl w:val="0"/>
                <w:numId w:val="9"/>
              </w:numPr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D70259">
              <w:rPr>
                <w:rFonts w:ascii="Corbel" w:hAnsi="Corbel"/>
                <w:b w:val="0"/>
                <w:i/>
                <w:sz w:val="24"/>
                <w:szCs w:val="24"/>
              </w:rPr>
              <w:t>Evaluación inicial del sitio</w:t>
            </w:r>
          </w:p>
        </w:tc>
        <w:tc>
          <w:tcPr>
            <w:tcW w:w="1559" w:type="dxa"/>
            <w:vAlign w:val="center"/>
          </w:tcPr>
          <w:p w14:paraId="5F956002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6C6E077D" w14:textId="77777777" w:rsidTr="003D627A">
        <w:tc>
          <w:tcPr>
            <w:tcW w:w="7655" w:type="dxa"/>
            <w:vAlign w:val="center"/>
          </w:tcPr>
          <w:p w14:paraId="5B8F827A" w14:textId="77777777" w:rsidR="00A8092C" w:rsidRPr="00D70259" w:rsidRDefault="00A8092C" w:rsidP="003D627A">
            <w:pPr>
              <w:pStyle w:val="Textoindependiente"/>
              <w:numPr>
                <w:ilvl w:val="0"/>
                <w:numId w:val="9"/>
              </w:numPr>
              <w:spacing w:after="0"/>
              <w:ind w:right="-54"/>
              <w:rPr>
                <w:rFonts w:ascii="Corbel" w:hAnsi="Corbel"/>
                <w:b w:val="0"/>
                <w:i/>
                <w:sz w:val="24"/>
                <w:szCs w:val="24"/>
              </w:rPr>
            </w:pPr>
            <w:r w:rsidRPr="00D70259">
              <w:rPr>
                <w:rFonts w:ascii="Corbel" w:hAnsi="Corbel"/>
                <w:b w:val="0"/>
                <w:i/>
                <w:sz w:val="24"/>
                <w:szCs w:val="24"/>
              </w:rPr>
              <w:t>Selección del equipo de investigación por sitio</w:t>
            </w:r>
          </w:p>
        </w:tc>
        <w:tc>
          <w:tcPr>
            <w:tcW w:w="1559" w:type="dxa"/>
            <w:vAlign w:val="center"/>
          </w:tcPr>
          <w:p w14:paraId="2B8D727E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3047AE28" w14:textId="77777777" w:rsidTr="003D627A">
        <w:tc>
          <w:tcPr>
            <w:tcW w:w="7655" w:type="dxa"/>
            <w:vAlign w:val="center"/>
          </w:tcPr>
          <w:p w14:paraId="54223DB2" w14:textId="77777777" w:rsidR="00A8092C" w:rsidRPr="00D70259" w:rsidRDefault="00A8092C" w:rsidP="003D627A">
            <w:pPr>
              <w:pStyle w:val="Textoindependiente"/>
              <w:numPr>
                <w:ilvl w:val="0"/>
                <w:numId w:val="9"/>
              </w:numPr>
              <w:spacing w:after="0"/>
              <w:ind w:right="-54"/>
              <w:rPr>
                <w:rFonts w:ascii="Corbel" w:hAnsi="Corbel"/>
                <w:b w:val="0"/>
                <w:i/>
                <w:sz w:val="24"/>
                <w:szCs w:val="24"/>
              </w:rPr>
            </w:pPr>
            <w:r w:rsidRPr="00D70259">
              <w:rPr>
                <w:rFonts w:ascii="Corbel" w:hAnsi="Corbel"/>
                <w:b w:val="0"/>
                <w:i/>
                <w:sz w:val="24"/>
                <w:szCs w:val="24"/>
              </w:rPr>
              <w:t>Gestión de aprobación de los Comités de Ética de la Investigación</w:t>
            </w:r>
          </w:p>
        </w:tc>
        <w:tc>
          <w:tcPr>
            <w:tcW w:w="1559" w:type="dxa"/>
            <w:vAlign w:val="center"/>
          </w:tcPr>
          <w:p w14:paraId="40A5B619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211F867D" w14:textId="77777777" w:rsidTr="003D627A">
        <w:tc>
          <w:tcPr>
            <w:tcW w:w="7655" w:type="dxa"/>
            <w:vAlign w:val="center"/>
          </w:tcPr>
          <w:p w14:paraId="48F0FC8A" w14:textId="77777777" w:rsidR="00A8092C" w:rsidRPr="00D70259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D70259">
              <w:rPr>
                <w:rFonts w:ascii="Corbel" w:hAnsi="Corbel"/>
                <w:b w:val="0"/>
                <w:sz w:val="24"/>
                <w:szCs w:val="24"/>
              </w:rPr>
              <w:t>Gestión de los documentos esenciales antes de iniciar la investigación clínica</w:t>
            </w:r>
          </w:p>
        </w:tc>
        <w:tc>
          <w:tcPr>
            <w:tcW w:w="1559" w:type="dxa"/>
            <w:vAlign w:val="center"/>
          </w:tcPr>
          <w:p w14:paraId="601502F6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7F93D338" w14:textId="77777777" w:rsidTr="003D627A">
        <w:tc>
          <w:tcPr>
            <w:tcW w:w="7655" w:type="dxa"/>
            <w:vAlign w:val="center"/>
          </w:tcPr>
          <w:p w14:paraId="51772B32" w14:textId="77777777" w:rsidR="00A8092C" w:rsidRPr="00D70259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D70259">
              <w:rPr>
                <w:rFonts w:ascii="Corbel" w:hAnsi="Corbel"/>
                <w:b w:val="0"/>
                <w:sz w:val="24"/>
                <w:szCs w:val="24"/>
              </w:rPr>
              <w:t>Coordinación y ejecución del taller de inicio</w:t>
            </w:r>
          </w:p>
        </w:tc>
        <w:tc>
          <w:tcPr>
            <w:tcW w:w="1559" w:type="dxa"/>
            <w:vAlign w:val="center"/>
          </w:tcPr>
          <w:p w14:paraId="63C1096F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651AFAC3" w14:textId="77777777" w:rsidR="00A8092C" w:rsidRPr="003E5DB2" w:rsidRDefault="00A8092C" w:rsidP="00A8092C">
      <w:pPr>
        <w:pStyle w:val="Textoindependiente"/>
        <w:spacing w:after="0"/>
        <w:ind w:left="-1135" w:right="-523"/>
        <w:rPr>
          <w:rFonts w:ascii="Corbel" w:hAnsi="Corbel"/>
          <w:b w:val="0"/>
          <w:sz w:val="24"/>
          <w:szCs w:val="24"/>
        </w:rPr>
      </w:pPr>
    </w:p>
    <w:p w14:paraId="0AC695E4" w14:textId="77777777" w:rsidR="00A8092C" w:rsidRPr="00EC11D8" w:rsidRDefault="00A8092C" w:rsidP="00A8092C">
      <w:pPr>
        <w:pStyle w:val="Textoindependiente"/>
        <w:numPr>
          <w:ilvl w:val="0"/>
          <w:numId w:val="1"/>
        </w:numPr>
        <w:spacing w:after="0"/>
        <w:ind w:left="284" w:right="-523" w:hanging="284"/>
        <w:rPr>
          <w:rFonts w:ascii="Corbel" w:hAnsi="Corbel"/>
          <w:sz w:val="24"/>
          <w:szCs w:val="24"/>
        </w:rPr>
      </w:pPr>
      <w:r w:rsidRPr="00EC11D8">
        <w:rPr>
          <w:rFonts w:ascii="Corbel" w:hAnsi="Corbel"/>
          <w:sz w:val="24"/>
          <w:szCs w:val="24"/>
        </w:rPr>
        <w:t>GESTIÓN DE LOS RECURSOS MATERIALES PARA LA INVESTIGACIÓN CLÍNICA.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1559"/>
      </w:tblGrid>
      <w:tr w:rsidR="00A8092C" w:rsidRPr="003E5DB2" w14:paraId="19A57B47" w14:textId="77777777" w:rsidTr="003D627A">
        <w:trPr>
          <w:trHeight w:val="270"/>
        </w:trPr>
        <w:tc>
          <w:tcPr>
            <w:tcW w:w="7655" w:type="dxa"/>
            <w:shd w:val="clear" w:color="auto" w:fill="D9D9D9"/>
          </w:tcPr>
          <w:p w14:paraId="7F71127B" w14:textId="77777777" w:rsidR="00A8092C" w:rsidRPr="003E5DB2" w:rsidRDefault="00A8092C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FDF03E7" w14:textId="77777777" w:rsidR="00A8092C" w:rsidRPr="003E5DB2" w:rsidRDefault="00A8092C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</w:t>
            </w:r>
            <w:r w:rsidRPr="003E5DB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3E5DB2">
              <w:rPr>
                <w:rFonts w:ascii="Corbel" w:hAnsi="Corbel"/>
                <w:b w:val="0"/>
                <w:sz w:val="24"/>
                <w:szCs w:val="24"/>
              </w:rPr>
              <w:t>(días hábiles)</w:t>
            </w:r>
          </w:p>
        </w:tc>
      </w:tr>
      <w:tr w:rsidR="00A8092C" w:rsidRPr="003E5DB2" w14:paraId="165520BF" w14:textId="77777777" w:rsidTr="003D627A">
        <w:tc>
          <w:tcPr>
            <w:tcW w:w="7655" w:type="dxa"/>
            <w:vAlign w:val="center"/>
          </w:tcPr>
          <w:p w14:paraId="7C771BC5" w14:textId="77777777" w:rsidR="00A8092C" w:rsidRPr="00BC2897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BC2897">
              <w:rPr>
                <w:rFonts w:ascii="Corbel" w:hAnsi="Corbel"/>
                <w:b w:val="0"/>
                <w:sz w:val="24"/>
                <w:szCs w:val="24"/>
              </w:rPr>
              <w:t>Planificación de recursos materiales</w:t>
            </w:r>
          </w:p>
        </w:tc>
        <w:tc>
          <w:tcPr>
            <w:tcW w:w="1559" w:type="dxa"/>
            <w:vAlign w:val="center"/>
          </w:tcPr>
          <w:p w14:paraId="007151A0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77B7FD6B" w14:textId="77777777" w:rsidTr="003D627A">
        <w:tc>
          <w:tcPr>
            <w:tcW w:w="7655" w:type="dxa"/>
            <w:vAlign w:val="center"/>
          </w:tcPr>
          <w:p w14:paraId="5AD60D03" w14:textId="77777777" w:rsidR="00A8092C" w:rsidRPr="00BC2897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BC2897">
              <w:rPr>
                <w:rFonts w:ascii="Corbel" w:hAnsi="Corbel"/>
                <w:b w:val="0"/>
                <w:sz w:val="24"/>
                <w:szCs w:val="24"/>
              </w:rPr>
              <w:t>Solicitud de cotización a los proveedores</w:t>
            </w:r>
          </w:p>
        </w:tc>
        <w:tc>
          <w:tcPr>
            <w:tcW w:w="1559" w:type="dxa"/>
            <w:vAlign w:val="center"/>
          </w:tcPr>
          <w:p w14:paraId="60BE1852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31817910" w14:textId="77777777" w:rsidTr="003D627A">
        <w:tc>
          <w:tcPr>
            <w:tcW w:w="7655" w:type="dxa"/>
            <w:vAlign w:val="center"/>
          </w:tcPr>
          <w:p w14:paraId="6881E6D5" w14:textId="77777777" w:rsidR="00A8092C" w:rsidRPr="00BC2897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BC2897">
              <w:rPr>
                <w:rFonts w:ascii="Corbel" w:hAnsi="Corbel"/>
                <w:b w:val="0"/>
                <w:sz w:val="24"/>
                <w:szCs w:val="24"/>
              </w:rPr>
              <w:t>Adquisición de recursos materiales</w:t>
            </w:r>
          </w:p>
        </w:tc>
        <w:tc>
          <w:tcPr>
            <w:tcW w:w="1559" w:type="dxa"/>
            <w:vAlign w:val="center"/>
          </w:tcPr>
          <w:p w14:paraId="5A81680C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020EA800" w14:textId="77777777" w:rsidTr="003D627A">
        <w:tc>
          <w:tcPr>
            <w:tcW w:w="7655" w:type="dxa"/>
            <w:vAlign w:val="center"/>
          </w:tcPr>
          <w:p w14:paraId="4F0E3972" w14:textId="77777777" w:rsidR="00A8092C" w:rsidRPr="00BC2897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BC2897">
              <w:rPr>
                <w:rFonts w:ascii="Corbel" w:hAnsi="Corbel"/>
                <w:b w:val="0"/>
                <w:sz w:val="24"/>
                <w:szCs w:val="24"/>
              </w:rPr>
              <w:t>Distribución de recursos materiales a los hospitales</w:t>
            </w:r>
          </w:p>
        </w:tc>
        <w:tc>
          <w:tcPr>
            <w:tcW w:w="1559" w:type="dxa"/>
            <w:vAlign w:val="center"/>
          </w:tcPr>
          <w:p w14:paraId="6FBEB40F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34869282" w14:textId="77777777" w:rsidTr="003D627A">
        <w:tc>
          <w:tcPr>
            <w:tcW w:w="7655" w:type="dxa"/>
            <w:vAlign w:val="center"/>
          </w:tcPr>
          <w:p w14:paraId="074FC7EB" w14:textId="77777777" w:rsidR="00A8092C" w:rsidRPr="00BC2897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BC2897">
              <w:rPr>
                <w:rFonts w:ascii="Corbel" w:hAnsi="Corbel"/>
                <w:b w:val="0"/>
                <w:sz w:val="24"/>
                <w:szCs w:val="24"/>
              </w:rPr>
              <w:t>Preparación del producto de investigación en estudio</w:t>
            </w:r>
          </w:p>
        </w:tc>
        <w:tc>
          <w:tcPr>
            <w:tcW w:w="1559" w:type="dxa"/>
            <w:vAlign w:val="center"/>
          </w:tcPr>
          <w:p w14:paraId="1AB53387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3AF8F0E1" w14:textId="77777777" w:rsidTr="003D627A">
        <w:tc>
          <w:tcPr>
            <w:tcW w:w="7655" w:type="dxa"/>
            <w:vAlign w:val="center"/>
          </w:tcPr>
          <w:p w14:paraId="29AF52F7" w14:textId="77777777" w:rsidR="00A8092C" w:rsidRPr="00CA4325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 w:cs="Arial"/>
                <w:b w:val="0"/>
                <w:sz w:val="24"/>
                <w:szCs w:val="24"/>
              </w:rPr>
              <w:t>Aseguramiento para la i</w:t>
            </w:r>
            <w:r w:rsidRPr="00CA4325">
              <w:rPr>
                <w:rFonts w:ascii="Corbel" w:hAnsi="Corbel" w:cs="Arial"/>
                <w:b w:val="0"/>
                <w:sz w:val="24"/>
                <w:szCs w:val="24"/>
              </w:rPr>
              <w:t>mportación de insumos médicos y no médicos en las investigaciones clínicas.</w:t>
            </w:r>
          </w:p>
        </w:tc>
        <w:tc>
          <w:tcPr>
            <w:tcW w:w="1559" w:type="dxa"/>
            <w:vAlign w:val="center"/>
          </w:tcPr>
          <w:p w14:paraId="460EA5BC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7B3DC625" w14:textId="77777777" w:rsidR="00A8092C" w:rsidRDefault="00A8092C" w:rsidP="00A8092C">
      <w:pPr>
        <w:pStyle w:val="Prrafodelista"/>
        <w:tabs>
          <w:tab w:val="left" w:pos="284"/>
        </w:tabs>
        <w:spacing w:after="0" w:line="240" w:lineRule="auto"/>
        <w:ind w:left="0"/>
        <w:rPr>
          <w:rFonts w:ascii="Corbel" w:eastAsia="Times New Roman" w:hAnsi="Corbel" w:cs="Times New Roman"/>
          <w:b/>
          <w:sz w:val="24"/>
          <w:szCs w:val="24"/>
        </w:rPr>
      </w:pPr>
    </w:p>
    <w:p w14:paraId="333047B7" w14:textId="5B89A432" w:rsidR="00A8092C" w:rsidRPr="00A8092C" w:rsidRDefault="00A8092C" w:rsidP="00A8092C">
      <w:pPr>
        <w:pStyle w:val="Textoindependiente"/>
        <w:numPr>
          <w:ilvl w:val="0"/>
          <w:numId w:val="1"/>
        </w:numPr>
        <w:spacing w:after="0"/>
        <w:ind w:left="284" w:right="-523" w:hanging="284"/>
        <w:rPr>
          <w:rFonts w:ascii="Corbel" w:hAnsi="Corbel"/>
          <w:sz w:val="24"/>
          <w:szCs w:val="24"/>
        </w:rPr>
      </w:pPr>
      <w:r w:rsidRPr="00A8092C">
        <w:rPr>
          <w:rFonts w:ascii="Corbel" w:hAnsi="Corbel"/>
          <w:sz w:val="24"/>
          <w:szCs w:val="24"/>
        </w:rPr>
        <w:t>GESTIÓN DE LA INFORMACIÓN CIENTÍFICA.</w:t>
      </w:r>
    </w:p>
    <w:tbl>
      <w:tblPr>
        <w:tblW w:w="9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2393"/>
      </w:tblGrid>
      <w:tr w:rsidR="00A8092C" w:rsidRPr="003E5DB2" w14:paraId="69C4054A" w14:textId="77777777" w:rsidTr="003D627A">
        <w:trPr>
          <w:trHeight w:val="270"/>
        </w:trPr>
        <w:tc>
          <w:tcPr>
            <w:tcW w:w="6658" w:type="dxa"/>
            <w:shd w:val="clear" w:color="auto" w:fill="D9D9D9"/>
          </w:tcPr>
          <w:p w14:paraId="5E3BF692" w14:textId="77777777" w:rsidR="00A8092C" w:rsidRPr="003E5DB2" w:rsidRDefault="00A8092C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2393" w:type="dxa"/>
            <w:shd w:val="clear" w:color="auto" w:fill="D9D9D9"/>
            <w:vAlign w:val="center"/>
          </w:tcPr>
          <w:p w14:paraId="3D6F16A1" w14:textId="77777777" w:rsidR="00A8092C" w:rsidRPr="003E5DB2" w:rsidRDefault="00A8092C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A8092C" w:rsidRPr="003E5DB2" w14:paraId="58D0E851" w14:textId="77777777" w:rsidTr="003D627A">
        <w:tc>
          <w:tcPr>
            <w:tcW w:w="6658" w:type="dxa"/>
            <w:vAlign w:val="center"/>
          </w:tcPr>
          <w:p w14:paraId="200BC9D1" w14:textId="77777777" w:rsidR="00A8092C" w:rsidRPr="00F32EE1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F32EE1">
              <w:rPr>
                <w:rFonts w:ascii="Corbel" w:hAnsi="Corbel" w:cs="Arial"/>
                <w:b w:val="0"/>
                <w:sz w:val="24"/>
                <w:szCs w:val="24"/>
              </w:rPr>
              <w:t>Gestión de la información científica, búsquedas especializadas, monitoreo y análisis de la información en temas de la salud.</w:t>
            </w:r>
          </w:p>
        </w:tc>
        <w:tc>
          <w:tcPr>
            <w:tcW w:w="2393" w:type="dxa"/>
            <w:vAlign w:val="center"/>
          </w:tcPr>
          <w:p w14:paraId="7F4A19E8" w14:textId="77777777" w:rsidR="00A8092C" w:rsidRPr="003E5DB2" w:rsidRDefault="00A8092C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616D622F" w14:textId="77777777" w:rsidR="00A8092C" w:rsidRDefault="00A8092C" w:rsidP="00A8092C">
      <w:pPr>
        <w:pStyle w:val="Prrafodelista"/>
        <w:tabs>
          <w:tab w:val="left" w:pos="284"/>
        </w:tabs>
        <w:spacing w:after="0" w:line="240" w:lineRule="auto"/>
        <w:ind w:left="0"/>
        <w:rPr>
          <w:rFonts w:ascii="Corbel" w:eastAsia="Times New Roman" w:hAnsi="Corbel" w:cs="Times New Roman"/>
          <w:b/>
          <w:sz w:val="24"/>
          <w:szCs w:val="24"/>
        </w:rPr>
      </w:pPr>
    </w:p>
    <w:p w14:paraId="35C3CADA" w14:textId="77777777" w:rsidR="00A8092C" w:rsidRDefault="00A8092C" w:rsidP="00A8092C">
      <w:pPr>
        <w:pStyle w:val="Prrafodelista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br w:type="page"/>
      </w:r>
    </w:p>
    <w:p w14:paraId="2372BEA5" w14:textId="313412D9" w:rsidR="00A8092C" w:rsidRPr="00A8092C" w:rsidRDefault="00A8092C" w:rsidP="00A8092C">
      <w:pPr>
        <w:pStyle w:val="Textoindependiente"/>
        <w:numPr>
          <w:ilvl w:val="0"/>
          <w:numId w:val="1"/>
        </w:numPr>
        <w:spacing w:after="0"/>
        <w:ind w:left="426" w:right="-523" w:hanging="426"/>
        <w:rPr>
          <w:rFonts w:ascii="Corbel" w:hAnsi="Corbel"/>
          <w:sz w:val="24"/>
          <w:szCs w:val="24"/>
        </w:rPr>
      </w:pPr>
      <w:r w:rsidRPr="00A8092C">
        <w:rPr>
          <w:rFonts w:ascii="Corbel" w:hAnsi="Corbel"/>
          <w:sz w:val="24"/>
          <w:szCs w:val="24"/>
        </w:rPr>
        <w:lastRenderedPageBreak/>
        <w:t>GESTIÓN PARA LA REPRODUCCIÓN DE DOCUMENTOS DE LA INVESTIGACIÓN CLÍNICA.</w:t>
      </w:r>
    </w:p>
    <w:tbl>
      <w:tblPr>
        <w:tblW w:w="9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2393"/>
      </w:tblGrid>
      <w:tr w:rsidR="00A8092C" w:rsidRPr="003E5DB2" w14:paraId="3D6280E0" w14:textId="77777777" w:rsidTr="003D627A">
        <w:trPr>
          <w:trHeight w:val="270"/>
        </w:trPr>
        <w:tc>
          <w:tcPr>
            <w:tcW w:w="6658" w:type="dxa"/>
            <w:shd w:val="clear" w:color="auto" w:fill="D9D9D9"/>
          </w:tcPr>
          <w:p w14:paraId="04089870" w14:textId="77777777" w:rsidR="00A8092C" w:rsidRPr="003E5DB2" w:rsidRDefault="00A8092C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2393" w:type="dxa"/>
            <w:shd w:val="clear" w:color="auto" w:fill="D9D9D9"/>
            <w:vAlign w:val="center"/>
          </w:tcPr>
          <w:p w14:paraId="58CCA1A8" w14:textId="77777777" w:rsidR="00A8092C" w:rsidRPr="003E5DB2" w:rsidRDefault="00A8092C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A8092C" w:rsidRPr="003E5DB2" w14:paraId="21007ED9" w14:textId="77777777" w:rsidTr="003D627A">
        <w:tc>
          <w:tcPr>
            <w:tcW w:w="6658" w:type="dxa"/>
            <w:vAlign w:val="center"/>
          </w:tcPr>
          <w:p w14:paraId="06F6D8DC" w14:textId="77777777" w:rsidR="00A8092C" w:rsidRPr="0083522D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83522D">
              <w:rPr>
                <w:rFonts w:ascii="Corbel" w:hAnsi="Corbel" w:cs="Arial"/>
                <w:b w:val="0"/>
                <w:sz w:val="24"/>
                <w:szCs w:val="24"/>
              </w:rPr>
              <w:t>Gestión para la reproducción de documentos de la investigación clínica.</w:t>
            </w:r>
          </w:p>
        </w:tc>
        <w:tc>
          <w:tcPr>
            <w:tcW w:w="2393" w:type="dxa"/>
            <w:vAlign w:val="center"/>
          </w:tcPr>
          <w:p w14:paraId="46EA2E56" w14:textId="77777777" w:rsidR="00A8092C" w:rsidRPr="003E5DB2" w:rsidRDefault="00A8092C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2B0F0A00" w14:textId="77777777" w:rsidR="00A8092C" w:rsidRDefault="00A8092C" w:rsidP="00A8092C">
      <w:pPr>
        <w:pStyle w:val="Prrafodelista"/>
        <w:tabs>
          <w:tab w:val="left" w:pos="284"/>
        </w:tabs>
        <w:spacing w:after="0" w:line="240" w:lineRule="auto"/>
        <w:ind w:left="0"/>
        <w:rPr>
          <w:rFonts w:ascii="Corbel" w:eastAsia="Times New Roman" w:hAnsi="Corbel" w:cs="Times New Roman"/>
          <w:b/>
          <w:sz w:val="24"/>
          <w:szCs w:val="24"/>
        </w:rPr>
      </w:pPr>
    </w:p>
    <w:p w14:paraId="1DEE2B12" w14:textId="34686E15" w:rsidR="00A8092C" w:rsidRPr="00A8092C" w:rsidRDefault="00A8092C" w:rsidP="00A8092C">
      <w:pPr>
        <w:pStyle w:val="Textoindependiente"/>
        <w:numPr>
          <w:ilvl w:val="0"/>
          <w:numId w:val="1"/>
        </w:numPr>
        <w:spacing w:after="0"/>
        <w:ind w:left="426" w:right="-523" w:hanging="426"/>
        <w:rPr>
          <w:rFonts w:ascii="Corbel" w:hAnsi="Corbel"/>
          <w:sz w:val="24"/>
          <w:szCs w:val="24"/>
        </w:rPr>
      </w:pPr>
      <w:r w:rsidRPr="00A8092C">
        <w:rPr>
          <w:rFonts w:ascii="Corbel" w:hAnsi="Corbel"/>
          <w:sz w:val="24"/>
          <w:szCs w:val="24"/>
        </w:rPr>
        <w:t xml:space="preserve">CONFORMACIÓN Y CONDUCCIÓN DEL COMITÉ INDEPENDIENTE DE MONITOREO DE DATOS (CIMD) DE LA INVESTIGACIÓN CLÍNICA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A8092C" w:rsidRPr="003E5DB2" w14:paraId="1256AFC1" w14:textId="77777777" w:rsidTr="003D627A">
        <w:trPr>
          <w:trHeight w:val="270"/>
        </w:trPr>
        <w:tc>
          <w:tcPr>
            <w:tcW w:w="7650" w:type="dxa"/>
            <w:shd w:val="clear" w:color="auto" w:fill="D9D9D9"/>
          </w:tcPr>
          <w:p w14:paraId="54F72409" w14:textId="77777777" w:rsidR="00A8092C" w:rsidRPr="003E5DB2" w:rsidRDefault="00A8092C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82E4696" w14:textId="77777777" w:rsidR="00A8092C" w:rsidRPr="003E5DB2" w:rsidRDefault="00A8092C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A8092C" w:rsidRPr="003E5DB2" w14:paraId="6FD2BCF9" w14:textId="77777777" w:rsidTr="003D627A">
        <w:tc>
          <w:tcPr>
            <w:tcW w:w="7650" w:type="dxa"/>
            <w:vAlign w:val="center"/>
          </w:tcPr>
          <w:p w14:paraId="22A128A0" w14:textId="77777777" w:rsidR="00A8092C" w:rsidRPr="0083522D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83522D">
              <w:rPr>
                <w:rFonts w:ascii="Corbel" w:hAnsi="Corbel" w:cs="Arial"/>
                <w:b w:val="0"/>
                <w:iCs/>
                <w:sz w:val="24"/>
                <w:szCs w:val="24"/>
              </w:rPr>
              <w:t>Conformación del comité independiente de monitoreo de datos (CIMD) en</w:t>
            </w:r>
            <w:r w:rsidRPr="0083522D">
              <w:rPr>
                <w:rFonts w:ascii="Corbel" w:hAnsi="Corbel" w:cs="Arial"/>
                <w:b w:val="0"/>
                <w:color w:val="FF0000"/>
                <w:sz w:val="24"/>
                <w:szCs w:val="24"/>
              </w:rPr>
              <w:t xml:space="preserve"> </w:t>
            </w:r>
            <w:r w:rsidRPr="0083522D">
              <w:rPr>
                <w:rFonts w:ascii="Corbel" w:hAnsi="Corbel" w:cs="Arial"/>
                <w:b w:val="0"/>
                <w:sz w:val="24"/>
                <w:szCs w:val="24"/>
              </w:rPr>
              <w:t>la investigación clínica</w:t>
            </w:r>
          </w:p>
        </w:tc>
        <w:tc>
          <w:tcPr>
            <w:tcW w:w="1559" w:type="dxa"/>
            <w:vAlign w:val="center"/>
          </w:tcPr>
          <w:p w14:paraId="1BA04DBB" w14:textId="77777777" w:rsidR="00A8092C" w:rsidRPr="003E5DB2" w:rsidRDefault="00A8092C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6A42CC1D" w14:textId="77777777" w:rsidTr="003D627A">
        <w:tc>
          <w:tcPr>
            <w:tcW w:w="7650" w:type="dxa"/>
            <w:vAlign w:val="center"/>
          </w:tcPr>
          <w:p w14:paraId="02A88596" w14:textId="77777777" w:rsidR="00A8092C" w:rsidRPr="003E5DB2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83522D">
              <w:rPr>
                <w:rFonts w:ascii="Corbel" w:hAnsi="Corbel" w:cs="Arial"/>
                <w:b w:val="0"/>
                <w:iCs/>
                <w:sz w:val="24"/>
                <w:szCs w:val="24"/>
              </w:rPr>
              <w:t>Conducción del comité independiente de monitoreo de datos (CIMD) en la investigación clínica</w:t>
            </w:r>
          </w:p>
        </w:tc>
        <w:tc>
          <w:tcPr>
            <w:tcW w:w="1559" w:type="dxa"/>
            <w:vAlign w:val="center"/>
          </w:tcPr>
          <w:p w14:paraId="161978FA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1F9D5558" w14:textId="77777777" w:rsidR="00A8092C" w:rsidRDefault="00A8092C" w:rsidP="00A8092C">
      <w:pPr>
        <w:pStyle w:val="Prrafodelista"/>
        <w:tabs>
          <w:tab w:val="left" w:pos="284"/>
        </w:tabs>
        <w:spacing w:after="0" w:line="240" w:lineRule="auto"/>
        <w:ind w:left="0"/>
        <w:rPr>
          <w:rFonts w:ascii="Corbel" w:eastAsia="Times New Roman" w:hAnsi="Corbel" w:cs="Times New Roman"/>
          <w:b/>
          <w:sz w:val="24"/>
          <w:szCs w:val="24"/>
        </w:rPr>
      </w:pPr>
    </w:p>
    <w:p w14:paraId="05F0ED49" w14:textId="77777777" w:rsidR="00A8092C" w:rsidRPr="00EC11D8" w:rsidRDefault="00A8092C" w:rsidP="00A8092C">
      <w:pPr>
        <w:pStyle w:val="Textoindependiente"/>
        <w:numPr>
          <w:ilvl w:val="0"/>
          <w:numId w:val="1"/>
        </w:numPr>
        <w:spacing w:after="0"/>
        <w:ind w:left="426" w:right="-523" w:hanging="426"/>
        <w:rPr>
          <w:rFonts w:ascii="Corbel" w:hAnsi="Corbel"/>
          <w:sz w:val="24"/>
          <w:szCs w:val="24"/>
        </w:rPr>
      </w:pPr>
      <w:r w:rsidRPr="00EC11D8">
        <w:rPr>
          <w:rFonts w:ascii="Corbel" w:hAnsi="Corbel"/>
          <w:sz w:val="24"/>
          <w:szCs w:val="24"/>
        </w:rPr>
        <w:t>EJECUCIÓN DE LA INVESTIGACIÓN CLÍNICA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1559"/>
      </w:tblGrid>
      <w:tr w:rsidR="00A8092C" w:rsidRPr="003E5DB2" w14:paraId="542B4ECD" w14:textId="77777777" w:rsidTr="003D627A">
        <w:trPr>
          <w:trHeight w:val="270"/>
        </w:trPr>
        <w:tc>
          <w:tcPr>
            <w:tcW w:w="7655" w:type="dxa"/>
            <w:shd w:val="clear" w:color="auto" w:fill="D9D9D9"/>
          </w:tcPr>
          <w:p w14:paraId="06CBCCF5" w14:textId="77777777" w:rsidR="00A8092C" w:rsidRPr="003E5DB2" w:rsidRDefault="00A8092C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38298C3" w14:textId="77777777" w:rsidR="00A8092C" w:rsidRPr="003E5DB2" w:rsidRDefault="00A8092C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A8092C" w:rsidRPr="003E5DB2" w14:paraId="382CDC27" w14:textId="77777777" w:rsidTr="003D627A">
        <w:tc>
          <w:tcPr>
            <w:tcW w:w="7655" w:type="dxa"/>
            <w:vAlign w:val="center"/>
          </w:tcPr>
          <w:p w14:paraId="1C7ADFC6" w14:textId="77777777" w:rsidR="00A8092C" w:rsidRPr="00DA4D9F" w:rsidRDefault="00A8092C" w:rsidP="003D627A">
            <w:pPr>
              <w:pStyle w:val="Textoindependiente"/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DA4D9F">
              <w:rPr>
                <w:rFonts w:ascii="Corbel" w:hAnsi="Corbel"/>
                <w:b w:val="0"/>
                <w:sz w:val="24"/>
                <w:szCs w:val="24"/>
              </w:rPr>
              <w:t>Monitoreo de la investigación clínica.</w:t>
            </w:r>
          </w:p>
        </w:tc>
        <w:tc>
          <w:tcPr>
            <w:tcW w:w="1559" w:type="dxa"/>
            <w:vAlign w:val="center"/>
          </w:tcPr>
          <w:p w14:paraId="30E7657B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7695FBBB" w14:textId="77777777" w:rsidTr="003D627A">
        <w:tc>
          <w:tcPr>
            <w:tcW w:w="7655" w:type="dxa"/>
            <w:vAlign w:val="center"/>
          </w:tcPr>
          <w:p w14:paraId="2C068E0C" w14:textId="77777777" w:rsidR="00A8092C" w:rsidRPr="00DA4D9F" w:rsidRDefault="00A8092C" w:rsidP="003D627A">
            <w:pPr>
              <w:pStyle w:val="Textoindependiente"/>
              <w:numPr>
                <w:ilvl w:val="0"/>
                <w:numId w:val="10"/>
              </w:numPr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DA4D9F">
              <w:rPr>
                <w:rFonts w:ascii="Corbel" w:hAnsi="Corbel"/>
                <w:b w:val="0"/>
                <w:i/>
                <w:sz w:val="24"/>
                <w:szCs w:val="24"/>
              </w:rPr>
              <w:t>Visita</w:t>
            </w:r>
            <w:r>
              <w:rPr>
                <w:rFonts w:ascii="Corbel" w:hAnsi="Corbel"/>
                <w:b w:val="0"/>
                <w:i/>
                <w:sz w:val="24"/>
                <w:szCs w:val="24"/>
              </w:rPr>
              <w:t>s</w:t>
            </w:r>
            <w:r w:rsidRPr="00DA4D9F">
              <w:rPr>
                <w:rFonts w:ascii="Corbel" w:hAnsi="Corbel"/>
                <w:b w:val="0"/>
                <w:i/>
                <w:sz w:val="24"/>
                <w:szCs w:val="24"/>
              </w:rPr>
              <w:t xml:space="preserve"> de inicio</w:t>
            </w:r>
          </w:p>
        </w:tc>
        <w:tc>
          <w:tcPr>
            <w:tcW w:w="1559" w:type="dxa"/>
            <w:vAlign w:val="center"/>
          </w:tcPr>
          <w:p w14:paraId="12843FF3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25CEE9BB" w14:textId="77777777" w:rsidTr="003D627A">
        <w:tc>
          <w:tcPr>
            <w:tcW w:w="7655" w:type="dxa"/>
            <w:vAlign w:val="center"/>
          </w:tcPr>
          <w:p w14:paraId="72E72672" w14:textId="77777777" w:rsidR="00A8092C" w:rsidRPr="00DA4D9F" w:rsidRDefault="00A8092C" w:rsidP="003D627A">
            <w:pPr>
              <w:pStyle w:val="Textoindependiente"/>
              <w:numPr>
                <w:ilvl w:val="0"/>
                <w:numId w:val="10"/>
              </w:numPr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DA4D9F">
              <w:rPr>
                <w:rFonts w:ascii="Corbel" w:hAnsi="Corbel"/>
                <w:b w:val="0"/>
                <w:i/>
                <w:sz w:val="24"/>
                <w:szCs w:val="24"/>
              </w:rPr>
              <w:t>Visita</w:t>
            </w:r>
            <w:r>
              <w:rPr>
                <w:rFonts w:ascii="Corbel" w:hAnsi="Corbel"/>
                <w:b w:val="0"/>
                <w:i/>
                <w:sz w:val="24"/>
                <w:szCs w:val="24"/>
              </w:rPr>
              <w:t>s</w:t>
            </w:r>
            <w:r w:rsidRPr="00DA4D9F">
              <w:rPr>
                <w:rFonts w:ascii="Corbel" w:hAnsi="Corbel"/>
                <w:b w:val="0"/>
                <w:i/>
                <w:sz w:val="24"/>
                <w:szCs w:val="24"/>
              </w:rPr>
              <w:t xml:space="preserve"> de control de calidad</w:t>
            </w:r>
          </w:p>
        </w:tc>
        <w:tc>
          <w:tcPr>
            <w:tcW w:w="1559" w:type="dxa"/>
            <w:vAlign w:val="center"/>
          </w:tcPr>
          <w:p w14:paraId="28BAEAD0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24D9C851" w14:textId="77777777" w:rsidTr="003D627A">
        <w:tc>
          <w:tcPr>
            <w:tcW w:w="7655" w:type="dxa"/>
            <w:vAlign w:val="center"/>
          </w:tcPr>
          <w:p w14:paraId="0DE97F4E" w14:textId="77777777" w:rsidR="00A8092C" w:rsidRPr="00DA4D9F" w:rsidRDefault="00A8092C" w:rsidP="003D627A">
            <w:pPr>
              <w:pStyle w:val="Textoindependiente"/>
              <w:numPr>
                <w:ilvl w:val="0"/>
                <w:numId w:val="10"/>
              </w:numPr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DA4D9F">
              <w:rPr>
                <w:rFonts w:ascii="Corbel" w:hAnsi="Corbel"/>
                <w:b w:val="0"/>
                <w:i/>
                <w:sz w:val="24"/>
                <w:szCs w:val="24"/>
              </w:rPr>
              <w:t>Reco</w:t>
            </w:r>
            <w:r>
              <w:rPr>
                <w:rFonts w:ascii="Corbel" w:hAnsi="Corbel"/>
                <w:b w:val="0"/>
                <w:i/>
                <w:sz w:val="24"/>
                <w:szCs w:val="24"/>
              </w:rPr>
              <w:t>lección</w:t>
            </w:r>
            <w:r w:rsidRPr="00DA4D9F">
              <w:rPr>
                <w:rFonts w:ascii="Corbel" w:hAnsi="Corbel"/>
                <w:b w:val="0"/>
                <w:i/>
                <w:sz w:val="24"/>
                <w:szCs w:val="24"/>
              </w:rPr>
              <w:t xml:space="preserve"> de los CRD</w:t>
            </w:r>
          </w:p>
        </w:tc>
        <w:tc>
          <w:tcPr>
            <w:tcW w:w="1559" w:type="dxa"/>
            <w:vAlign w:val="center"/>
          </w:tcPr>
          <w:p w14:paraId="51C59B0B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1B783424" w14:textId="77777777" w:rsidTr="003D627A">
        <w:tc>
          <w:tcPr>
            <w:tcW w:w="7655" w:type="dxa"/>
            <w:vAlign w:val="center"/>
          </w:tcPr>
          <w:p w14:paraId="51E6A4AA" w14:textId="77777777" w:rsidR="00A8092C" w:rsidRPr="00DA4D9F" w:rsidRDefault="00A8092C" w:rsidP="003D627A">
            <w:pPr>
              <w:pStyle w:val="Textoindependiente"/>
              <w:numPr>
                <w:ilvl w:val="0"/>
                <w:numId w:val="10"/>
              </w:numPr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DA4D9F">
              <w:rPr>
                <w:rFonts w:ascii="Corbel" w:hAnsi="Corbel"/>
                <w:b w:val="0"/>
                <w:i/>
                <w:sz w:val="24"/>
                <w:szCs w:val="24"/>
              </w:rPr>
              <w:t>Visita</w:t>
            </w:r>
            <w:r>
              <w:rPr>
                <w:rFonts w:ascii="Corbel" w:hAnsi="Corbel"/>
                <w:b w:val="0"/>
                <w:i/>
                <w:sz w:val="24"/>
                <w:szCs w:val="24"/>
              </w:rPr>
              <w:t>s</w:t>
            </w:r>
            <w:r w:rsidRPr="00DA4D9F">
              <w:rPr>
                <w:rFonts w:ascii="Corbel" w:hAnsi="Corbel"/>
                <w:b w:val="0"/>
                <w:i/>
                <w:sz w:val="24"/>
                <w:szCs w:val="24"/>
              </w:rPr>
              <w:t xml:space="preserve"> de terminación</w:t>
            </w:r>
          </w:p>
        </w:tc>
        <w:tc>
          <w:tcPr>
            <w:tcW w:w="1559" w:type="dxa"/>
            <w:vAlign w:val="center"/>
          </w:tcPr>
          <w:p w14:paraId="1847F46A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6646CDC7" w14:textId="77777777" w:rsidTr="003D627A">
        <w:tc>
          <w:tcPr>
            <w:tcW w:w="7655" w:type="dxa"/>
            <w:vAlign w:val="center"/>
          </w:tcPr>
          <w:p w14:paraId="6D75144E" w14:textId="77777777" w:rsidR="00A8092C" w:rsidRPr="00DA4D9F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DA4D9F">
              <w:rPr>
                <w:rFonts w:ascii="Corbel" w:hAnsi="Corbel"/>
                <w:b w:val="0"/>
                <w:sz w:val="24"/>
                <w:szCs w:val="24"/>
              </w:rPr>
              <w:t>Gerencia de la investigación clínica</w:t>
            </w:r>
          </w:p>
        </w:tc>
        <w:tc>
          <w:tcPr>
            <w:tcW w:w="1559" w:type="dxa"/>
            <w:vAlign w:val="center"/>
          </w:tcPr>
          <w:p w14:paraId="3F98DC43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7C933602" w14:textId="77777777" w:rsidTr="003D627A">
        <w:tc>
          <w:tcPr>
            <w:tcW w:w="7655" w:type="dxa"/>
            <w:vAlign w:val="center"/>
          </w:tcPr>
          <w:p w14:paraId="45514A85" w14:textId="77777777" w:rsidR="00A8092C" w:rsidRPr="00DA4D9F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DA4D9F">
              <w:rPr>
                <w:rFonts w:ascii="Corbel" w:hAnsi="Corbel"/>
                <w:b w:val="0"/>
                <w:sz w:val="24"/>
                <w:szCs w:val="24"/>
              </w:rPr>
              <w:t>Aleatorización</w:t>
            </w:r>
          </w:p>
        </w:tc>
        <w:tc>
          <w:tcPr>
            <w:tcW w:w="1559" w:type="dxa"/>
            <w:vAlign w:val="center"/>
          </w:tcPr>
          <w:p w14:paraId="5AA4BA7D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1F3397AB" w14:textId="77777777" w:rsidTr="003D627A">
        <w:tc>
          <w:tcPr>
            <w:tcW w:w="7655" w:type="dxa"/>
            <w:vAlign w:val="center"/>
          </w:tcPr>
          <w:p w14:paraId="368BDA72" w14:textId="77777777" w:rsidR="00A8092C" w:rsidRPr="00DA4D9F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DA4D9F">
              <w:rPr>
                <w:rFonts w:ascii="Corbel" w:hAnsi="Corbel"/>
                <w:b w:val="0"/>
                <w:sz w:val="24"/>
                <w:szCs w:val="24"/>
              </w:rPr>
              <w:t xml:space="preserve">Gestión de las modificaciones  </w:t>
            </w:r>
            <w:r>
              <w:rPr>
                <w:rFonts w:ascii="Corbel" w:hAnsi="Corbel"/>
                <w:b w:val="0"/>
                <w:sz w:val="24"/>
                <w:szCs w:val="24"/>
              </w:rPr>
              <w:t>a</w:t>
            </w:r>
            <w:r w:rsidRPr="00DA4D9F">
              <w:rPr>
                <w:rFonts w:ascii="Corbel" w:hAnsi="Corbel"/>
                <w:b w:val="0"/>
                <w:sz w:val="24"/>
                <w:szCs w:val="24"/>
              </w:rPr>
              <w:t xml:space="preserve"> la investigación clínica</w:t>
            </w:r>
          </w:p>
        </w:tc>
        <w:tc>
          <w:tcPr>
            <w:tcW w:w="1559" w:type="dxa"/>
            <w:vAlign w:val="center"/>
          </w:tcPr>
          <w:p w14:paraId="2E481AA9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07EE934C" w14:textId="77777777" w:rsidTr="003D627A">
        <w:tc>
          <w:tcPr>
            <w:tcW w:w="7655" w:type="dxa"/>
            <w:vAlign w:val="center"/>
          </w:tcPr>
          <w:p w14:paraId="194E3F89" w14:textId="77777777" w:rsidR="00A8092C" w:rsidRPr="00DA4D9F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DA4D9F">
              <w:rPr>
                <w:rFonts w:ascii="Corbel" w:hAnsi="Corbel"/>
                <w:b w:val="0"/>
                <w:sz w:val="24"/>
                <w:szCs w:val="24"/>
              </w:rPr>
              <w:t>Coordinación y ejecución de los talleres de actualización</w:t>
            </w:r>
          </w:p>
        </w:tc>
        <w:tc>
          <w:tcPr>
            <w:tcW w:w="1559" w:type="dxa"/>
            <w:vAlign w:val="center"/>
          </w:tcPr>
          <w:p w14:paraId="69E81806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8092C" w:rsidRPr="003E5DB2" w14:paraId="243A8582" w14:textId="77777777" w:rsidTr="003D627A">
        <w:tc>
          <w:tcPr>
            <w:tcW w:w="7655" w:type="dxa"/>
            <w:vAlign w:val="center"/>
          </w:tcPr>
          <w:p w14:paraId="66957A69" w14:textId="77777777" w:rsidR="00A8092C" w:rsidRPr="00DA4D9F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DA4D9F">
              <w:rPr>
                <w:rFonts w:ascii="Corbel" w:hAnsi="Corbel"/>
                <w:b w:val="0"/>
                <w:sz w:val="24"/>
                <w:szCs w:val="24"/>
              </w:rPr>
              <w:t>Gestión de documentos esenciales durante la investigación clínica</w:t>
            </w:r>
          </w:p>
        </w:tc>
        <w:tc>
          <w:tcPr>
            <w:tcW w:w="1559" w:type="dxa"/>
            <w:vAlign w:val="center"/>
          </w:tcPr>
          <w:p w14:paraId="0F860A01" w14:textId="77777777" w:rsidR="00A8092C" w:rsidRPr="003E5DB2" w:rsidRDefault="00A8092C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74208817" w14:textId="77777777" w:rsidR="00A8092C" w:rsidRDefault="00A8092C" w:rsidP="00A8092C">
      <w:pPr>
        <w:pStyle w:val="Prrafodelista"/>
        <w:tabs>
          <w:tab w:val="left" w:pos="284"/>
        </w:tabs>
        <w:spacing w:after="0" w:line="240" w:lineRule="auto"/>
        <w:ind w:left="0"/>
        <w:rPr>
          <w:rFonts w:ascii="Corbel" w:eastAsia="Times New Roman" w:hAnsi="Corbel" w:cs="Times New Roman"/>
          <w:b/>
          <w:sz w:val="24"/>
          <w:szCs w:val="24"/>
        </w:rPr>
      </w:pPr>
    </w:p>
    <w:p w14:paraId="309253E5" w14:textId="77777777" w:rsidR="00A8092C" w:rsidRPr="00A8092C" w:rsidRDefault="00A8092C" w:rsidP="00A8092C">
      <w:pPr>
        <w:pStyle w:val="Textoindependiente"/>
        <w:numPr>
          <w:ilvl w:val="0"/>
          <w:numId w:val="1"/>
        </w:numPr>
        <w:spacing w:after="0"/>
        <w:ind w:left="426" w:right="-523" w:hanging="426"/>
        <w:rPr>
          <w:rFonts w:ascii="Corbel" w:hAnsi="Corbel"/>
          <w:sz w:val="24"/>
          <w:szCs w:val="24"/>
        </w:rPr>
      </w:pPr>
      <w:r w:rsidRPr="00A8092C">
        <w:rPr>
          <w:rFonts w:ascii="Corbel" w:hAnsi="Corbel"/>
          <w:sz w:val="24"/>
          <w:szCs w:val="24"/>
        </w:rPr>
        <w:t>CONDUCCIÓN DEL PROCESO PARA LA EXPORTACIÓN E IMPORTACIÓN DE MUESTRAS BIOLÓGICAS.</w:t>
      </w:r>
    </w:p>
    <w:tbl>
      <w:tblPr>
        <w:tblW w:w="9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2393"/>
      </w:tblGrid>
      <w:tr w:rsidR="00A8092C" w:rsidRPr="003E5DB2" w14:paraId="4B70414D" w14:textId="77777777" w:rsidTr="003D627A">
        <w:trPr>
          <w:trHeight w:val="270"/>
        </w:trPr>
        <w:tc>
          <w:tcPr>
            <w:tcW w:w="6658" w:type="dxa"/>
            <w:shd w:val="clear" w:color="auto" w:fill="D9D9D9"/>
          </w:tcPr>
          <w:p w14:paraId="78A93C00" w14:textId="77777777" w:rsidR="00A8092C" w:rsidRPr="003E5DB2" w:rsidRDefault="00A8092C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2393" w:type="dxa"/>
            <w:shd w:val="clear" w:color="auto" w:fill="D9D9D9"/>
            <w:vAlign w:val="center"/>
          </w:tcPr>
          <w:p w14:paraId="0F6FB49A" w14:textId="77777777" w:rsidR="00A8092C" w:rsidRPr="003E5DB2" w:rsidRDefault="00A8092C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A8092C" w:rsidRPr="003E5DB2" w14:paraId="0E59EFEC" w14:textId="77777777" w:rsidTr="003D627A">
        <w:tc>
          <w:tcPr>
            <w:tcW w:w="6658" w:type="dxa"/>
            <w:vAlign w:val="center"/>
          </w:tcPr>
          <w:p w14:paraId="2C85FA25" w14:textId="77777777" w:rsidR="00A8092C" w:rsidRPr="00F32EE1" w:rsidRDefault="00A8092C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F32EE1">
              <w:rPr>
                <w:rFonts w:ascii="Corbel" w:hAnsi="Corbel" w:cs="Arial"/>
                <w:b w:val="0"/>
                <w:sz w:val="24"/>
                <w:szCs w:val="24"/>
              </w:rPr>
              <w:t>Conducción del proceso para la exportación e importación de muestras biológicas.</w:t>
            </w:r>
          </w:p>
        </w:tc>
        <w:tc>
          <w:tcPr>
            <w:tcW w:w="2393" w:type="dxa"/>
            <w:vAlign w:val="center"/>
          </w:tcPr>
          <w:p w14:paraId="2ADA28BF" w14:textId="77777777" w:rsidR="00A8092C" w:rsidRPr="003E5DB2" w:rsidRDefault="00A8092C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2B55DD9E" w14:textId="77777777" w:rsidR="00A8092C" w:rsidRDefault="00A8092C" w:rsidP="00A8092C">
      <w:pPr>
        <w:pStyle w:val="Prrafodelista"/>
        <w:tabs>
          <w:tab w:val="left" w:pos="284"/>
        </w:tabs>
        <w:spacing w:after="0" w:line="240" w:lineRule="auto"/>
        <w:ind w:left="0"/>
        <w:rPr>
          <w:rFonts w:ascii="Corbel" w:eastAsia="Times New Roman" w:hAnsi="Corbel" w:cs="Times New Roman"/>
          <w:b/>
          <w:sz w:val="24"/>
          <w:szCs w:val="24"/>
        </w:rPr>
      </w:pPr>
    </w:p>
    <w:p w14:paraId="2DF45673" w14:textId="77777777" w:rsidR="005A41E1" w:rsidRDefault="005A41E1" w:rsidP="005A41E1">
      <w:pPr>
        <w:pStyle w:val="Textoindependiente"/>
        <w:numPr>
          <w:ilvl w:val="0"/>
          <w:numId w:val="1"/>
        </w:numPr>
        <w:spacing w:after="0"/>
        <w:ind w:left="426" w:right="-523" w:hanging="426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br w:type="page"/>
      </w:r>
    </w:p>
    <w:p w14:paraId="1EB85391" w14:textId="0FE70D42" w:rsidR="005A41E1" w:rsidRPr="005A41E1" w:rsidRDefault="005A41E1" w:rsidP="005A41E1">
      <w:pPr>
        <w:pStyle w:val="Textoindependiente"/>
        <w:numPr>
          <w:ilvl w:val="0"/>
          <w:numId w:val="13"/>
        </w:numPr>
        <w:spacing w:after="0"/>
        <w:ind w:right="-523"/>
        <w:rPr>
          <w:rFonts w:ascii="Corbel" w:hAnsi="Corbel"/>
          <w:sz w:val="24"/>
          <w:szCs w:val="24"/>
        </w:rPr>
      </w:pPr>
      <w:r w:rsidRPr="00EC11D8">
        <w:rPr>
          <w:rFonts w:ascii="Corbel" w:hAnsi="Corbel"/>
          <w:sz w:val="24"/>
          <w:szCs w:val="24"/>
        </w:rPr>
        <w:lastRenderedPageBreak/>
        <w:t xml:space="preserve">MANEJO DE </w:t>
      </w:r>
      <w:r w:rsidRPr="005A41E1">
        <w:rPr>
          <w:rFonts w:ascii="Corbel" w:hAnsi="Corbel"/>
          <w:sz w:val="24"/>
          <w:szCs w:val="24"/>
        </w:rPr>
        <w:t>DATOS DE</w:t>
      </w:r>
      <w:r w:rsidRPr="00EC11D8">
        <w:rPr>
          <w:rFonts w:ascii="Corbel" w:hAnsi="Corbel"/>
          <w:sz w:val="24"/>
          <w:szCs w:val="24"/>
        </w:rPr>
        <w:t xml:space="preserve"> LA INVESTIGACIÓN CLÍNICA.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5A41E1" w:rsidRPr="003E5DB2" w14:paraId="02571B02" w14:textId="77777777" w:rsidTr="003D627A">
        <w:trPr>
          <w:trHeight w:val="270"/>
        </w:trPr>
        <w:tc>
          <w:tcPr>
            <w:tcW w:w="7650" w:type="dxa"/>
            <w:shd w:val="clear" w:color="auto" w:fill="D9D9D9"/>
          </w:tcPr>
          <w:p w14:paraId="206AA5F0" w14:textId="77777777" w:rsidR="005A41E1" w:rsidRPr="003E5DB2" w:rsidRDefault="005A41E1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66CADDF" w14:textId="77777777" w:rsidR="005A41E1" w:rsidRPr="003E5DB2" w:rsidRDefault="005A41E1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5A41E1" w:rsidRPr="003E5DB2" w14:paraId="468D5028" w14:textId="77777777" w:rsidTr="003D627A">
        <w:tc>
          <w:tcPr>
            <w:tcW w:w="7650" w:type="dxa"/>
            <w:vAlign w:val="center"/>
          </w:tcPr>
          <w:p w14:paraId="62B3CAC8" w14:textId="77777777" w:rsidR="005A41E1" w:rsidRPr="003E5DB2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62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Elaboración de los programas de carga de datos y de limpieza de datos.</w:t>
            </w:r>
          </w:p>
        </w:tc>
        <w:tc>
          <w:tcPr>
            <w:tcW w:w="1559" w:type="dxa"/>
            <w:vAlign w:val="center"/>
          </w:tcPr>
          <w:p w14:paraId="26773732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  <w:u w:val="words"/>
              </w:rPr>
            </w:pPr>
          </w:p>
        </w:tc>
      </w:tr>
      <w:tr w:rsidR="005A41E1" w:rsidRPr="003E5DB2" w14:paraId="1847BAEB" w14:textId="77777777" w:rsidTr="003D627A">
        <w:tc>
          <w:tcPr>
            <w:tcW w:w="7650" w:type="dxa"/>
            <w:vAlign w:val="center"/>
          </w:tcPr>
          <w:p w14:paraId="3648E3F3" w14:textId="77777777" w:rsidR="005A41E1" w:rsidRPr="003E5DB2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Entrada en las bases de datos de la información recogida en los CRDs.</w:t>
            </w:r>
          </w:p>
        </w:tc>
        <w:tc>
          <w:tcPr>
            <w:tcW w:w="1559" w:type="dxa"/>
            <w:vAlign w:val="center"/>
          </w:tcPr>
          <w:p w14:paraId="255DBDD1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5A41E1" w:rsidRPr="003E5DB2" w14:paraId="09816D7A" w14:textId="77777777" w:rsidTr="003D627A">
        <w:tc>
          <w:tcPr>
            <w:tcW w:w="7650" w:type="dxa"/>
            <w:vAlign w:val="center"/>
          </w:tcPr>
          <w:p w14:paraId="12DA817F" w14:textId="77777777" w:rsidR="005A41E1" w:rsidRPr="003E5DB2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Revisión y corrección de los datos introducidos en las bases de datos.</w:t>
            </w:r>
          </w:p>
        </w:tc>
        <w:tc>
          <w:tcPr>
            <w:tcW w:w="1559" w:type="dxa"/>
            <w:vAlign w:val="center"/>
          </w:tcPr>
          <w:p w14:paraId="63A69A7C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5A41E1" w:rsidRPr="003E5DB2" w14:paraId="42931A19" w14:textId="77777777" w:rsidTr="003D627A">
        <w:tc>
          <w:tcPr>
            <w:tcW w:w="7650" w:type="dxa"/>
            <w:vAlign w:val="center"/>
          </w:tcPr>
          <w:p w14:paraId="4551A069" w14:textId="77777777" w:rsidR="005A41E1" w:rsidRPr="003E5DB2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Ejecución de los programas de limpieza.</w:t>
            </w:r>
          </w:p>
        </w:tc>
        <w:tc>
          <w:tcPr>
            <w:tcW w:w="1559" w:type="dxa"/>
            <w:vAlign w:val="center"/>
          </w:tcPr>
          <w:p w14:paraId="6783B3BC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5A41E1" w:rsidRPr="003E5DB2" w14:paraId="37BB085D" w14:textId="77777777" w:rsidTr="003D627A">
        <w:tc>
          <w:tcPr>
            <w:tcW w:w="7650" w:type="dxa"/>
            <w:vAlign w:val="center"/>
          </w:tcPr>
          <w:p w14:paraId="205D1304" w14:textId="77777777" w:rsidR="005A41E1" w:rsidRPr="003E5DB2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Entrega de las bases al RAE (incluye Control de Calidad a las bases).</w:t>
            </w:r>
          </w:p>
        </w:tc>
        <w:tc>
          <w:tcPr>
            <w:tcW w:w="1559" w:type="dxa"/>
            <w:vAlign w:val="center"/>
          </w:tcPr>
          <w:p w14:paraId="2DAF4371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1D3CA81C" w14:textId="77777777" w:rsidR="005A41E1" w:rsidRDefault="005A41E1" w:rsidP="005A41E1">
      <w:pPr>
        <w:pStyle w:val="Prrafodelista"/>
        <w:tabs>
          <w:tab w:val="left" w:pos="284"/>
        </w:tabs>
        <w:spacing w:after="0" w:line="240" w:lineRule="auto"/>
        <w:ind w:left="0"/>
        <w:rPr>
          <w:rFonts w:ascii="Corbel" w:eastAsia="Times New Roman" w:hAnsi="Corbel" w:cs="Times New Roman"/>
          <w:b/>
          <w:sz w:val="24"/>
          <w:szCs w:val="24"/>
        </w:rPr>
      </w:pPr>
    </w:p>
    <w:p w14:paraId="0213A584" w14:textId="77777777" w:rsidR="005A41E1" w:rsidRPr="005A41E1" w:rsidRDefault="005A41E1" w:rsidP="005A41E1">
      <w:pPr>
        <w:pStyle w:val="Textoindependiente"/>
        <w:numPr>
          <w:ilvl w:val="0"/>
          <w:numId w:val="1"/>
        </w:numPr>
        <w:spacing w:after="0"/>
        <w:ind w:left="426" w:right="-523" w:hanging="426"/>
        <w:rPr>
          <w:rFonts w:ascii="Corbel" w:hAnsi="Corbel"/>
          <w:sz w:val="24"/>
          <w:szCs w:val="24"/>
        </w:rPr>
      </w:pPr>
      <w:r w:rsidRPr="00EC11D8">
        <w:rPr>
          <w:rFonts w:ascii="Corbel" w:hAnsi="Corbel"/>
          <w:sz w:val="24"/>
          <w:szCs w:val="24"/>
        </w:rPr>
        <w:t>PROCESAMIENTO ESTADÍSTICO DE LOS DATOS GENERADOS EN LA INVESTIGACIÓN CLÍNICA.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5A41E1" w:rsidRPr="003E5DB2" w14:paraId="1DA90C95" w14:textId="77777777" w:rsidTr="003D627A">
        <w:trPr>
          <w:trHeight w:val="270"/>
        </w:trPr>
        <w:tc>
          <w:tcPr>
            <w:tcW w:w="7650" w:type="dxa"/>
            <w:shd w:val="clear" w:color="auto" w:fill="D9D9D9"/>
          </w:tcPr>
          <w:p w14:paraId="46C15E7E" w14:textId="77777777" w:rsidR="005A41E1" w:rsidRPr="003E5DB2" w:rsidRDefault="005A41E1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352E1B2" w14:textId="77777777" w:rsidR="005A41E1" w:rsidRPr="003E5DB2" w:rsidRDefault="005A41E1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5A41E1" w:rsidRPr="003E5DB2" w14:paraId="687C28DD" w14:textId="77777777" w:rsidTr="003D627A">
        <w:tc>
          <w:tcPr>
            <w:tcW w:w="7650" w:type="dxa"/>
            <w:vAlign w:val="center"/>
          </w:tcPr>
          <w:p w14:paraId="79547C55" w14:textId="77777777" w:rsidR="005A41E1" w:rsidRPr="003E5DB2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Reunión de trabajo para confirmar el Plan de Análisis Estadístico y sus posibles variaciones.</w:t>
            </w:r>
          </w:p>
        </w:tc>
        <w:tc>
          <w:tcPr>
            <w:tcW w:w="1559" w:type="dxa"/>
            <w:vAlign w:val="center"/>
          </w:tcPr>
          <w:p w14:paraId="3932AF4E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  <w:u w:val="words"/>
              </w:rPr>
            </w:pPr>
          </w:p>
        </w:tc>
      </w:tr>
      <w:tr w:rsidR="005A41E1" w:rsidRPr="003E5DB2" w14:paraId="01FCD531" w14:textId="77777777" w:rsidTr="003D627A">
        <w:tc>
          <w:tcPr>
            <w:tcW w:w="7650" w:type="dxa"/>
            <w:vAlign w:val="center"/>
          </w:tcPr>
          <w:p w14:paraId="7E3884D7" w14:textId="77777777" w:rsidR="005A41E1" w:rsidRPr="003E5DB2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Ejecución del Plan de Análisis Estadístico según lo planificado.</w:t>
            </w:r>
          </w:p>
        </w:tc>
        <w:tc>
          <w:tcPr>
            <w:tcW w:w="1559" w:type="dxa"/>
            <w:vAlign w:val="center"/>
          </w:tcPr>
          <w:p w14:paraId="594D3526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5A41E1" w:rsidRPr="003E5DB2" w14:paraId="3FF8F0F1" w14:textId="77777777" w:rsidTr="003D627A">
        <w:tc>
          <w:tcPr>
            <w:tcW w:w="7650" w:type="dxa"/>
            <w:vAlign w:val="center"/>
          </w:tcPr>
          <w:p w14:paraId="5B8B58DE" w14:textId="77777777" w:rsidR="005A41E1" w:rsidRPr="003E5DB2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Listado de tablas del Procesamiento.</w:t>
            </w:r>
          </w:p>
        </w:tc>
        <w:tc>
          <w:tcPr>
            <w:tcW w:w="1559" w:type="dxa"/>
            <w:vAlign w:val="center"/>
          </w:tcPr>
          <w:p w14:paraId="0BDD32F7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5A41E1" w:rsidRPr="003E5DB2" w14:paraId="5543D437" w14:textId="77777777" w:rsidTr="003D627A">
        <w:tc>
          <w:tcPr>
            <w:tcW w:w="7650" w:type="dxa"/>
            <w:vAlign w:val="center"/>
          </w:tcPr>
          <w:p w14:paraId="4C4024C4" w14:textId="77777777" w:rsidR="005A41E1" w:rsidRPr="003E5DB2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Edición del reporte integrado de los resultados del Procesamiento Estadístico.</w:t>
            </w:r>
          </w:p>
        </w:tc>
        <w:tc>
          <w:tcPr>
            <w:tcW w:w="1559" w:type="dxa"/>
            <w:vAlign w:val="center"/>
          </w:tcPr>
          <w:p w14:paraId="53CF5D87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5A41E1" w:rsidRPr="009637DD" w14:paraId="55AAB6DB" w14:textId="77777777" w:rsidTr="003D627A">
        <w:tc>
          <w:tcPr>
            <w:tcW w:w="7650" w:type="dxa"/>
            <w:vAlign w:val="center"/>
          </w:tcPr>
          <w:p w14:paraId="26312975" w14:textId="77777777" w:rsidR="005A41E1" w:rsidRPr="009637DD" w:rsidRDefault="005A41E1" w:rsidP="003D62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9637DD">
              <w:rPr>
                <w:rFonts w:ascii="Corbel" w:eastAsia="Times New Roman" w:hAnsi="Corbel" w:cs="Times New Roman"/>
                <w:sz w:val="24"/>
                <w:szCs w:val="24"/>
              </w:rPr>
              <w:t>Diseño de</w:t>
            </w:r>
            <w:r>
              <w:rPr>
                <w:rFonts w:ascii="Corbel" w:eastAsia="Times New Roman" w:hAnsi="Corbel" w:cs="Times New Roman"/>
                <w:sz w:val="24"/>
                <w:szCs w:val="24"/>
              </w:rPr>
              <w:t>l</w:t>
            </w:r>
            <w:r w:rsidRPr="009637DD">
              <w:rPr>
                <w:rFonts w:ascii="Corbel" w:eastAsia="Times New Roman" w:hAnsi="Corbel" w:cs="Times New Roman"/>
                <w:sz w:val="24"/>
                <w:szCs w:val="24"/>
              </w:rPr>
              <w:t xml:space="preserve"> plan de análisis estadístico</w:t>
            </w:r>
            <w:r>
              <w:rPr>
                <w:rFonts w:ascii="Corbel" w:eastAsia="Times New Roman" w:hAnsi="Corbel" w:cs="Times New Roman"/>
                <w:sz w:val="24"/>
                <w:szCs w:val="24"/>
              </w:rPr>
              <w:t>.</w:t>
            </w:r>
            <w:r w:rsidRPr="009637DD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710416C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1135DB9C" w14:textId="77777777" w:rsidR="005A41E1" w:rsidRDefault="005A41E1" w:rsidP="005A41E1">
      <w:pPr>
        <w:pStyle w:val="Prrafodelista"/>
        <w:tabs>
          <w:tab w:val="left" w:pos="284"/>
        </w:tabs>
        <w:spacing w:after="0" w:line="240" w:lineRule="auto"/>
        <w:ind w:left="0"/>
        <w:rPr>
          <w:rFonts w:ascii="Corbel" w:eastAsia="Times New Roman" w:hAnsi="Corbel" w:cs="Times New Roman"/>
          <w:b/>
          <w:sz w:val="24"/>
          <w:szCs w:val="24"/>
        </w:rPr>
      </w:pPr>
    </w:p>
    <w:p w14:paraId="1010FD8F" w14:textId="77777777" w:rsidR="005A41E1" w:rsidRPr="005A41E1" w:rsidRDefault="005A41E1" w:rsidP="005A41E1">
      <w:pPr>
        <w:pStyle w:val="Textoindependiente"/>
        <w:numPr>
          <w:ilvl w:val="0"/>
          <w:numId w:val="1"/>
        </w:numPr>
        <w:spacing w:after="0"/>
        <w:ind w:left="426" w:right="-523" w:hanging="426"/>
        <w:rPr>
          <w:rFonts w:ascii="Corbel" w:hAnsi="Corbel"/>
          <w:sz w:val="24"/>
          <w:szCs w:val="24"/>
        </w:rPr>
      </w:pPr>
      <w:r w:rsidRPr="00EC11D8">
        <w:rPr>
          <w:rFonts w:ascii="Corbel" w:hAnsi="Corbel"/>
          <w:sz w:val="24"/>
          <w:szCs w:val="24"/>
        </w:rPr>
        <w:t>ELABORACIÓN DEL INFORME DE LOS RESULTADOS DE LA INVESTIGACIÓN CLÍNICA.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5A41E1" w:rsidRPr="003E5DB2" w14:paraId="11EE720E" w14:textId="77777777" w:rsidTr="003D627A">
        <w:trPr>
          <w:trHeight w:val="270"/>
        </w:trPr>
        <w:tc>
          <w:tcPr>
            <w:tcW w:w="7650" w:type="dxa"/>
            <w:shd w:val="clear" w:color="auto" w:fill="D9D9D9"/>
          </w:tcPr>
          <w:p w14:paraId="76DC1D4E" w14:textId="77777777" w:rsidR="005A41E1" w:rsidRPr="003E5DB2" w:rsidRDefault="005A41E1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55D28AD" w14:textId="77777777" w:rsidR="005A41E1" w:rsidRPr="003E5DB2" w:rsidRDefault="005A41E1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5A41E1" w:rsidRPr="003E5DB2" w14:paraId="7B588EA1" w14:textId="77777777" w:rsidTr="003D627A">
        <w:tc>
          <w:tcPr>
            <w:tcW w:w="7650" w:type="dxa"/>
            <w:vAlign w:val="center"/>
          </w:tcPr>
          <w:p w14:paraId="039A4AA5" w14:textId="77777777" w:rsidR="005A41E1" w:rsidRPr="003E5DB2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Informe Parcial </w:t>
            </w:r>
          </w:p>
        </w:tc>
        <w:tc>
          <w:tcPr>
            <w:tcW w:w="1559" w:type="dxa"/>
            <w:vAlign w:val="center"/>
          </w:tcPr>
          <w:p w14:paraId="512E6153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5A41E1" w:rsidRPr="003E5DB2" w14:paraId="6420433E" w14:textId="77777777" w:rsidTr="003D627A">
        <w:tc>
          <w:tcPr>
            <w:tcW w:w="7650" w:type="dxa"/>
            <w:vAlign w:val="center"/>
          </w:tcPr>
          <w:p w14:paraId="0F64C2C2" w14:textId="77777777" w:rsidR="005A41E1" w:rsidRPr="003E5DB2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Informe Final</w:t>
            </w:r>
          </w:p>
        </w:tc>
        <w:tc>
          <w:tcPr>
            <w:tcW w:w="1559" w:type="dxa"/>
            <w:vAlign w:val="center"/>
          </w:tcPr>
          <w:p w14:paraId="27904127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5A41E1" w:rsidRPr="003E5DB2" w14:paraId="396126CE" w14:textId="77777777" w:rsidTr="003D627A">
        <w:tc>
          <w:tcPr>
            <w:tcW w:w="7650" w:type="dxa"/>
            <w:vAlign w:val="center"/>
          </w:tcPr>
          <w:p w14:paraId="44C085B4" w14:textId="77777777" w:rsidR="005A41E1" w:rsidRPr="00DA4D9F" w:rsidRDefault="005A41E1" w:rsidP="003D627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Corbel" w:hAnsi="Corbel"/>
                <w:i/>
                <w:szCs w:val="24"/>
              </w:rPr>
            </w:pPr>
            <w:r w:rsidRPr="00DA4D9F">
              <w:rPr>
                <w:rFonts w:ascii="Corbel" w:hAnsi="Corbel"/>
                <w:i/>
                <w:szCs w:val="24"/>
              </w:rPr>
              <w:t>Coordinación y ejecución del taller de presentación de los resultados de la investigación clínica.</w:t>
            </w:r>
          </w:p>
        </w:tc>
        <w:tc>
          <w:tcPr>
            <w:tcW w:w="1559" w:type="dxa"/>
            <w:vAlign w:val="center"/>
          </w:tcPr>
          <w:p w14:paraId="28D61E9D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5F1A8866" w14:textId="77777777" w:rsidR="005A41E1" w:rsidRDefault="005A41E1" w:rsidP="005A41E1">
      <w:pPr>
        <w:pStyle w:val="Prrafodelista"/>
        <w:tabs>
          <w:tab w:val="left" w:pos="284"/>
        </w:tabs>
        <w:spacing w:after="0" w:line="240" w:lineRule="auto"/>
        <w:ind w:left="0"/>
        <w:rPr>
          <w:rFonts w:ascii="Corbel" w:eastAsia="Times New Roman" w:hAnsi="Corbel" w:cs="Times New Roman"/>
          <w:b/>
          <w:sz w:val="24"/>
          <w:szCs w:val="24"/>
        </w:rPr>
      </w:pPr>
    </w:p>
    <w:p w14:paraId="30C3A7B4" w14:textId="77777777" w:rsidR="005A41E1" w:rsidRPr="00EC11D8" w:rsidRDefault="005A41E1" w:rsidP="005A41E1">
      <w:pPr>
        <w:pStyle w:val="Textoindependiente"/>
        <w:numPr>
          <w:ilvl w:val="0"/>
          <w:numId w:val="1"/>
        </w:numPr>
        <w:spacing w:after="0"/>
        <w:ind w:left="426" w:right="-523" w:hanging="426"/>
        <w:rPr>
          <w:rFonts w:ascii="Corbel" w:hAnsi="Corbel"/>
          <w:sz w:val="24"/>
          <w:szCs w:val="24"/>
        </w:rPr>
      </w:pPr>
      <w:r w:rsidRPr="00EC11D8">
        <w:rPr>
          <w:rFonts w:ascii="Corbel" w:hAnsi="Corbel"/>
          <w:sz w:val="24"/>
          <w:szCs w:val="24"/>
        </w:rPr>
        <w:t>GESTIÓN DE LOS DOCUMENTOS ESENCIALES PARA LA INVESTIGACIÓN CLÍNICA.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5A41E1" w:rsidRPr="003E5DB2" w14:paraId="6831BCE8" w14:textId="77777777" w:rsidTr="003D627A">
        <w:trPr>
          <w:trHeight w:val="270"/>
        </w:trPr>
        <w:tc>
          <w:tcPr>
            <w:tcW w:w="7650" w:type="dxa"/>
            <w:shd w:val="clear" w:color="auto" w:fill="D9D9D9"/>
          </w:tcPr>
          <w:p w14:paraId="5D056D4B" w14:textId="77777777" w:rsidR="005A41E1" w:rsidRPr="003E5DB2" w:rsidRDefault="005A41E1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43ECC56" w14:textId="77777777" w:rsidR="005A41E1" w:rsidRPr="003E5DB2" w:rsidRDefault="005A41E1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5A41E1" w:rsidRPr="003E5DB2" w14:paraId="60F814C5" w14:textId="77777777" w:rsidTr="003D627A">
        <w:tc>
          <w:tcPr>
            <w:tcW w:w="7650" w:type="dxa"/>
            <w:vAlign w:val="center"/>
          </w:tcPr>
          <w:p w14:paraId="5728FCED" w14:textId="77777777" w:rsidR="005A41E1" w:rsidRPr="009637DD" w:rsidRDefault="005A41E1" w:rsidP="003D627A">
            <w:pPr>
              <w:pStyle w:val="Textoindependiente"/>
              <w:numPr>
                <w:ilvl w:val="0"/>
                <w:numId w:val="2"/>
              </w:numPr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A80EE7">
              <w:rPr>
                <w:rFonts w:ascii="Corbel" w:hAnsi="Corbel"/>
                <w:b w:val="0"/>
                <w:sz w:val="24"/>
                <w:szCs w:val="24"/>
              </w:rPr>
              <w:t xml:space="preserve">Gestión de documentos esenciales </w:t>
            </w:r>
            <w:r>
              <w:rPr>
                <w:rFonts w:ascii="Corbel" w:hAnsi="Corbel"/>
                <w:b w:val="0"/>
                <w:sz w:val="24"/>
                <w:szCs w:val="24"/>
              </w:rPr>
              <w:t>antes de iniciar</w:t>
            </w:r>
            <w:r w:rsidRPr="00A80EE7">
              <w:rPr>
                <w:rFonts w:ascii="Corbel" w:hAnsi="Corbel"/>
                <w:b w:val="0"/>
                <w:sz w:val="24"/>
                <w:szCs w:val="24"/>
              </w:rPr>
              <w:t xml:space="preserve"> la investigación clínica</w:t>
            </w:r>
          </w:p>
        </w:tc>
        <w:tc>
          <w:tcPr>
            <w:tcW w:w="1559" w:type="dxa"/>
            <w:vAlign w:val="center"/>
          </w:tcPr>
          <w:p w14:paraId="5A7BF879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  <w:u w:val="words"/>
              </w:rPr>
            </w:pPr>
          </w:p>
        </w:tc>
      </w:tr>
      <w:tr w:rsidR="005A41E1" w:rsidRPr="003E5DB2" w14:paraId="16811139" w14:textId="77777777" w:rsidTr="003D627A">
        <w:tc>
          <w:tcPr>
            <w:tcW w:w="7650" w:type="dxa"/>
            <w:vAlign w:val="center"/>
          </w:tcPr>
          <w:p w14:paraId="2841A91A" w14:textId="77777777" w:rsidR="005A41E1" w:rsidRPr="009637DD" w:rsidRDefault="005A41E1" w:rsidP="003D627A">
            <w:pPr>
              <w:pStyle w:val="Textoindependiente"/>
              <w:numPr>
                <w:ilvl w:val="0"/>
                <w:numId w:val="2"/>
              </w:numPr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A80EE7">
              <w:rPr>
                <w:rFonts w:ascii="Corbel" w:hAnsi="Corbel"/>
                <w:b w:val="0"/>
                <w:sz w:val="24"/>
                <w:szCs w:val="24"/>
              </w:rPr>
              <w:t>Gestión de documentos esenciales durante la investigación clínica</w:t>
            </w:r>
          </w:p>
        </w:tc>
        <w:tc>
          <w:tcPr>
            <w:tcW w:w="1559" w:type="dxa"/>
            <w:vAlign w:val="center"/>
          </w:tcPr>
          <w:p w14:paraId="7A01149F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  <w:u w:val="words"/>
              </w:rPr>
            </w:pPr>
          </w:p>
        </w:tc>
      </w:tr>
      <w:tr w:rsidR="005A41E1" w:rsidRPr="003E5DB2" w14:paraId="3B72E311" w14:textId="77777777" w:rsidTr="003D627A">
        <w:tc>
          <w:tcPr>
            <w:tcW w:w="7650" w:type="dxa"/>
            <w:vAlign w:val="center"/>
          </w:tcPr>
          <w:p w14:paraId="707E7C1D" w14:textId="77777777" w:rsidR="005A41E1" w:rsidRPr="009637DD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9637DD">
              <w:rPr>
                <w:rFonts w:ascii="Corbel" w:hAnsi="Corbel"/>
                <w:b w:val="0"/>
                <w:sz w:val="24"/>
                <w:szCs w:val="24"/>
              </w:rPr>
              <w:t>Gestión de los documentos esenciales para el cierre de la investigación clínica</w:t>
            </w:r>
          </w:p>
        </w:tc>
        <w:tc>
          <w:tcPr>
            <w:tcW w:w="1559" w:type="dxa"/>
            <w:vAlign w:val="center"/>
          </w:tcPr>
          <w:p w14:paraId="3F6C5E85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  <w:u w:val="words"/>
              </w:rPr>
            </w:pPr>
          </w:p>
        </w:tc>
      </w:tr>
    </w:tbl>
    <w:p w14:paraId="417DD958" w14:textId="77777777" w:rsidR="005A41E1" w:rsidRDefault="005A41E1" w:rsidP="005A41E1">
      <w:pPr>
        <w:pStyle w:val="Prrafodelista"/>
        <w:tabs>
          <w:tab w:val="left" w:pos="284"/>
        </w:tabs>
        <w:spacing w:after="0" w:line="240" w:lineRule="auto"/>
        <w:ind w:left="0"/>
        <w:rPr>
          <w:rFonts w:ascii="Corbel" w:eastAsia="Times New Roman" w:hAnsi="Corbel" w:cs="Times New Roman"/>
          <w:b/>
          <w:sz w:val="24"/>
          <w:szCs w:val="24"/>
        </w:rPr>
      </w:pPr>
    </w:p>
    <w:p w14:paraId="7FA8DA45" w14:textId="77777777" w:rsidR="005A41E1" w:rsidRPr="008A7444" w:rsidRDefault="005A41E1" w:rsidP="005A41E1">
      <w:pPr>
        <w:pStyle w:val="Textoindependiente"/>
        <w:numPr>
          <w:ilvl w:val="0"/>
          <w:numId w:val="1"/>
        </w:numPr>
        <w:spacing w:after="0"/>
        <w:ind w:left="426" w:right="-523" w:hanging="426"/>
        <w:rPr>
          <w:rFonts w:ascii="Corbel" w:hAnsi="Corbel"/>
          <w:sz w:val="24"/>
          <w:szCs w:val="24"/>
        </w:rPr>
      </w:pPr>
      <w:r w:rsidRPr="008A7444">
        <w:rPr>
          <w:rFonts w:ascii="Corbel" w:hAnsi="Corbel"/>
          <w:sz w:val="24"/>
          <w:szCs w:val="24"/>
        </w:rPr>
        <w:lastRenderedPageBreak/>
        <w:t>AUDITORÍAS DE BPC.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5A41E1" w:rsidRPr="003E5DB2" w14:paraId="1F97949D" w14:textId="77777777" w:rsidTr="003D627A">
        <w:trPr>
          <w:trHeight w:val="270"/>
        </w:trPr>
        <w:tc>
          <w:tcPr>
            <w:tcW w:w="7650" w:type="dxa"/>
            <w:shd w:val="clear" w:color="auto" w:fill="D9D9D9"/>
          </w:tcPr>
          <w:p w14:paraId="0BCA8EF7" w14:textId="77777777" w:rsidR="005A41E1" w:rsidRPr="003E5DB2" w:rsidRDefault="005A41E1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4DB63FB" w14:textId="77777777" w:rsidR="005A41E1" w:rsidRPr="003E5DB2" w:rsidRDefault="005A41E1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5A41E1" w:rsidRPr="003E5DB2" w14:paraId="381B3DED" w14:textId="77777777" w:rsidTr="003D627A">
        <w:tc>
          <w:tcPr>
            <w:tcW w:w="7650" w:type="dxa"/>
            <w:vAlign w:val="center"/>
          </w:tcPr>
          <w:p w14:paraId="152D0B67" w14:textId="77777777" w:rsidR="005A41E1" w:rsidRPr="003E5DB2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A</w:t>
            </w:r>
            <w:r w:rsidRPr="003E5DB2">
              <w:rPr>
                <w:rFonts w:ascii="Corbel" w:hAnsi="Corbel"/>
                <w:b w:val="0"/>
                <w:sz w:val="24"/>
                <w:szCs w:val="24"/>
              </w:rPr>
              <w:t xml:space="preserve"> la documentación.</w:t>
            </w:r>
          </w:p>
        </w:tc>
        <w:tc>
          <w:tcPr>
            <w:tcW w:w="1559" w:type="dxa"/>
            <w:vAlign w:val="center"/>
          </w:tcPr>
          <w:p w14:paraId="7C1B2304" w14:textId="77777777" w:rsidR="005A41E1" w:rsidRPr="003E5DB2" w:rsidRDefault="005A41E1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5A41E1" w:rsidRPr="003E5DB2" w14:paraId="55F12614" w14:textId="77777777" w:rsidTr="003D627A">
        <w:tc>
          <w:tcPr>
            <w:tcW w:w="7650" w:type="dxa"/>
            <w:vAlign w:val="center"/>
          </w:tcPr>
          <w:p w14:paraId="08236F1D" w14:textId="77777777" w:rsidR="005A41E1" w:rsidRPr="003E5DB2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A</w:t>
            </w:r>
            <w:r w:rsidRPr="003E5DB2">
              <w:rPr>
                <w:rFonts w:ascii="Corbel" w:hAnsi="Corbel"/>
                <w:b w:val="0"/>
                <w:sz w:val="24"/>
                <w:szCs w:val="24"/>
              </w:rPr>
              <w:t>l Sitio Clínico.</w:t>
            </w:r>
          </w:p>
        </w:tc>
        <w:tc>
          <w:tcPr>
            <w:tcW w:w="1559" w:type="dxa"/>
            <w:vAlign w:val="center"/>
          </w:tcPr>
          <w:p w14:paraId="526A5FFC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5A41E1" w:rsidRPr="003E5DB2" w14:paraId="357104F2" w14:textId="77777777" w:rsidTr="003D627A">
        <w:tc>
          <w:tcPr>
            <w:tcW w:w="7650" w:type="dxa"/>
            <w:vAlign w:val="center"/>
          </w:tcPr>
          <w:p w14:paraId="1F4EBDCF" w14:textId="77777777" w:rsidR="005A41E1" w:rsidRPr="003E5DB2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A</w:t>
            </w:r>
            <w:r w:rsidRPr="003E5DB2">
              <w:rPr>
                <w:rFonts w:ascii="Corbel" w:hAnsi="Corbel"/>
                <w:b w:val="0"/>
                <w:sz w:val="24"/>
                <w:szCs w:val="24"/>
              </w:rPr>
              <w:t>l Proceso de Ma</w:t>
            </w:r>
            <w:r>
              <w:rPr>
                <w:rFonts w:ascii="Corbel" w:hAnsi="Corbel"/>
                <w:b w:val="0"/>
                <w:sz w:val="24"/>
                <w:szCs w:val="24"/>
              </w:rPr>
              <w:t>nejo de Datos de la investigación clínica</w:t>
            </w:r>
            <w:r w:rsidRPr="003E5DB2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AD4814C" w14:textId="77777777" w:rsidR="005A41E1" w:rsidRPr="003E5DB2" w:rsidRDefault="005A41E1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5A41E1" w:rsidRPr="003E5DB2" w14:paraId="3C47ADA7" w14:textId="77777777" w:rsidTr="003D627A">
        <w:tc>
          <w:tcPr>
            <w:tcW w:w="7650" w:type="dxa"/>
            <w:vAlign w:val="center"/>
          </w:tcPr>
          <w:p w14:paraId="4BD78491" w14:textId="77777777" w:rsidR="005A41E1" w:rsidRPr="003E5DB2" w:rsidRDefault="005A41E1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A</w:t>
            </w:r>
            <w:r w:rsidRPr="003E5DB2">
              <w:rPr>
                <w:rFonts w:ascii="Corbel" w:hAnsi="Corbel"/>
                <w:b w:val="0"/>
                <w:sz w:val="24"/>
                <w:szCs w:val="24"/>
              </w:rPr>
              <w:t xml:space="preserve">l Procesamiento Estadístico </w:t>
            </w:r>
            <w:r>
              <w:rPr>
                <w:rFonts w:ascii="Corbel" w:hAnsi="Corbel"/>
                <w:b w:val="0"/>
                <w:sz w:val="24"/>
                <w:szCs w:val="24"/>
              </w:rPr>
              <w:t>de la investigación clínica</w:t>
            </w:r>
            <w:r w:rsidRPr="003E5DB2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605818C" w14:textId="77777777" w:rsidR="005A41E1" w:rsidRPr="003E5DB2" w:rsidRDefault="005A41E1" w:rsidP="003D627A">
            <w:pPr>
              <w:pStyle w:val="Textoindependiente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24DDB8AF" w14:textId="77777777" w:rsidR="005A41E1" w:rsidRDefault="005A41E1" w:rsidP="005A41E1">
      <w:pPr>
        <w:pStyle w:val="Prrafodelista"/>
        <w:tabs>
          <w:tab w:val="left" w:pos="284"/>
        </w:tabs>
        <w:spacing w:after="0" w:line="240" w:lineRule="auto"/>
        <w:ind w:left="0"/>
        <w:rPr>
          <w:rFonts w:ascii="Corbel" w:eastAsia="Times New Roman" w:hAnsi="Corbel" w:cs="Times New Roman"/>
          <w:b/>
          <w:sz w:val="24"/>
          <w:szCs w:val="24"/>
        </w:rPr>
      </w:pPr>
    </w:p>
    <w:p w14:paraId="4752CEC6" w14:textId="4ED34A63" w:rsidR="005A41E1" w:rsidRDefault="005A41E1" w:rsidP="005A41E1">
      <w:pPr>
        <w:pStyle w:val="Prrafodelista"/>
        <w:tabs>
          <w:tab w:val="left" w:pos="284"/>
        </w:tabs>
        <w:spacing w:after="0" w:line="240" w:lineRule="auto"/>
        <w:ind w:left="0"/>
        <w:rPr>
          <w:rFonts w:ascii="Corbel" w:hAnsi="Corbel"/>
          <w:b/>
          <w:sz w:val="24"/>
          <w:szCs w:val="24"/>
        </w:rPr>
      </w:pPr>
      <w:r w:rsidRPr="00DA4307">
        <w:rPr>
          <w:rFonts w:ascii="Corbel" w:hAnsi="Corbel"/>
          <w:b/>
          <w:sz w:val="24"/>
          <w:szCs w:val="24"/>
        </w:rPr>
        <w:t>SERVICIOS DE ASESORÍAS DE ENSAYOS CLÍNICOS</w:t>
      </w:r>
    </w:p>
    <w:p w14:paraId="1AD9843F" w14:textId="77777777" w:rsidR="005A41E1" w:rsidRDefault="005A41E1" w:rsidP="005A41E1">
      <w:pPr>
        <w:pStyle w:val="Prrafodelista"/>
        <w:tabs>
          <w:tab w:val="left" w:pos="284"/>
        </w:tabs>
        <w:spacing w:after="0" w:line="240" w:lineRule="auto"/>
        <w:ind w:left="0"/>
        <w:rPr>
          <w:rFonts w:ascii="Corbel" w:eastAsia="Times New Roman" w:hAnsi="Corbel" w:cs="Times New Roman"/>
          <w:b/>
          <w:sz w:val="24"/>
          <w:szCs w:val="24"/>
        </w:rPr>
      </w:pPr>
    </w:p>
    <w:p w14:paraId="24364E8E" w14:textId="07FEE6BB" w:rsidR="009A2DA7" w:rsidRDefault="005A41E1" w:rsidP="005A41E1">
      <w:pPr>
        <w:pStyle w:val="Prrafodelista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  <w:r w:rsidRPr="00DF5EC5">
        <w:rPr>
          <w:rFonts w:ascii="Corbel" w:eastAsia="Times New Roman" w:hAnsi="Corbel" w:cs="Times New Roman"/>
          <w:b/>
          <w:sz w:val="24"/>
          <w:szCs w:val="24"/>
        </w:rPr>
        <w:t>ASESORÍAS</w:t>
      </w:r>
      <w:r w:rsidR="00DF5EC5" w:rsidRPr="00DF5EC5">
        <w:rPr>
          <w:rFonts w:ascii="Corbel" w:eastAsia="Times New Roman" w:hAnsi="Corbel" w:cs="Times New Roman"/>
          <w:b/>
          <w:sz w:val="24"/>
          <w:szCs w:val="24"/>
        </w:rPr>
        <w:t xml:space="preserve"> DE BPC</w:t>
      </w:r>
      <w:r w:rsidR="00F346E4" w:rsidRPr="00DA4D9F">
        <w:rPr>
          <w:rFonts w:ascii="Corbel" w:eastAsia="Times New Roman" w:hAnsi="Corbel" w:cs="Times New Roman"/>
          <w:b/>
          <w:sz w:val="24"/>
          <w:szCs w:val="24"/>
        </w:rPr>
        <w:t>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DF5EC5" w:rsidRPr="003E5DB2" w14:paraId="6B5A4324" w14:textId="77777777" w:rsidTr="003D627A">
        <w:trPr>
          <w:trHeight w:val="270"/>
        </w:trPr>
        <w:tc>
          <w:tcPr>
            <w:tcW w:w="7650" w:type="dxa"/>
            <w:shd w:val="clear" w:color="auto" w:fill="D9D9D9"/>
          </w:tcPr>
          <w:p w14:paraId="238376E4" w14:textId="77777777" w:rsidR="00DF5EC5" w:rsidRPr="003E5DB2" w:rsidRDefault="00DF5EC5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574C29A" w14:textId="77777777" w:rsidR="00DF5EC5" w:rsidRPr="003E5DB2" w:rsidRDefault="00DF5EC5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DF5EC5" w:rsidRPr="003E5DB2" w14:paraId="662C7EF9" w14:textId="77777777" w:rsidTr="003D627A">
        <w:tc>
          <w:tcPr>
            <w:tcW w:w="7650" w:type="dxa"/>
            <w:vAlign w:val="center"/>
          </w:tcPr>
          <w:p w14:paraId="0D1E5236" w14:textId="77777777" w:rsidR="00DF5EC5" w:rsidRPr="008A7444" w:rsidRDefault="00DF5EC5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 w:cs="Arial"/>
                <w:b w:val="0"/>
                <w:sz w:val="24"/>
                <w:szCs w:val="24"/>
              </w:rPr>
              <w:t>En</w:t>
            </w:r>
            <w:r w:rsidRPr="008A7444">
              <w:rPr>
                <w:rFonts w:ascii="Corbel" w:hAnsi="Corbel" w:cs="Arial"/>
                <w:b w:val="0"/>
                <w:sz w:val="24"/>
                <w:szCs w:val="24"/>
              </w:rPr>
              <w:t xml:space="preserve"> los Sistemas de Gestión de la Calidad de la investigación clínica</w:t>
            </w:r>
          </w:p>
        </w:tc>
        <w:tc>
          <w:tcPr>
            <w:tcW w:w="1559" w:type="dxa"/>
            <w:vAlign w:val="center"/>
          </w:tcPr>
          <w:p w14:paraId="5F449C49" w14:textId="77777777" w:rsidR="00DF5EC5" w:rsidRPr="003E5DB2" w:rsidRDefault="00DF5EC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DF5EC5" w:rsidRPr="003E5DB2" w14:paraId="2113E122" w14:textId="77777777" w:rsidTr="003D627A">
        <w:tc>
          <w:tcPr>
            <w:tcW w:w="7650" w:type="dxa"/>
            <w:vAlign w:val="center"/>
          </w:tcPr>
          <w:p w14:paraId="02268209" w14:textId="77777777" w:rsidR="00DF5EC5" w:rsidRPr="008A7444" w:rsidRDefault="00DF5EC5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 w:cs="Arial"/>
                <w:b w:val="0"/>
                <w:sz w:val="24"/>
                <w:szCs w:val="24"/>
              </w:rPr>
              <w:t>Aplicación de las BPC en los ensayos clínicos</w:t>
            </w:r>
            <w:r w:rsidRPr="008A7444">
              <w:rPr>
                <w:rFonts w:ascii="Corbel" w:hAnsi="Corbe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A57458D" w14:textId="77777777" w:rsidR="00DF5EC5" w:rsidRPr="003E5DB2" w:rsidRDefault="00DF5EC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0F39818E" w14:textId="77777777" w:rsidR="00DF5EC5" w:rsidRDefault="00DF5EC5" w:rsidP="00DF5EC5">
      <w:pPr>
        <w:pStyle w:val="Prrafodelista"/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</w:p>
    <w:p w14:paraId="0594B79A" w14:textId="77777777" w:rsidR="00DF5EC5" w:rsidRPr="00DF5EC5" w:rsidRDefault="00DF5EC5" w:rsidP="00DF5EC5">
      <w:pPr>
        <w:pStyle w:val="Prrafodelista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  <w:r w:rsidRPr="00DF5EC5">
        <w:rPr>
          <w:rFonts w:ascii="Corbel" w:eastAsia="Times New Roman" w:hAnsi="Corbel" w:cs="Times New Roman"/>
          <w:b/>
          <w:sz w:val="24"/>
          <w:szCs w:val="24"/>
        </w:rPr>
        <w:t>REVISIÓN DE DOCUMENTOS DE LA INVESTIGACIÓN CLÍNICA: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DF5EC5" w:rsidRPr="003E5DB2" w14:paraId="1E1CE3FE" w14:textId="77777777" w:rsidTr="003D627A">
        <w:trPr>
          <w:trHeight w:val="270"/>
        </w:trPr>
        <w:tc>
          <w:tcPr>
            <w:tcW w:w="7650" w:type="dxa"/>
            <w:shd w:val="clear" w:color="auto" w:fill="D9D9D9"/>
          </w:tcPr>
          <w:p w14:paraId="35544FE9" w14:textId="77777777" w:rsidR="00DF5EC5" w:rsidRPr="003E5DB2" w:rsidRDefault="00DF5EC5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E8A63A0" w14:textId="77777777" w:rsidR="00DF5EC5" w:rsidRPr="003E5DB2" w:rsidRDefault="00DF5EC5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DF5EC5" w:rsidRPr="003E5DB2" w14:paraId="04BA380B" w14:textId="77777777" w:rsidTr="003D627A">
        <w:tc>
          <w:tcPr>
            <w:tcW w:w="7650" w:type="dxa"/>
          </w:tcPr>
          <w:p w14:paraId="55634C48" w14:textId="77777777" w:rsidR="00DF5EC5" w:rsidRPr="00EC11D8" w:rsidRDefault="00DF5EC5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EC11D8">
              <w:rPr>
                <w:rFonts w:ascii="Corbel" w:hAnsi="Corbel" w:cs="Arial"/>
                <w:b w:val="0"/>
                <w:sz w:val="24"/>
                <w:szCs w:val="24"/>
              </w:rPr>
              <w:t>Protocolo.</w:t>
            </w:r>
          </w:p>
        </w:tc>
        <w:tc>
          <w:tcPr>
            <w:tcW w:w="1559" w:type="dxa"/>
            <w:vAlign w:val="center"/>
          </w:tcPr>
          <w:p w14:paraId="5D724B28" w14:textId="77777777" w:rsidR="00DF5EC5" w:rsidRPr="003E5DB2" w:rsidRDefault="00DF5EC5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  <w:u w:val="words"/>
              </w:rPr>
            </w:pPr>
          </w:p>
        </w:tc>
      </w:tr>
      <w:tr w:rsidR="00DF5EC5" w:rsidRPr="003E5DB2" w14:paraId="255780F0" w14:textId="77777777" w:rsidTr="003D627A">
        <w:tc>
          <w:tcPr>
            <w:tcW w:w="7650" w:type="dxa"/>
          </w:tcPr>
          <w:p w14:paraId="7704B0CB" w14:textId="77777777" w:rsidR="00DF5EC5" w:rsidRPr="00EC11D8" w:rsidRDefault="00DF5EC5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EC11D8">
              <w:rPr>
                <w:rFonts w:ascii="Corbel" w:hAnsi="Corbel" w:cs="Arial"/>
                <w:b w:val="0"/>
                <w:sz w:val="24"/>
                <w:szCs w:val="24"/>
              </w:rPr>
              <w:t>CRDs.</w:t>
            </w:r>
          </w:p>
        </w:tc>
        <w:tc>
          <w:tcPr>
            <w:tcW w:w="1559" w:type="dxa"/>
            <w:vAlign w:val="center"/>
          </w:tcPr>
          <w:p w14:paraId="09FF61CC" w14:textId="77777777" w:rsidR="00DF5EC5" w:rsidRPr="003E5DB2" w:rsidRDefault="00DF5EC5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DF5EC5" w:rsidRPr="003E5DB2" w14:paraId="4FFB1411" w14:textId="77777777" w:rsidTr="003D627A">
        <w:tc>
          <w:tcPr>
            <w:tcW w:w="7650" w:type="dxa"/>
          </w:tcPr>
          <w:p w14:paraId="28FA4903" w14:textId="77777777" w:rsidR="00DF5EC5" w:rsidRPr="00EC11D8" w:rsidRDefault="00DF5EC5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EC11D8">
              <w:rPr>
                <w:rFonts w:ascii="Corbel" w:hAnsi="Corbel" w:cs="Arial"/>
                <w:b w:val="0"/>
                <w:sz w:val="24"/>
                <w:szCs w:val="24"/>
              </w:rPr>
              <w:t>Consentimiento Informado.</w:t>
            </w:r>
          </w:p>
        </w:tc>
        <w:tc>
          <w:tcPr>
            <w:tcW w:w="1559" w:type="dxa"/>
            <w:vAlign w:val="center"/>
          </w:tcPr>
          <w:p w14:paraId="24CFB90E" w14:textId="77777777" w:rsidR="00DF5EC5" w:rsidRPr="003E5DB2" w:rsidRDefault="00DF5EC5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DF5EC5" w:rsidRPr="003E5DB2" w14:paraId="379E257F" w14:textId="77777777" w:rsidTr="003D627A">
        <w:tc>
          <w:tcPr>
            <w:tcW w:w="7650" w:type="dxa"/>
          </w:tcPr>
          <w:p w14:paraId="6E3DC30A" w14:textId="77777777" w:rsidR="00DF5EC5" w:rsidRPr="00EC11D8" w:rsidRDefault="00DF5EC5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EC11D8">
              <w:rPr>
                <w:rFonts w:ascii="Corbel" w:hAnsi="Corbel" w:cs="Arial"/>
                <w:b w:val="0"/>
                <w:sz w:val="24"/>
                <w:szCs w:val="24"/>
              </w:rPr>
              <w:t>Informe Final.</w:t>
            </w:r>
          </w:p>
        </w:tc>
        <w:tc>
          <w:tcPr>
            <w:tcW w:w="1559" w:type="dxa"/>
            <w:vAlign w:val="center"/>
          </w:tcPr>
          <w:p w14:paraId="527041EE" w14:textId="77777777" w:rsidR="00DF5EC5" w:rsidRPr="003E5DB2" w:rsidRDefault="00DF5EC5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77FED094" w14:textId="77777777" w:rsidR="00DF5EC5" w:rsidRDefault="00DF5EC5" w:rsidP="00DF5EC5">
      <w:pPr>
        <w:pStyle w:val="Prrafodelista"/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</w:p>
    <w:p w14:paraId="43FD6B5F" w14:textId="77777777" w:rsidR="00DF5EC5" w:rsidRPr="00DF5EC5" w:rsidRDefault="00DF5EC5" w:rsidP="00DF5EC5">
      <w:pPr>
        <w:pStyle w:val="Prrafodelista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rPr>
          <w:rFonts w:ascii="Corbel" w:eastAsia="Times New Roman" w:hAnsi="Corbel" w:cs="Times New Roman"/>
          <w:b/>
          <w:sz w:val="24"/>
          <w:szCs w:val="24"/>
        </w:rPr>
      </w:pPr>
      <w:r w:rsidRPr="00DF5EC5">
        <w:rPr>
          <w:rFonts w:ascii="Corbel" w:eastAsia="Times New Roman" w:hAnsi="Corbel" w:cs="Times New Roman"/>
          <w:b/>
          <w:sz w:val="24"/>
          <w:szCs w:val="24"/>
        </w:rPr>
        <w:t xml:space="preserve">PREPARACIÓN DE SITIOS CLÍNICOS PARA LAS INSPECCIONES DE AUTORIDADES REGULADORAS NACIONALES O INTERNACIONALES.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DF5EC5" w:rsidRPr="003E5DB2" w14:paraId="19115252" w14:textId="77777777" w:rsidTr="003D627A">
        <w:trPr>
          <w:trHeight w:val="270"/>
        </w:trPr>
        <w:tc>
          <w:tcPr>
            <w:tcW w:w="7650" w:type="dxa"/>
            <w:shd w:val="clear" w:color="auto" w:fill="D9D9D9"/>
          </w:tcPr>
          <w:p w14:paraId="6C0CF6EC" w14:textId="77777777" w:rsidR="00DF5EC5" w:rsidRPr="003E5DB2" w:rsidRDefault="00DF5EC5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869ACA7" w14:textId="77777777" w:rsidR="00DF5EC5" w:rsidRPr="003E5DB2" w:rsidRDefault="00DF5EC5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DF5EC5" w:rsidRPr="003E5DB2" w14:paraId="7A64FE8F" w14:textId="77777777" w:rsidTr="003D627A">
        <w:tc>
          <w:tcPr>
            <w:tcW w:w="7650" w:type="dxa"/>
            <w:vAlign w:val="center"/>
          </w:tcPr>
          <w:p w14:paraId="488FCA7D" w14:textId="77777777" w:rsidR="00DF5EC5" w:rsidRPr="0083522D" w:rsidRDefault="00DF5EC5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83522D">
              <w:rPr>
                <w:rFonts w:ascii="Corbel" w:hAnsi="Corbel" w:cs="Arial"/>
                <w:b w:val="0"/>
                <w:sz w:val="24"/>
                <w:szCs w:val="24"/>
              </w:rPr>
              <w:t>Preparación de sitios clínicos para las inspecciones de autoridades reguladoras nacionales o internacionales</w:t>
            </w:r>
          </w:p>
        </w:tc>
        <w:tc>
          <w:tcPr>
            <w:tcW w:w="1559" w:type="dxa"/>
            <w:vAlign w:val="center"/>
          </w:tcPr>
          <w:p w14:paraId="4F57E7D0" w14:textId="77777777" w:rsidR="00DF5EC5" w:rsidRPr="003E5DB2" w:rsidRDefault="00DF5EC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494700FB" w14:textId="77777777" w:rsidR="00DF5EC5" w:rsidRDefault="00DF5EC5" w:rsidP="00DF5EC5">
      <w:pPr>
        <w:pStyle w:val="Prrafodelista"/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</w:p>
    <w:p w14:paraId="4BB3198A" w14:textId="77777777" w:rsidR="00DF5EC5" w:rsidRDefault="00DF5EC5" w:rsidP="00DF5EC5">
      <w:pPr>
        <w:pStyle w:val="Prrafodelista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rPr>
          <w:rFonts w:ascii="Corbel" w:eastAsia="Times New Roman" w:hAnsi="Corbel" w:cs="Times New Roman"/>
          <w:b/>
          <w:sz w:val="24"/>
          <w:szCs w:val="24"/>
        </w:rPr>
      </w:pPr>
      <w:r>
        <w:rPr>
          <w:rFonts w:ascii="Corbel" w:eastAsia="Times New Roman" w:hAnsi="Corbel" w:cs="Times New Roman"/>
          <w:b/>
          <w:sz w:val="24"/>
          <w:szCs w:val="24"/>
        </w:rPr>
        <w:br w:type="page"/>
      </w:r>
    </w:p>
    <w:p w14:paraId="3DCB6EBC" w14:textId="15BC3E30" w:rsidR="00DF5EC5" w:rsidRPr="00DF5EC5" w:rsidRDefault="00DF5EC5" w:rsidP="00DF5EC5">
      <w:pPr>
        <w:pStyle w:val="Prrafodelist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  <w:r w:rsidRPr="00DF5EC5">
        <w:rPr>
          <w:rFonts w:ascii="Corbel" w:eastAsia="Times New Roman" w:hAnsi="Corbel" w:cs="Times New Roman"/>
          <w:b/>
          <w:sz w:val="24"/>
          <w:szCs w:val="24"/>
        </w:rPr>
        <w:lastRenderedPageBreak/>
        <w:t xml:space="preserve">DISEÑO DE ESTRATEGIA DE DESARROLLO CLÍNICO. </w:t>
      </w:r>
    </w:p>
    <w:p w14:paraId="25475D1A" w14:textId="77777777" w:rsidR="00DF5EC5" w:rsidRDefault="00DF5EC5" w:rsidP="00DF5EC5">
      <w:pPr>
        <w:pStyle w:val="Prrafodelista"/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DF5EC5" w:rsidRPr="003E5DB2" w14:paraId="74469DAA" w14:textId="77777777" w:rsidTr="003D627A">
        <w:trPr>
          <w:trHeight w:val="270"/>
        </w:trPr>
        <w:tc>
          <w:tcPr>
            <w:tcW w:w="7650" w:type="dxa"/>
            <w:shd w:val="clear" w:color="auto" w:fill="D9D9D9"/>
          </w:tcPr>
          <w:p w14:paraId="67039CD0" w14:textId="77777777" w:rsidR="00DF5EC5" w:rsidRPr="003E5DB2" w:rsidRDefault="00DF5EC5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0A3BAEC" w14:textId="77777777" w:rsidR="00DF5EC5" w:rsidRPr="003E5DB2" w:rsidRDefault="00DF5EC5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DF5EC5" w:rsidRPr="003E5DB2" w14:paraId="04806C3C" w14:textId="77777777" w:rsidTr="003D627A">
        <w:tc>
          <w:tcPr>
            <w:tcW w:w="7650" w:type="dxa"/>
            <w:vAlign w:val="center"/>
          </w:tcPr>
          <w:p w14:paraId="3F450646" w14:textId="3C1B9496" w:rsidR="00DF5EC5" w:rsidRPr="008A7444" w:rsidRDefault="00DF5EC5" w:rsidP="00DF5EC5">
            <w:pPr>
              <w:pStyle w:val="Textoindependiente"/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8A7444">
              <w:rPr>
                <w:rFonts w:ascii="Corbel" w:hAnsi="Corbel" w:cs="Arial"/>
                <w:b w:val="0"/>
                <w:sz w:val="24"/>
                <w:szCs w:val="24"/>
              </w:rPr>
              <w:t xml:space="preserve">De diseño de estrategias de </w:t>
            </w:r>
            <w:r>
              <w:rPr>
                <w:rFonts w:ascii="Corbel" w:hAnsi="Corbel" w:cs="Arial"/>
                <w:b w:val="0"/>
                <w:sz w:val="24"/>
                <w:szCs w:val="24"/>
              </w:rPr>
              <w:t>desarrollo</w:t>
            </w:r>
            <w:r w:rsidRPr="008A7444">
              <w:rPr>
                <w:rFonts w:ascii="Corbel" w:hAnsi="Corbel" w:cs="Arial"/>
                <w:b w:val="0"/>
                <w:sz w:val="24"/>
                <w:szCs w:val="24"/>
              </w:rPr>
              <w:t xml:space="preserve"> clínic</w:t>
            </w:r>
            <w:r>
              <w:rPr>
                <w:rFonts w:ascii="Corbel" w:hAnsi="Corbel" w:cs="Arial"/>
                <w:b w:val="0"/>
                <w:sz w:val="24"/>
                <w:szCs w:val="24"/>
              </w:rPr>
              <w:t>o</w:t>
            </w:r>
          </w:p>
        </w:tc>
        <w:tc>
          <w:tcPr>
            <w:tcW w:w="1559" w:type="dxa"/>
            <w:vAlign w:val="center"/>
          </w:tcPr>
          <w:p w14:paraId="560E7A8E" w14:textId="77777777" w:rsidR="00DF5EC5" w:rsidRPr="003E5DB2" w:rsidRDefault="00DF5EC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DF5EC5" w:rsidRPr="003E5DB2" w14:paraId="49159143" w14:textId="77777777" w:rsidTr="003D627A">
        <w:tc>
          <w:tcPr>
            <w:tcW w:w="7650" w:type="dxa"/>
          </w:tcPr>
          <w:p w14:paraId="4DC4FAAF" w14:textId="77777777" w:rsidR="00DF5EC5" w:rsidRPr="00A76B94" w:rsidRDefault="00DF5EC5" w:rsidP="003D627A">
            <w:pPr>
              <w:pStyle w:val="Textoindependiente"/>
              <w:numPr>
                <w:ilvl w:val="0"/>
                <w:numId w:val="12"/>
              </w:numPr>
              <w:spacing w:after="0"/>
              <w:ind w:right="-54"/>
              <w:rPr>
                <w:rFonts w:ascii="Corbel" w:hAnsi="Corbel"/>
                <w:b w:val="0"/>
                <w:i/>
                <w:sz w:val="24"/>
                <w:szCs w:val="24"/>
              </w:rPr>
            </w:pPr>
            <w:r w:rsidRPr="00A76B94">
              <w:rPr>
                <w:rFonts w:ascii="Corbel" w:hAnsi="Corbel" w:cs="Arial"/>
                <w:b w:val="0"/>
                <w:i/>
                <w:sz w:val="24"/>
                <w:szCs w:val="24"/>
              </w:rPr>
              <w:t>Diseño del programa de desarrollo clínico.</w:t>
            </w:r>
          </w:p>
        </w:tc>
        <w:tc>
          <w:tcPr>
            <w:tcW w:w="1559" w:type="dxa"/>
            <w:vAlign w:val="center"/>
          </w:tcPr>
          <w:p w14:paraId="18D1F0F4" w14:textId="77777777" w:rsidR="00DF5EC5" w:rsidRPr="003E5DB2" w:rsidRDefault="00DF5EC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DF5EC5" w:rsidRPr="003E5DB2" w14:paraId="25FFCF10" w14:textId="77777777" w:rsidTr="003D627A">
        <w:tc>
          <w:tcPr>
            <w:tcW w:w="7650" w:type="dxa"/>
          </w:tcPr>
          <w:p w14:paraId="5B72A243" w14:textId="77777777" w:rsidR="00DF5EC5" w:rsidRPr="00A76B94" w:rsidRDefault="00DF5EC5" w:rsidP="003D627A">
            <w:pPr>
              <w:pStyle w:val="Textoindependiente"/>
              <w:numPr>
                <w:ilvl w:val="0"/>
                <w:numId w:val="12"/>
              </w:numPr>
              <w:spacing w:after="0"/>
              <w:ind w:right="-54"/>
              <w:rPr>
                <w:rFonts w:ascii="Corbel" w:hAnsi="Corbel"/>
                <w:b w:val="0"/>
                <w:i/>
                <w:sz w:val="24"/>
                <w:szCs w:val="24"/>
              </w:rPr>
            </w:pPr>
            <w:r w:rsidRPr="00A76B94">
              <w:rPr>
                <w:rFonts w:ascii="Corbel" w:hAnsi="Corbel" w:cs="Arial"/>
                <w:b w:val="0"/>
                <w:i/>
                <w:sz w:val="24"/>
                <w:szCs w:val="24"/>
              </w:rPr>
              <w:t>Taller con investigadores clínicos para discusión del programa de desarrollo clínico.</w:t>
            </w:r>
          </w:p>
        </w:tc>
        <w:tc>
          <w:tcPr>
            <w:tcW w:w="1559" w:type="dxa"/>
            <w:vAlign w:val="center"/>
          </w:tcPr>
          <w:p w14:paraId="57C7C5E5" w14:textId="77777777" w:rsidR="00DF5EC5" w:rsidRPr="003E5DB2" w:rsidRDefault="00DF5EC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DF5EC5" w:rsidRPr="00DF5EC5" w14:paraId="59546C21" w14:textId="77777777" w:rsidTr="003D627A">
        <w:tc>
          <w:tcPr>
            <w:tcW w:w="7650" w:type="dxa"/>
            <w:vAlign w:val="center"/>
          </w:tcPr>
          <w:p w14:paraId="6359B8F4" w14:textId="77777777" w:rsidR="00DF5EC5" w:rsidRPr="00DF5EC5" w:rsidRDefault="00DF5EC5" w:rsidP="00DF5EC5">
            <w:pPr>
              <w:pStyle w:val="Textoindependiente"/>
              <w:numPr>
                <w:ilvl w:val="0"/>
                <w:numId w:val="12"/>
              </w:numPr>
              <w:spacing w:after="0"/>
              <w:ind w:right="-54"/>
              <w:rPr>
                <w:rFonts w:ascii="Corbel" w:hAnsi="Corbel" w:cs="Arial"/>
                <w:b w:val="0"/>
                <w:i/>
                <w:sz w:val="24"/>
                <w:szCs w:val="24"/>
              </w:rPr>
            </w:pPr>
            <w:r w:rsidRPr="00DF5EC5">
              <w:rPr>
                <w:rFonts w:ascii="Corbel" w:hAnsi="Corbel" w:cs="Arial"/>
                <w:b w:val="0"/>
                <w:i/>
                <w:sz w:val="24"/>
                <w:szCs w:val="24"/>
              </w:rPr>
              <w:t>Técnicas para la creación de unidades para evaluación clínica de medicamentos o redes de sitios clínicos para el desarrollo de investigaciones.</w:t>
            </w:r>
          </w:p>
        </w:tc>
        <w:tc>
          <w:tcPr>
            <w:tcW w:w="1559" w:type="dxa"/>
            <w:vAlign w:val="center"/>
          </w:tcPr>
          <w:p w14:paraId="04194ABA" w14:textId="77777777" w:rsidR="00DF5EC5" w:rsidRPr="00DF5EC5" w:rsidRDefault="00DF5EC5" w:rsidP="00DF5EC5">
            <w:pPr>
              <w:pStyle w:val="Textoindependiente"/>
              <w:numPr>
                <w:ilvl w:val="0"/>
                <w:numId w:val="12"/>
              </w:numPr>
              <w:spacing w:after="0"/>
              <w:ind w:right="-54"/>
              <w:rPr>
                <w:rFonts w:ascii="Corbel" w:hAnsi="Corbel" w:cs="Arial"/>
                <w:b w:val="0"/>
                <w:i/>
                <w:sz w:val="24"/>
                <w:szCs w:val="24"/>
              </w:rPr>
            </w:pPr>
          </w:p>
        </w:tc>
      </w:tr>
    </w:tbl>
    <w:p w14:paraId="3BFCA99C" w14:textId="77777777" w:rsidR="00DF5EC5" w:rsidRDefault="00DF5EC5" w:rsidP="00DF5EC5">
      <w:pPr>
        <w:pStyle w:val="Prrafodelista"/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</w:p>
    <w:p w14:paraId="5D443111" w14:textId="46002A2E" w:rsidR="00DF5EC5" w:rsidRDefault="00DF5EC5" w:rsidP="00DF5EC5">
      <w:pPr>
        <w:pStyle w:val="Prrafodelista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rPr>
          <w:rFonts w:ascii="Corbel" w:eastAsia="Times New Roman" w:hAnsi="Corbel" w:cs="Times New Roman"/>
          <w:b/>
          <w:sz w:val="24"/>
          <w:szCs w:val="24"/>
        </w:rPr>
      </w:pPr>
      <w:r w:rsidRPr="00DF5EC5">
        <w:rPr>
          <w:rFonts w:ascii="Corbel" w:eastAsia="Times New Roman" w:hAnsi="Corbel" w:cs="Times New Roman"/>
          <w:b/>
          <w:sz w:val="24"/>
          <w:szCs w:val="24"/>
        </w:rPr>
        <w:t>DISEÑO DE ESTRATEGIA REGULATORIA PARA EL DESARROLLO DE NUEVOS</w:t>
      </w:r>
      <w:r>
        <w:rPr>
          <w:rFonts w:ascii="Corbel" w:hAnsi="Corbel" w:cs="Arial"/>
          <w:i/>
          <w:sz w:val="24"/>
          <w:szCs w:val="24"/>
        </w:rPr>
        <w:t xml:space="preserve"> </w:t>
      </w:r>
      <w:r w:rsidRPr="00DF5EC5">
        <w:rPr>
          <w:rFonts w:ascii="Corbel" w:eastAsia="Times New Roman" w:hAnsi="Corbel" w:cs="Times New Roman"/>
          <w:b/>
          <w:sz w:val="24"/>
          <w:szCs w:val="24"/>
        </w:rPr>
        <w:t>PRODUCTOS.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DF5EC5" w:rsidRPr="003E5DB2" w14:paraId="09EF87DC" w14:textId="77777777" w:rsidTr="003D627A">
        <w:trPr>
          <w:trHeight w:val="270"/>
        </w:trPr>
        <w:tc>
          <w:tcPr>
            <w:tcW w:w="7650" w:type="dxa"/>
            <w:shd w:val="clear" w:color="auto" w:fill="D9D9D9"/>
          </w:tcPr>
          <w:p w14:paraId="639E1252" w14:textId="77777777" w:rsidR="00DF5EC5" w:rsidRPr="003E5DB2" w:rsidRDefault="00DF5EC5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231C215" w14:textId="77777777" w:rsidR="00DF5EC5" w:rsidRPr="003E5DB2" w:rsidRDefault="00DF5EC5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DF5EC5" w:rsidRPr="003E5DB2" w14:paraId="55E481E0" w14:textId="77777777" w:rsidTr="003D627A">
        <w:tc>
          <w:tcPr>
            <w:tcW w:w="7650" w:type="dxa"/>
            <w:vAlign w:val="center"/>
          </w:tcPr>
          <w:p w14:paraId="453BA96F" w14:textId="77777777" w:rsidR="00DF5EC5" w:rsidRPr="008A7444" w:rsidRDefault="00DF5EC5" w:rsidP="003D627A">
            <w:pPr>
              <w:pStyle w:val="Textoindependiente"/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8A7444">
              <w:rPr>
                <w:rFonts w:ascii="Corbel" w:hAnsi="Corbel" w:cs="Arial"/>
                <w:b w:val="0"/>
                <w:sz w:val="24"/>
                <w:szCs w:val="24"/>
              </w:rPr>
              <w:t>En Asuntos Regulatorios</w:t>
            </w:r>
          </w:p>
        </w:tc>
        <w:tc>
          <w:tcPr>
            <w:tcW w:w="1559" w:type="dxa"/>
            <w:vAlign w:val="center"/>
          </w:tcPr>
          <w:p w14:paraId="1CDFEF1A" w14:textId="77777777" w:rsidR="00DF5EC5" w:rsidRPr="003E5DB2" w:rsidRDefault="00DF5EC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DF5EC5" w:rsidRPr="003E5DB2" w14:paraId="41CF829F" w14:textId="77777777" w:rsidTr="003D627A">
        <w:tc>
          <w:tcPr>
            <w:tcW w:w="7650" w:type="dxa"/>
          </w:tcPr>
          <w:p w14:paraId="3A574884" w14:textId="77777777" w:rsidR="00DF5EC5" w:rsidRPr="00A76B94" w:rsidRDefault="00DF5EC5" w:rsidP="003D627A">
            <w:pPr>
              <w:pStyle w:val="Textoindependiente"/>
              <w:numPr>
                <w:ilvl w:val="0"/>
                <w:numId w:val="11"/>
              </w:numPr>
              <w:spacing w:after="0"/>
              <w:ind w:right="-54"/>
              <w:rPr>
                <w:rFonts w:ascii="Corbel" w:hAnsi="Corbel"/>
                <w:b w:val="0"/>
                <w:i/>
                <w:sz w:val="24"/>
                <w:szCs w:val="24"/>
              </w:rPr>
            </w:pPr>
            <w:r w:rsidRPr="00A76B94">
              <w:rPr>
                <w:rFonts w:ascii="Corbel" w:hAnsi="Corbel" w:cs="Arial"/>
                <w:b w:val="0"/>
                <w:i/>
                <w:sz w:val="24"/>
                <w:szCs w:val="24"/>
              </w:rPr>
              <w:t>Revisión del dossier del registro de la investigación clínica.</w:t>
            </w:r>
          </w:p>
        </w:tc>
        <w:tc>
          <w:tcPr>
            <w:tcW w:w="1559" w:type="dxa"/>
            <w:vAlign w:val="center"/>
          </w:tcPr>
          <w:p w14:paraId="4185B723" w14:textId="77777777" w:rsidR="00DF5EC5" w:rsidRPr="003E5DB2" w:rsidRDefault="00DF5EC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DF5EC5" w:rsidRPr="003E5DB2" w14:paraId="272D3F8D" w14:textId="77777777" w:rsidTr="003D627A">
        <w:tc>
          <w:tcPr>
            <w:tcW w:w="7650" w:type="dxa"/>
          </w:tcPr>
          <w:p w14:paraId="50D2DD7C" w14:textId="77777777" w:rsidR="00DF5EC5" w:rsidRPr="00A76B94" w:rsidRDefault="00DF5EC5" w:rsidP="003D627A">
            <w:pPr>
              <w:pStyle w:val="Textoindependiente"/>
              <w:numPr>
                <w:ilvl w:val="0"/>
                <w:numId w:val="11"/>
              </w:numPr>
              <w:spacing w:after="0"/>
              <w:ind w:right="-54"/>
              <w:rPr>
                <w:rFonts w:ascii="Corbel" w:hAnsi="Corbel" w:cs="Arial"/>
                <w:b w:val="0"/>
                <w:i/>
                <w:sz w:val="24"/>
                <w:szCs w:val="24"/>
              </w:rPr>
            </w:pPr>
            <w:r w:rsidRPr="00AE48AC">
              <w:rPr>
                <w:rFonts w:ascii="Corbel" w:hAnsi="Corbel" w:cs="Arial"/>
                <w:b w:val="0"/>
                <w:i/>
                <w:sz w:val="24"/>
                <w:szCs w:val="24"/>
              </w:rPr>
              <w:t>Revisión del dossier de solicitud de autorizo de ensayo clínico.</w:t>
            </w:r>
          </w:p>
        </w:tc>
        <w:tc>
          <w:tcPr>
            <w:tcW w:w="1559" w:type="dxa"/>
            <w:vAlign w:val="center"/>
          </w:tcPr>
          <w:p w14:paraId="4487C214" w14:textId="77777777" w:rsidR="00DF5EC5" w:rsidRPr="003E5DB2" w:rsidRDefault="00DF5EC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DF5EC5" w:rsidRPr="003E5DB2" w14:paraId="69702E34" w14:textId="77777777" w:rsidTr="003D627A">
        <w:tc>
          <w:tcPr>
            <w:tcW w:w="7650" w:type="dxa"/>
          </w:tcPr>
          <w:p w14:paraId="0DEBC63D" w14:textId="77777777" w:rsidR="00DF5EC5" w:rsidRPr="00A76B94" w:rsidRDefault="00DF5EC5" w:rsidP="003D627A">
            <w:pPr>
              <w:pStyle w:val="Textoindependiente"/>
              <w:numPr>
                <w:ilvl w:val="0"/>
                <w:numId w:val="11"/>
              </w:numPr>
              <w:spacing w:after="0"/>
              <w:ind w:right="-54"/>
              <w:rPr>
                <w:rFonts w:ascii="Corbel" w:hAnsi="Corbel"/>
                <w:b w:val="0"/>
                <w:i/>
                <w:sz w:val="24"/>
                <w:szCs w:val="24"/>
              </w:rPr>
            </w:pPr>
            <w:r w:rsidRPr="00A76B94">
              <w:rPr>
                <w:rFonts w:ascii="Corbel" w:hAnsi="Corbel" w:cs="Arial"/>
                <w:b w:val="0"/>
                <w:i/>
                <w:sz w:val="24"/>
                <w:szCs w:val="24"/>
              </w:rPr>
              <w:t>Estrategia de desarrollo del producto.</w:t>
            </w:r>
          </w:p>
        </w:tc>
        <w:tc>
          <w:tcPr>
            <w:tcW w:w="1559" w:type="dxa"/>
            <w:vAlign w:val="center"/>
          </w:tcPr>
          <w:p w14:paraId="2920C69D" w14:textId="77777777" w:rsidR="00DF5EC5" w:rsidRPr="003E5DB2" w:rsidRDefault="00DF5EC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65685554" w14:textId="1C1B3005" w:rsidR="00DF5EC5" w:rsidRDefault="00DF5EC5" w:rsidP="00DF5EC5">
      <w:pPr>
        <w:tabs>
          <w:tab w:val="left" w:pos="284"/>
        </w:tabs>
        <w:rPr>
          <w:rFonts w:ascii="Corbel" w:hAnsi="Corbel"/>
          <w:b/>
          <w:szCs w:val="24"/>
        </w:rPr>
      </w:pPr>
      <w:r w:rsidRPr="00DF5EC5">
        <w:rPr>
          <w:rFonts w:ascii="Corbel" w:hAnsi="Corbel"/>
          <w:b/>
          <w:szCs w:val="24"/>
        </w:rPr>
        <w:t xml:space="preserve"> </w:t>
      </w:r>
    </w:p>
    <w:p w14:paraId="60B45E73" w14:textId="286A0916" w:rsidR="00F96077" w:rsidRDefault="00F96077" w:rsidP="00DF5EC5">
      <w:pPr>
        <w:tabs>
          <w:tab w:val="left" w:pos="284"/>
        </w:tabs>
        <w:rPr>
          <w:rFonts w:ascii="Corbel" w:hAnsi="Corbel"/>
          <w:b/>
          <w:szCs w:val="24"/>
        </w:rPr>
      </w:pPr>
      <w:r w:rsidRPr="00DA4307">
        <w:rPr>
          <w:rFonts w:ascii="Corbel" w:hAnsi="Corbel"/>
          <w:b/>
          <w:szCs w:val="24"/>
        </w:rPr>
        <w:t>SERVICIOS DE GESTIÓN REGULATORIA DE LOS ENSAYOS CLÍNICOS</w:t>
      </w:r>
    </w:p>
    <w:p w14:paraId="0298510D" w14:textId="77777777" w:rsidR="00F96077" w:rsidRPr="00DF5EC5" w:rsidRDefault="00F96077" w:rsidP="00DF5EC5">
      <w:pPr>
        <w:tabs>
          <w:tab w:val="left" w:pos="284"/>
        </w:tabs>
        <w:rPr>
          <w:rFonts w:ascii="Corbel" w:hAnsi="Corbel"/>
          <w:b/>
          <w:szCs w:val="24"/>
        </w:rPr>
      </w:pPr>
    </w:p>
    <w:p w14:paraId="444A8715" w14:textId="33AD620D" w:rsidR="00F96077" w:rsidRDefault="00F96077" w:rsidP="00F96077">
      <w:pPr>
        <w:pStyle w:val="Prrafodelista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rPr>
          <w:rFonts w:ascii="Corbel" w:eastAsia="Times New Roman" w:hAnsi="Corbel" w:cs="Times New Roman"/>
          <w:b/>
          <w:sz w:val="24"/>
          <w:szCs w:val="24"/>
        </w:rPr>
      </w:pPr>
      <w:r w:rsidRPr="00F96077">
        <w:rPr>
          <w:rFonts w:ascii="Corbel" w:hAnsi="Corbel"/>
          <w:b/>
          <w:sz w:val="24"/>
          <w:szCs w:val="24"/>
        </w:rPr>
        <w:t>CONFECCIÓN DE</w:t>
      </w:r>
      <w:r w:rsidR="00842FD1">
        <w:rPr>
          <w:rFonts w:ascii="Corbel" w:hAnsi="Corbel"/>
          <w:b/>
          <w:sz w:val="24"/>
          <w:szCs w:val="24"/>
        </w:rPr>
        <w:t>L</w:t>
      </w:r>
      <w:r w:rsidRPr="00F96077">
        <w:rPr>
          <w:rFonts w:ascii="Corbel" w:hAnsi="Corbel"/>
          <w:b/>
          <w:sz w:val="24"/>
          <w:szCs w:val="24"/>
        </w:rPr>
        <w:t xml:space="preserve"> EXPEDIENTE REGULATORIO DE</w:t>
      </w:r>
      <w:r w:rsidR="00842FD1">
        <w:rPr>
          <w:rFonts w:ascii="Corbel" w:hAnsi="Corbel"/>
          <w:b/>
          <w:sz w:val="24"/>
          <w:szCs w:val="24"/>
        </w:rPr>
        <w:t>L</w:t>
      </w:r>
      <w:r w:rsidRPr="00F96077">
        <w:rPr>
          <w:rFonts w:ascii="Corbel" w:hAnsi="Corbel"/>
          <w:b/>
          <w:sz w:val="24"/>
          <w:szCs w:val="24"/>
        </w:rPr>
        <w:t xml:space="preserve"> ENSAYO CLÍNICO</w:t>
      </w:r>
      <w:r w:rsidRPr="00DF5EC5">
        <w:rPr>
          <w:rFonts w:ascii="Corbel" w:eastAsia="Times New Roman" w:hAnsi="Corbel" w:cs="Times New Roman"/>
          <w:b/>
          <w:sz w:val="24"/>
          <w:szCs w:val="24"/>
        </w:rPr>
        <w:t>.</w:t>
      </w:r>
    </w:p>
    <w:p w14:paraId="6D424CA6" w14:textId="77777777" w:rsidR="00DF5EC5" w:rsidRDefault="00DF5EC5" w:rsidP="00DF5EC5">
      <w:pPr>
        <w:pStyle w:val="Prrafodelista"/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EA3B85" w:rsidRPr="003E5DB2" w14:paraId="6D647E7F" w14:textId="77777777" w:rsidTr="003D627A">
        <w:trPr>
          <w:trHeight w:val="270"/>
        </w:trPr>
        <w:tc>
          <w:tcPr>
            <w:tcW w:w="7650" w:type="dxa"/>
            <w:shd w:val="clear" w:color="auto" w:fill="D9D9D9"/>
          </w:tcPr>
          <w:p w14:paraId="16F9E162" w14:textId="77777777" w:rsidR="00EA3B85" w:rsidRPr="003E5DB2" w:rsidRDefault="00EA3B85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B483D4E" w14:textId="77777777" w:rsidR="00EA3B85" w:rsidRPr="003E5DB2" w:rsidRDefault="00EA3B85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EA3B85" w:rsidRPr="003E5DB2" w14:paraId="2743426D" w14:textId="77777777" w:rsidTr="003D627A">
        <w:tc>
          <w:tcPr>
            <w:tcW w:w="7650" w:type="dxa"/>
          </w:tcPr>
          <w:p w14:paraId="6258AEEC" w14:textId="59364FA4" w:rsidR="00EA3B85" w:rsidRPr="00A76B94" w:rsidRDefault="00EA3B85" w:rsidP="00EA3B85">
            <w:pPr>
              <w:pStyle w:val="Textoindependiente"/>
              <w:numPr>
                <w:ilvl w:val="0"/>
                <w:numId w:val="11"/>
              </w:numPr>
              <w:spacing w:after="0"/>
              <w:ind w:right="-54"/>
              <w:rPr>
                <w:rFonts w:ascii="Corbel" w:hAnsi="Corbel"/>
                <w:b w:val="0"/>
                <w:i/>
                <w:sz w:val="24"/>
                <w:szCs w:val="24"/>
              </w:rPr>
            </w:pPr>
            <w:r>
              <w:rPr>
                <w:rFonts w:ascii="Corbel" w:hAnsi="Corbel" w:cs="Arial"/>
                <w:b w:val="0"/>
                <w:i/>
                <w:sz w:val="24"/>
                <w:szCs w:val="24"/>
              </w:rPr>
              <w:t>Revisión de las investigaciones realizadas con el producto</w:t>
            </w:r>
            <w:r w:rsidRPr="00A76B94">
              <w:rPr>
                <w:rFonts w:ascii="Corbel" w:hAnsi="Corbel" w:cs="Arial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F3B76A3" w14:textId="77777777" w:rsidR="00EA3B85" w:rsidRPr="003E5DB2" w:rsidRDefault="00EA3B8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EA3B85" w:rsidRPr="003E5DB2" w14:paraId="3D1B1E40" w14:textId="77777777" w:rsidTr="003D627A">
        <w:tc>
          <w:tcPr>
            <w:tcW w:w="7650" w:type="dxa"/>
          </w:tcPr>
          <w:p w14:paraId="5A582923" w14:textId="338A2A2B" w:rsidR="00EA3B85" w:rsidRPr="00A76B94" w:rsidRDefault="004F65D6" w:rsidP="004F65D6">
            <w:pPr>
              <w:pStyle w:val="Textoindependiente"/>
              <w:numPr>
                <w:ilvl w:val="0"/>
                <w:numId w:val="11"/>
              </w:numPr>
              <w:spacing w:after="0"/>
              <w:ind w:right="-54"/>
              <w:rPr>
                <w:rFonts w:ascii="Corbel" w:hAnsi="Corbel" w:cs="Arial"/>
                <w:b w:val="0"/>
                <w:i/>
                <w:sz w:val="24"/>
                <w:szCs w:val="24"/>
              </w:rPr>
            </w:pPr>
            <w:r>
              <w:rPr>
                <w:rFonts w:ascii="Corbel" w:hAnsi="Corbel" w:cs="Arial"/>
                <w:b w:val="0"/>
                <w:i/>
                <w:sz w:val="24"/>
                <w:szCs w:val="24"/>
              </w:rPr>
              <w:t>Verificación de cumplimiento de requisitos regulatorios</w:t>
            </w:r>
            <w:r w:rsidR="00EA3B85" w:rsidRPr="00AE48AC">
              <w:rPr>
                <w:rFonts w:ascii="Corbel" w:hAnsi="Corbel" w:cs="Arial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32EFFE1" w14:textId="77777777" w:rsidR="00EA3B85" w:rsidRPr="003E5DB2" w:rsidRDefault="00EA3B8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EA3B85" w:rsidRPr="003E5DB2" w14:paraId="3B61FE5D" w14:textId="77777777" w:rsidTr="003D627A">
        <w:tc>
          <w:tcPr>
            <w:tcW w:w="7650" w:type="dxa"/>
          </w:tcPr>
          <w:p w14:paraId="546449FA" w14:textId="1635D63A" w:rsidR="00EA3B85" w:rsidRPr="00A76B94" w:rsidRDefault="004F65D6" w:rsidP="003D627A">
            <w:pPr>
              <w:pStyle w:val="Textoindependiente"/>
              <w:numPr>
                <w:ilvl w:val="0"/>
                <w:numId w:val="11"/>
              </w:numPr>
              <w:spacing w:after="0"/>
              <w:ind w:right="-54"/>
              <w:rPr>
                <w:rFonts w:ascii="Corbel" w:hAnsi="Corbel"/>
                <w:b w:val="0"/>
                <w:i/>
                <w:sz w:val="24"/>
                <w:szCs w:val="24"/>
              </w:rPr>
            </w:pPr>
            <w:r>
              <w:rPr>
                <w:rFonts w:ascii="Corbel" w:hAnsi="Corbel" w:cs="Arial"/>
                <w:b w:val="0"/>
                <w:i/>
                <w:sz w:val="24"/>
                <w:szCs w:val="24"/>
              </w:rPr>
              <w:t xml:space="preserve">Conformación del expediente </w:t>
            </w:r>
            <w:r w:rsidR="00EA3B85" w:rsidRPr="00A76B94">
              <w:rPr>
                <w:rFonts w:ascii="Corbel" w:hAnsi="Corbel" w:cs="Arial"/>
                <w:b w:val="0"/>
                <w:i/>
                <w:sz w:val="24"/>
                <w:szCs w:val="24"/>
              </w:rPr>
              <w:t>del producto.</w:t>
            </w:r>
          </w:p>
        </w:tc>
        <w:tc>
          <w:tcPr>
            <w:tcW w:w="1559" w:type="dxa"/>
            <w:vAlign w:val="center"/>
          </w:tcPr>
          <w:p w14:paraId="2676ECAA" w14:textId="77777777" w:rsidR="00EA3B85" w:rsidRPr="003E5DB2" w:rsidRDefault="00EA3B8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7F3B09F4" w14:textId="77777777" w:rsidR="00EA3B85" w:rsidRDefault="00EA3B85" w:rsidP="00DF5EC5">
      <w:pPr>
        <w:pStyle w:val="Prrafodelista"/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</w:p>
    <w:p w14:paraId="32733FF8" w14:textId="7430D6C5" w:rsidR="00C47245" w:rsidRDefault="00C47245" w:rsidP="00842FD1">
      <w:pPr>
        <w:pStyle w:val="Prrafodelista"/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426"/>
        <w:rPr>
          <w:rFonts w:ascii="Corbel" w:eastAsia="Times New Roman" w:hAnsi="Corbel" w:cs="Times New Roman"/>
          <w:b/>
          <w:sz w:val="24"/>
          <w:szCs w:val="24"/>
        </w:rPr>
      </w:pPr>
      <w:r w:rsidRPr="00F96077">
        <w:rPr>
          <w:rFonts w:ascii="Corbel" w:hAnsi="Corbel"/>
          <w:b/>
          <w:sz w:val="24"/>
          <w:szCs w:val="24"/>
        </w:rPr>
        <w:t>CONFECCIÓN DE</w:t>
      </w:r>
      <w:r w:rsidR="00842FD1">
        <w:rPr>
          <w:rFonts w:ascii="Corbel" w:hAnsi="Corbel"/>
          <w:b/>
          <w:sz w:val="24"/>
          <w:szCs w:val="24"/>
        </w:rPr>
        <w:t>L</w:t>
      </w:r>
      <w:r w:rsidRPr="00F96077">
        <w:rPr>
          <w:rFonts w:ascii="Corbel" w:hAnsi="Corbel"/>
          <w:b/>
          <w:sz w:val="24"/>
          <w:szCs w:val="24"/>
        </w:rPr>
        <w:t xml:space="preserve"> EXPEDIENTE REGULATORIO </w:t>
      </w:r>
      <w:r>
        <w:rPr>
          <w:rFonts w:ascii="Corbel" w:hAnsi="Corbel"/>
          <w:b/>
          <w:sz w:val="24"/>
          <w:szCs w:val="24"/>
        </w:rPr>
        <w:t>PARA EL REGISTRO SANITARIO</w:t>
      </w:r>
      <w:r w:rsidRPr="00DF5EC5">
        <w:rPr>
          <w:rFonts w:ascii="Corbel" w:eastAsia="Times New Roman" w:hAnsi="Corbel" w:cs="Times New Roman"/>
          <w:b/>
          <w:sz w:val="24"/>
          <w:szCs w:val="24"/>
        </w:rPr>
        <w:t>.</w:t>
      </w:r>
    </w:p>
    <w:p w14:paraId="72EE5552" w14:textId="77777777" w:rsidR="00C47245" w:rsidRDefault="00C47245" w:rsidP="00DF5EC5">
      <w:pPr>
        <w:pStyle w:val="Prrafodelista"/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842FD1" w:rsidRPr="003E5DB2" w14:paraId="39E16A97" w14:textId="77777777" w:rsidTr="003D627A">
        <w:trPr>
          <w:trHeight w:val="270"/>
        </w:trPr>
        <w:tc>
          <w:tcPr>
            <w:tcW w:w="7650" w:type="dxa"/>
            <w:shd w:val="clear" w:color="auto" w:fill="D9D9D9"/>
          </w:tcPr>
          <w:p w14:paraId="75C847E1" w14:textId="77777777" w:rsidR="00842FD1" w:rsidRPr="003E5DB2" w:rsidRDefault="00842FD1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F7A8232" w14:textId="77777777" w:rsidR="00842FD1" w:rsidRPr="003E5DB2" w:rsidRDefault="00842FD1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842FD1" w:rsidRPr="003E5DB2" w14:paraId="4DAC12F7" w14:textId="77777777" w:rsidTr="003D627A">
        <w:tc>
          <w:tcPr>
            <w:tcW w:w="7650" w:type="dxa"/>
          </w:tcPr>
          <w:p w14:paraId="17C30610" w14:textId="77777777" w:rsidR="00842FD1" w:rsidRPr="00A76B94" w:rsidRDefault="00842FD1" w:rsidP="003D627A">
            <w:pPr>
              <w:pStyle w:val="Textoindependiente"/>
              <w:numPr>
                <w:ilvl w:val="0"/>
                <w:numId w:val="11"/>
              </w:numPr>
              <w:spacing w:after="0"/>
              <w:ind w:right="-54"/>
              <w:rPr>
                <w:rFonts w:ascii="Corbel" w:hAnsi="Corbel"/>
                <w:b w:val="0"/>
                <w:i/>
                <w:sz w:val="24"/>
                <w:szCs w:val="24"/>
              </w:rPr>
            </w:pPr>
            <w:r>
              <w:rPr>
                <w:rFonts w:ascii="Corbel" w:hAnsi="Corbel" w:cs="Arial"/>
                <w:b w:val="0"/>
                <w:i/>
                <w:sz w:val="24"/>
                <w:szCs w:val="24"/>
              </w:rPr>
              <w:t>Revisión de las investigaciones realizadas con el producto</w:t>
            </w:r>
            <w:r w:rsidRPr="00A76B94">
              <w:rPr>
                <w:rFonts w:ascii="Corbel" w:hAnsi="Corbel" w:cs="Arial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FCC5A2C" w14:textId="77777777" w:rsidR="00842FD1" w:rsidRPr="003E5DB2" w:rsidRDefault="00842FD1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42FD1" w:rsidRPr="003E5DB2" w14:paraId="5B5D4919" w14:textId="77777777" w:rsidTr="003D627A">
        <w:tc>
          <w:tcPr>
            <w:tcW w:w="7650" w:type="dxa"/>
          </w:tcPr>
          <w:p w14:paraId="5D60646C" w14:textId="77777777" w:rsidR="00842FD1" w:rsidRPr="00A76B94" w:rsidRDefault="00842FD1" w:rsidP="003D627A">
            <w:pPr>
              <w:pStyle w:val="Textoindependiente"/>
              <w:numPr>
                <w:ilvl w:val="0"/>
                <w:numId w:val="11"/>
              </w:numPr>
              <w:spacing w:after="0"/>
              <w:ind w:right="-54"/>
              <w:rPr>
                <w:rFonts w:ascii="Corbel" w:hAnsi="Corbel" w:cs="Arial"/>
                <w:b w:val="0"/>
                <w:i/>
                <w:sz w:val="24"/>
                <w:szCs w:val="24"/>
              </w:rPr>
            </w:pPr>
            <w:r>
              <w:rPr>
                <w:rFonts w:ascii="Corbel" w:hAnsi="Corbel" w:cs="Arial"/>
                <w:b w:val="0"/>
                <w:i/>
                <w:sz w:val="24"/>
                <w:szCs w:val="24"/>
              </w:rPr>
              <w:t>Verificación de cumplimiento de requisitos regulatorios</w:t>
            </w:r>
            <w:r w:rsidRPr="00AE48AC">
              <w:rPr>
                <w:rFonts w:ascii="Corbel" w:hAnsi="Corbel" w:cs="Arial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5F96324" w14:textId="77777777" w:rsidR="00842FD1" w:rsidRPr="003E5DB2" w:rsidRDefault="00842FD1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42FD1" w:rsidRPr="003E5DB2" w14:paraId="32201519" w14:textId="77777777" w:rsidTr="003D627A">
        <w:tc>
          <w:tcPr>
            <w:tcW w:w="7650" w:type="dxa"/>
          </w:tcPr>
          <w:p w14:paraId="24CA28F0" w14:textId="77777777" w:rsidR="00842FD1" w:rsidRPr="00A76B94" w:rsidRDefault="00842FD1" w:rsidP="003D627A">
            <w:pPr>
              <w:pStyle w:val="Textoindependiente"/>
              <w:numPr>
                <w:ilvl w:val="0"/>
                <w:numId w:val="11"/>
              </w:numPr>
              <w:spacing w:after="0"/>
              <w:ind w:right="-54"/>
              <w:rPr>
                <w:rFonts w:ascii="Corbel" w:hAnsi="Corbel"/>
                <w:b w:val="0"/>
                <w:i/>
                <w:sz w:val="24"/>
                <w:szCs w:val="24"/>
              </w:rPr>
            </w:pPr>
            <w:r>
              <w:rPr>
                <w:rFonts w:ascii="Corbel" w:hAnsi="Corbel" w:cs="Arial"/>
                <w:b w:val="0"/>
                <w:i/>
                <w:sz w:val="24"/>
                <w:szCs w:val="24"/>
              </w:rPr>
              <w:t xml:space="preserve">Conformación del expediente </w:t>
            </w:r>
            <w:r w:rsidRPr="00A76B94">
              <w:rPr>
                <w:rFonts w:ascii="Corbel" w:hAnsi="Corbel" w:cs="Arial"/>
                <w:b w:val="0"/>
                <w:i/>
                <w:sz w:val="24"/>
                <w:szCs w:val="24"/>
              </w:rPr>
              <w:t>del producto.</w:t>
            </w:r>
          </w:p>
        </w:tc>
        <w:tc>
          <w:tcPr>
            <w:tcW w:w="1559" w:type="dxa"/>
            <w:vAlign w:val="center"/>
          </w:tcPr>
          <w:p w14:paraId="7A914564" w14:textId="77777777" w:rsidR="00842FD1" w:rsidRPr="003E5DB2" w:rsidRDefault="00842FD1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1B1818A5" w14:textId="35E50C6E" w:rsidR="00C47245" w:rsidRPr="00C47245" w:rsidRDefault="00C47245" w:rsidP="00842FD1">
      <w:pPr>
        <w:pStyle w:val="Prrafodelista"/>
        <w:numPr>
          <w:ilvl w:val="0"/>
          <w:numId w:val="20"/>
        </w:numPr>
        <w:tabs>
          <w:tab w:val="left" w:pos="426"/>
        </w:tabs>
        <w:spacing w:after="0" w:line="240" w:lineRule="auto"/>
        <w:rPr>
          <w:rFonts w:ascii="Corbel" w:hAnsi="Corbel"/>
          <w:b/>
          <w:sz w:val="24"/>
          <w:szCs w:val="24"/>
        </w:rPr>
      </w:pPr>
      <w:r w:rsidRPr="00C47245">
        <w:rPr>
          <w:rFonts w:ascii="Corbel" w:hAnsi="Corbel"/>
          <w:b/>
          <w:sz w:val="24"/>
          <w:szCs w:val="24"/>
        </w:rPr>
        <w:lastRenderedPageBreak/>
        <w:t>TRÁMITES REGULATORIOS DEL ENSAYO CLÍNICO.</w:t>
      </w:r>
    </w:p>
    <w:p w14:paraId="0A69E237" w14:textId="77777777" w:rsidR="00C47245" w:rsidRDefault="00C47245" w:rsidP="00DF5EC5">
      <w:pPr>
        <w:pStyle w:val="Prrafodelista"/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</w:p>
    <w:tbl>
      <w:tblPr>
        <w:tblW w:w="92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1560"/>
      </w:tblGrid>
      <w:tr w:rsidR="00C47245" w:rsidRPr="003E5DB2" w14:paraId="31EE7E08" w14:textId="77777777" w:rsidTr="003D627A">
        <w:trPr>
          <w:trHeight w:val="270"/>
        </w:trPr>
        <w:tc>
          <w:tcPr>
            <w:tcW w:w="7655" w:type="dxa"/>
            <w:shd w:val="clear" w:color="auto" w:fill="D9D9D9"/>
          </w:tcPr>
          <w:p w14:paraId="50A44966" w14:textId="77777777" w:rsidR="00C47245" w:rsidRPr="003E5DB2" w:rsidRDefault="00C47245" w:rsidP="003D627A">
            <w:pPr>
              <w:pStyle w:val="Textoindependiente"/>
              <w:spacing w:after="0"/>
              <w:ind w:left="-108" w:right="-523" w:firstLine="108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A09E87" w14:textId="77777777" w:rsidR="00C47245" w:rsidRPr="003E5DB2" w:rsidRDefault="00C47245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</w:t>
            </w:r>
            <w:r w:rsidRPr="003E5DB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3E5DB2">
              <w:rPr>
                <w:rFonts w:ascii="Corbel" w:hAnsi="Corbel"/>
                <w:b w:val="0"/>
                <w:sz w:val="24"/>
                <w:szCs w:val="24"/>
              </w:rPr>
              <w:t>(días hábiles)</w:t>
            </w:r>
          </w:p>
        </w:tc>
      </w:tr>
      <w:tr w:rsidR="00C47245" w:rsidRPr="003E5DB2" w14:paraId="70C62ECD" w14:textId="77777777" w:rsidTr="003D627A">
        <w:tc>
          <w:tcPr>
            <w:tcW w:w="7655" w:type="dxa"/>
            <w:vAlign w:val="center"/>
          </w:tcPr>
          <w:p w14:paraId="6B1AE4B3" w14:textId="77777777" w:rsidR="00C47245" w:rsidRPr="003E5DB2" w:rsidRDefault="00C47245" w:rsidP="003D627A">
            <w:pPr>
              <w:pStyle w:val="Textoindependiente"/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Trámites de</w:t>
            </w:r>
          </w:p>
        </w:tc>
        <w:tc>
          <w:tcPr>
            <w:tcW w:w="1560" w:type="dxa"/>
            <w:vAlign w:val="center"/>
          </w:tcPr>
          <w:p w14:paraId="01C4AA4E" w14:textId="77777777" w:rsidR="00C47245" w:rsidRPr="003E5DB2" w:rsidRDefault="00C47245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C47245" w:rsidRPr="003E5DB2" w14:paraId="5141693D" w14:textId="77777777" w:rsidTr="003D627A">
        <w:tc>
          <w:tcPr>
            <w:tcW w:w="7655" w:type="dxa"/>
            <w:vAlign w:val="center"/>
          </w:tcPr>
          <w:p w14:paraId="7DFE5EB7" w14:textId="77777777" w:rsidR="00C47245" w:rsidRPr="00F346E4" w:rsidRDefault="00C47245" w:rsidP="003D627A">
            <w:pPr>
              <w:pStyle w:val="Textoindependiente"/>
              <w:numPr>
                <w:ilvl w:val="0"/>
                <w:numId w:val="7"/>
              </w:numPr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F346E4">
              <w:rPr>
                <w:rFonts w:ascii="Corbel" w:hAnsi="Corbel"/>
                <w:b w:val="0"/>
                <w:i/>
                <w:sz w:val="24"/>
                <w:szCs w:val="24"/>
              </w:rPr>
              <w:t>Exportación e importación de muestras</w:t>
            </w:r>
          </w:p>
        </w:tc>
        <w:tc>
          <w:tcPr>
            <w:tcW w:w="1560" w:type="dxa"/>
            <w:vAlign w:val="center"/>
          </w:tcPr>
          <w:p w14:paraId="22848725" w14:textId="77777777" w:rsidR="00C47245" w:rsidRPr="003E5DB2" w:rsidRDefault="00C47245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C47245" w:rsidRPr="003E5DB2" w14:paraId="417F39F2" w14:textId="77777777" w:rsidTr="003D627A">
        <w:tc>
          <w:tcPr>
            <w:tcW w:w="7655" w:type="dxa"/>
            <w:vAlign w:val="center"/>
          </w:tcPr>
          <w:p w14:paraId="556F17FC" w14:textId="77777777" w:rsidR="00C47245" w:rsidRPr="00C17ADA" w:rsidRDefault="00C47245" w:rsidP="003D627A">
            <w:pPr>
              <w:pStyle w:val="Textoindependiente"/>
              <w:numPr>
                <w:ilvl w:val="0"/>
                <w:numId w:val="7"/>
              </w:numPr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F346E4">
              <w:rPr>
                <w:rFonts w:ascii="Corbel" w:hAnsi="Corbel"/>
                <w:b w:val="0"/>
                <w:i/>
                <w:sz w:val="24"/>
                <w:szCs w:val="24"/>
              </w:rPr>
              <w:t>Solicitud de autorización</w:t>
            </w:r>
            <w:r>
              <w:rPr>
                <w:rFonts w:ascii="Corbel" w:hAnsi="Corbel"/>
                <w:b w:val="0"/>
                <w:i/>
                <w:sz w:val="24"/>
                <w:szCs w:val="24"/>
              </w:rPr>
              <w:t>/notificación</w:t>
            </w:r>
            <w:r w:rsidRPr="00F346E4">
              <w:rPr>
                <w:rFonts w:ascii="Corbel" w:hAnsi="Corbel"/>
                <w:b w:val="0"/>
                <w:i/>
                <w:sz w:val="24"/>
                <w:szCs w:val="24"/>
              </w:rPr>
              <w:t xml:space="preserve"> de inicio</w:t>
            </w:r>
            <w:r>
              <w:rPr>
                <w:rFonts w:ascii="Corbel" w:hAnsi="Corbel"/>
                <w:b w:val="0"/>
                <w:i/>
                <w:sz w:val="24"/>
                <w:szCs w:val="24"/>
              </w:rPr>
              <w:t xml:space="preserve"> </w:t>
            </w:r>
            <w:r w:rsidRPr="00C17ADA">
              <w:rPr>
                <w:rFonts w:ascii="Corbel" w:hAnsi="Corbel"/>
                <w:b w:val="0"/>
                <w:i/>
                <w:sz w:val="24"/>
                <w:szCs w:val="24"/>
              </w:rPr>
              <w:t>de</w:t>
            </w:r>
            <w:r>
              <w:rPr>
                <w:rFonts w:ascii="Corbel" w:hAnsi="Corbel"/>
                <w:b w:val="0"/>
                <w:i/>
                <w:sz w:val="24"/>
                <w:szCs w:val="24"/>
              </w:rPr>
              <w:t>l ensayo clínico</w:t>
            </w:r>
          </w:p>
        </w:tc>
        <w:tc>
          <w:tcPr>
            <w:tcW w:w="1560" w:type="dxa"/>
            <w:vAlign w:val="center"/>
          </w:tcPr>
          <w:p w14:paraId="21F7FBAF" w14:textId="77777777" w:rsidR="00C47245" w:rsidRPr="003E5DB2" w:rsidRDefault="00C47245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C47245" w:rsidRPr="003E5DB2" w14:paraId="4A3AF0C2" w14:textId="77777777" w:rsidTr="003D627A">
        <w:tc>
          <w:tcPr>
            <w:tcW w:w="7655" w:type="dxa"/>
            <w:vAlign w:val="center"/>
          </w:tcPr>
          <w:p w14:paraId="48DEDCCB" w14:textId="77777777" w:rsidR="00C47245" w:rsidRPr="00B41D8C" w:rsidRDefault="00C47245" w:rsidP="003D627A">
            <w:pPr>
              <w:pStyle w:val="Textoindependiente"/>
              <w:numPr>
                <w:ilvl w:val="0"/>
                <w:numId w:val="7"/>
              </w:numPr>
              <w:spacing w:after="0"/>
              <w:ind w:right="-54"/>
              <w:rPr>
                <w:rFonts w:ascii="Corbel" w:hAnsi="Corbel"/>
                <w:b w:val="0"/>
                <w:i/>
                <w:sz w:val="24"/>
                <w:szCs w:val="24"/>
              </w:rPr>
            </w:pPr>
            <w:r w:rsidRPr="00B41D8C">
              <w:rPr>
                <w:rFonts w:ascii="Corbel" w:hAnsi="Corbel"/>
                <w:b w:val="0"/>
                <w:i/>
                <w:sz w:val="24"/>
                <w:szCs w:val="24"/>
              </w:rPr>
              <w:t>Modificación</w:t>
            </w:r>
          </w:p>
        </w:tc>
        <w:tc>
          <w:tcPr>
            <w:tcW w:w="1560" w:type="dxa"/>
            <w:vAlign w:val="center"/>
          </w:tcPr>
          <w:p w14:paraId="28C93675" w14:textId="77777777" w:rsidR="00C47245" w:rsidRPr="003E5DB2" w:rsidRDefault="00C47245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C47245" w:rsidRPr="003E5DB2" w14:paraId="1C1FD325" w14:textId="77777777" w:rsidTr="003D627A">
        <w:tc>
          <w:tcPr>
            <w:tcW w:w="7655" w:type="dxa"/>
            <w:vAlign w:val="center"/>
          </w:tcPr>
          <w:p w14:paraId="52331C8A" w14:textId="77777777" w:rsidR="00C47245" w:rsidRPr="00B41D8C" w:rsidRDefault="00C47245" w:rsidP="003D627A">
            <w:pPr>
              <w:pStyle w:val="Textoindependiente"/>
              <w:numPr>
                <w:ilvl w:val="0"/>
                <w:numId w:val="7"/>
              </w:numPr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B41D8C">
              <w:rPr>
                <w:rFonts w:ascii="Corbel" w:hAnsi="Corbel"/>
                <w:b w:val="0"/>
                <w:i/>
                <w:sz w:val="24"/>
                <w:szCs w:val="24"/>
              </w:rPr>
              <w:t>Completamiento</w:t>
            </w:r>
            <w:r w:rsidRPr="00B41D8C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B41D8C">
              <w:rPr>
                <w:rFonts w:ascii="Corbel" w:hAnsi="Corbel"/>
                <w:b w:val="0"/>
                <w:i/>
                <w:sz w:val="24"/>
                <w:szCs w:val="24"/>
              </w:rPr>
              <w:t>de documentación</w:t>
            </w:r>
          </w:p>
        </w:tc>
        <w:tc>
          <w:tcPr>
            <w:tcW w:w="1560" w:type="dxa"/>
            <w:vAlign w:val="center"/>
          </w:tcPr>
          <w:p w14:paraId="0DDAC0B7" w14:textId="77777777" w:rsidR="00C47245" w:rsidRPr="003E5DB2" w:rsidRDefault="00C47245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C47245" w:rsidRPr="003E5DB2" w14:paraId="28B970B7" w14:textId="77777777" w:rsidTr="003D627A">
        <w:tc>
          <w:tcPr>
            <w:tcW w:w="7655" w:type="dxa"/>
            <w:vAlign w:val="center"/>
          </w:tcPr>
          <w:p w14:paraId="0BF401CB" w14:textId="77777777" w:rsidR="00C47245" w:rsidRPr="00B41D8C" w:rsidRDefault="00C47245" w:rsidP="003D627A">
            <w:pPr>
              <w:pStyle w:val="Textoindependiente"/>
              <w:numPr>
                <w:ilvl w:val="0"/>
                <w:numId w:val="7"/>
              </w:numPr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  <w:r w:rsidRPr="00B41D8C">
              <w:rPr>
                <w:rFonts w:ascii="Corbel" w:hAnsi="Corbel"/>
                <w:b w:val="0"/>
                <w:i/>
                <w:sz w:val="24"/>
                <w:szCs w:val="24"/>
              </w:rPr>
              <w:t>Información adicional</w:t>
            </w:r>
          </w:p>
        </w:tc>
        <w:tc>
          <w:tcPr>
            <w:tcW w:w="1560" w:type="dxa"/>
            <w:vAlign w:val="center"/>
          </w:tcPr>
          <w:p w14:paraId="2AF589EF" w14:textId="77777777" w:rsidR="00C47245" w:rsidRPr="003E5DB2" w:rsidRDefault="00C47245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C47245" w:rsidRPr="003E5DB2" w14:paraId="30539CD6" w14:textId="77777777" w:rsidTr="003D627A">
        <w:tc>
          <w:tcPr>
            <w:tcW w:w="7655" w:type="dxa"/>
            <w:vAlign w:val="center"/>
          </w:tcPr>
          <w:p w14:paraId="6D25DC9E" w14:textId="77777777" w:rsidR="00C47245" w:rsidRPr="00B41D8C" w:rsidRDefault="00C47245" w:rsidP="003D627A">
            <w:pPr>
              <w:pStyle w:val="Textoindependiente"/>
              <w:numPr>
                <w:ilvl w:val="0"/>
                <w:numId w:val="7"/>
              </w:numPr>
              <w:spacing w:after="0"/>
              <w:ind w:right="-54"/>
              <w:rPr>
                <w:rFonts w:ascii="Corbel" w:hAnsi="Corbel"/>
                <w:b w:val="0"/>
                <w:i/>
                <w:sz w:val="24"/>
                <w:szCs w:val="24"/>
              </w:rPr>
            </w:pPr>
            <w:r w:rsidRPr="006E01F5">
              <w:rPr>
                <w:rFonts w:ascii="Corbel" w:hAnsi="Corbel"/>
                <w:b w:val="0"/>
                <w:i/>
                <w:sz w:val="24"/>
                <w:szCs w:val="24"/>
              </w:rPr>
              <w:t xml:space="preserve">Certificación </w:t>
            </w:r>
            <w:r>
              <w:rPr>
                <w:rFonts w:ascii="Corbel" w:hAnsi="Corbel"/>
                <w:b w:val="0"/>
                <w:i/>
                <w:sz w:val="24"/>
                <w:szCs w:val="24"/>
              </w:rPr>
              <w:t xml:space="preserve">de sitios </w:t>
            </w:r>
            <w:r w:rsidRPr="006E01F5">
              <w:rPr>
                <w:rFonts w:ascii="Corbel" w:hAnsi="Corbel"/>
                <w:b w:val="0"/>
                <w:i/>
                <w:sz w:val="24"/>
                <w:szCs w:val="24"/>
              </w:rPr>
              <w:t>en BPC</w:t>
            </w:r>
          </w:p>
        </w:tc>
        <w:tc>
          <w:tcPr>
            <w:tcW w:w="1560" w:type="dxa"/>
            <w:vAlign w:val="center"/>
          </w:tcPr>
          <w:p w14:paraId="608D85D1" w14:textId="77777777" w:rsidR="00C47245" w:rsidRPr="003E5DB2" w:rsidRDefault="00C47245" w:rsidP="003D627A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3C4C27EB" w14:textId="77777777" w:rsidR="00C47245" w:rsidRDefault="00C47245" w:rsidP="00DF5EC5">
      <w:pPr>
        <w:pStyle w:val="Prrafodelista"/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</w:p>
    <w:p w14:paraId="5540FC58" w14:textId="665281E8" w:rsidR="00EA3B85" w:rsidRPr="00C47245" w:rsidRDefault="00EA3B85" w:rsidP="00842FD1">
      <w:pPr>
        <w:pStyle w:val="Prrafodelista"/>
        <w:numPr>
          <w:ilvl w:val="0"/>
          <w:numId w:val="20"/>
        </w:numPr>
        <w:tabs>
          <w:tab w:val="left" w:pos="426"/>
        </w:tabs>
        <w:spacing w:after="0" w:line="240" w:lineRule="auto"/>
        <w:rPr>
          <w:rFonts w:ascii="Corbel" w:hAnsi="Corbel"/>
          <w:b/>
          <w:sz w:val="24"/>
          <w:szCs w:val="24"/>
        </w:rPr>
      </w:pPr>
      <w:r w:rsidRPr="00C47245">
        <w:rPr>
          <w:rFonts w:ascii="Corbel" w:hAnsi="Corbel"/>
          <w:b/>
          <w:sz w:val="24"/>
          <w:szCs w:val="24"/>
        </w:rPr>
        <w:t xml:space="preserve">TRÁMITES REGULATORIOS </w:t>
      </w:r>
      <w:r w:rsidR="00842FD1">
        <w:rPr>
          <w:rFonts w:ascii="Corbel" w:hAnsi="Corbel"/>
          <w:b/>
          <w:sz w:val="24"/>
          <w:szCs w:val="24"/>
        </w:rPr>
        <w:t>PARA EL</w:t>
      </w:r>
      <w:r>
        <w:rPr>
          <w:rFonts w:ascii="Corbel" w:hAnsi="Corbel"/>
          <w:b/>
          <w:sz w:val="24"/>
          <w:szCs w:val="24"/>
        </w:rPr>
        <w:t xml:space="preserve"> REGISTRO SANITARIO</w:t>
      </w:r>
      <w:r w:rsidRPr="00C47245">
        <w:rPr>
          <w:rFonts w:ascii="Corbel" w:hAnsi="Corbel"/>
          <w:b/>
          <w:sz w:val="24"/>
          <w:szCs w:val="24"/>
        </w:rPr>
        <w:t>.</w:t>
      </w:r>
    </w:p>
    <w:p w14:paraId="70B666A9" w14:textId="77777777" w:rsidR="00DF5EC5" w:rsidRDefault="00DF5EC5" w:rsidP="00DF5EC5">
      <w:pPr>
        <w:pStyle w:val="Prrafodelista"/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EA3B85" w:rsidRPr="003E5DB2" w14:paraId="0C2A0E96" w14:textId="77777777" w:rsidTr="003D627A">
        <w:trPr>
          <w:trHeight w:val="270"/>
        </w:trPr>
        <w:tc>
          <w:tcPr>
            <w:tcW w:w="7650" w:type="dxa"/>
            <w:shd w:val="clear" w:color="auto" w:fill="D9D9D9"/>
          </w:tcPr>
          <w:p w14:paraId="5D25938C" w14:textId="77777777" w:rsidR="00EA3B85" w:rsidRPr="003E5DB2" w:rsidRDefault="00EA3B85" w:rsidP="003D627A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59A5135" w14:textId="77777777" w:rsidR="00EA3B85" w:rsidRPr="003E5DB2" w:rsidRDefault="00EA3B85" w:rsidP="003D627A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EA3B85" w:rsidRPr="00C32541" w14:paraId="477583BC" w14:textId="77777777" w:rsidTr="003D627A">
        <w:tc>
          <w:tcPr>
            <w:tcW w:w="7650" w:type="dxa"/>
            <w:vAlign w:val="center"/>
          </w:tcPr>
          <w:p w14:paraId="447E4A0A" w14:textId="77777777" w:rsidR="00EA3B85" w:rsidRPr="003E5DB2" w:rsidRDefault="00EA3B85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C32541">
              <w:rPr>
                <w:rFonts w:ascii="Corbel" w:hAnsi="Corbel"/>
                <w:b w:val="0"/>
                <w:sz w:val="24"/>
                <w:szCs w:val="24"/>
              </w:rPr>
              <w:t xml:space="preserve">Inscripción o registro </w:t>
            </w:r>
          </w:p>
        </w:tc>
        <w:tc>
          <w:tcPr>
            <w:tcW w:w="1559" w:type="dxa"/>
            <w:vAlign w:val="center"/>
          </w:tcPr>
          <w:p w14:paraId="3BEB284A" w14:textId="77777777" w:rsidR="00EA3B85" w:rsidRPr="003E5DB2" w:rsidRDefault="00EA3B85" w:rsidP="003D627A">
            <w:pPr>
              <w:pStyle w:val="Textoindependiente"/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EA3B85" w:rsidRPr="00C32541" w14:paraId="13162D07" w14:textId="77777777" w:rsidTr="003D627A">
        <w:tc>
          <w:tcPr>
            <w:tcW w:w="7650" w:type="dxa"/>
            <w:vAlign w:val="center"/>
          </w:tcPr>
          <w:p w14:paraId="024BAFDF" w14:textId="77777777" w:rsidR="00EA3B85" w:rsidRDefault="00EA3B85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C32541">
              <w:rPr>
                <w:rFonts w:ascii="Corbel" w:hAnsi="Corbel"/>
                <w:b w:val="0"/>
                <w:sz w:val="24"/>
                <w:szCs w:val="24"/>
              </w:rPr>
              <w:t>Renovación de registro</w:t>
            </w:r>
          </w:p>
        </w:tc>
        <w:tc>
          <w:tcPr>
            <w:tcW w:w="1559" w:type="dxa"/>
            <w:vAlign w:val="center"/>
          </w:tcPr>
          <w:p w14:paraId="2CA6B90F" w14:textId="77777777" w:rsidR="00EA3B85" w:rsidRPr="003E5DB2" w:rsidRDefault="00EA3B85" w:rsidP="003D627A">
            <w:pPr>
              <w:pStyle w:val="Textoindependiente"/>
              <w:spacing w:after="0"/>
              <w:ind w:right="-54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EA3B85" w:rsidRPr="003E5DB2" w14:paraId="27DA7574" w14:textId="77777777" w:rsidTr="003D627A">
        <w:tc>
          <w:tcPr>
            <w:tcW w:w="7650" w:type="dxa"/>
            <w:vAlign w:val="center"/>
          </w:tcPr>
          <w:p w14:paraId="54CA0EFA" w14:textId="77777777" w:rsidR="00EA3B85" w:rsidRDefault="00EA3B85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C32541">
              <w:rPr>
                <w:rFonts w:ascii="Corbel" w:hAnsi="Corbel"/>
                <w:b w:val="0"/>
                <w:sz w:val="24"/>
                <w:szCs w:val="24"/>
              </w:rPr>
              <w:t>Modificación del registro</w:t>
            </w:r>
          </w:p>
        </w:tc>
        <w:tc>
          <w:tcPr>
            <w:tcW w:w="1559" w:type="dxa"/>
            <w:vAlign w:val="center"/>
          </w:tcPr>
          <w:p w14:paraId="66AD77D1" w14:textId="77777777" w:rsidR="00EA3B85" w:rsidRPr="003E5DB2" w:rsidRDefault="00EA3B8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EA3B85" w:rsidRPr="003E5DB2" w14:paraId="27B3C52D" w14:textId="77777777" w:rsidTr="003D627A">
        <w:tc>
          <w:tcPr>
            <w:tcW w:w="7650" w:type="dxa"/>
            <w:vAlign w:val="center"/>
          </w:tcPr>
          <w:p w14:paraId="02D8A588" w14:textId="77777777" w:rsidR="00EA3B85" w:rsidRDefault="00EA3B85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C32541">
              <w:rPr>
                <w:rFonts w:ascii="Corbel" w:hAnsi="Corbel"/>
                <w:b w:val="0"/>
                <w:sz w:val="24"/>
                <w:szCs w:val="24"/>
              </w:rPr>
              <w:t>Completamiento de documentación</w:t>
            </w:r>
          </w:p>
        </w:tc>
        <w:tc>
          <w:tcPr>
            <w:tcW w:w="1559" w:type="dxa"/>
            <w:vAlign w:val="center"/>
          </w:tcPr>
          <w:p w14:paraId="4C530356" w14:textId="77777777" w:rsidR="00EA3B85" w:rsidRPr="003E5DB2" w:rsidRDefault="00EA3B8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EA3B85" w:rsidRPr="003E5DB2" w14:paraId="11CE6C19" w14:textId="77777777" w:rsidTr="003D627A">
        <w:tc>
          <w:tcPr>
            <w:tcW w:w="7650" w:type="dxa"/>
            <w:vAlign w:val="center"/>
          </w:tcPr>
          <w:p w14:paraId="36A00C0A" w14:textId="77777777" w:rsidR="00EA3B85" w:rsidRDefault="00EA3B85" w:rsidP="003D627A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  <w:tab w:val="num" w:pos="-709"/>
              </w:tabs>
              <w:spacing w:after="0"/>
              <w:ind w:left="284" w:right="-54" w:hanging="284"/>
              <w:rPr>
                <w:rFonts w:ascii="Corbel" w:hAnsi="Corbel"/>
                <w:b w:val="0"/>
                <w:sz w:val="24"/>
                <w:szCs w:val="24"/>
              </w:rPr>
            </w:pPr>
            <w:r w:rsidRPr="00C32541">
              <w:rPr>
                <w:rFonts w:ascii="Corbel" w:hAnsi="Corbel"/>
                <w:b w:val="0"/>
                <w:sz w:val="24"/>
                <w:szCs w:val="24"/>
              </w:rPr>
              <w:t>Información adicional</w:t>
            </w:r>
          </w:p>
        </w:tc>
        <w:tc>
          <w:tcPr>
            <w:tcW w:w="1559" w:type="dxa"/>
            <w:vAlign w:val="center"/>
          </w:tcPr>
          <w:p w14:paraId="34FABA6B" w14:textId="77777777" w:rsidR="00EA3B85" w:rsidRPr="003E5DB2" w:rsidRDefault="00EA3B85" w:rsidP="003D627A">
            <w:pPr>
              <w:pStyle w:val="Textoindependiente"/>
              <w:spacing w:after="0"/>
              <w:ind w:right="-54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65F0ACE4" w14:textId="77777777" w:rsidR="00EA3B85" w:rsidRDefault="00EA3B85" w:rsidP="00DF5EC5">
      <w:pPr>
        <w:pStyle w:val="Prrafodelista"/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</w:p>
    <w:p w14:paraId="2CA5ABA7" w14:textId="075B6816" w:rsidR="00F22B34" w:rsidRDefault="00F22B34" w:rsidP="00F22B34">
      <w:pPr>
        <w:tabs>
          <w:tab w:val="left" w:pos="284"/>
        </w:tabs>
        <w:rPr>
          <w:rFonts w:ascii="Corbel" w:hAnsi="Corbel"/>
          <w:b/>
          <w:szCs w:val="24"/>
        </w:rPr>
      </w:pPr>
      <w:r w:rsidRPr="00DA4307">
        <w:rPr>
          <w:rFonts w:ascii="Corbel" w:hAnsi="Corbel"/>
          <w:b/>
          <w:szCs w:val="24"/>
        </w:rPr>
        <w:t>SERVICIOS DE FORMACIÓN DE RECURSOS HUMANOS:</w:t>
      </w:r>
    </w:p>
    <w:tbl>
      <w:tblPr>
        <w:tblW w:w="9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2393"/>
      </w:tblGrid>
      <w:tr w:rsidR="009A2DA7" w:rsidRPr="003E5DB2" w14:paraId="4DE26315" w14:textId="77777777" w:rsidTr="00396755">
        <w:trPr>
          <w:trHeight w:val="270"/>
        </w:trPr>
        <w:tc>
          <w:tcPr>
            <w:tcW w:w="6658" w:type="dxa"/>
            <w:shd w:val="clear" w:color="auto" w:fill="D9D9D9"/>
          </w:tcPr>
          <w:p w14:paraId="1C63D294" w14:textId="77777777" w:rsidR="009A2DA7" w:rsidRPr="003E5DB2" w:rsidRDefault="009A2DA7" w:rsidP="00915D72">
            <w:pPr>
              <w:pStyle w:val="Textoindependiente"/>
              <w:spacing w:after="0"/>
              <w:ind w:right="-52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Servicio</w:t>
            </w:r>
          </w:p>
        </w:tc>
        <w:tc>
          <w:tcPr>
            <w:tcW w:w="2393" w:type="dxa"/>
            <w:shd w:val="clear" w:color="auto" w:fill="D9D9D9"/>
            <w:vAlign w:val="center"/>
          </w:tcPr>
          <w:p w14:paraId="3C9226AC" w14:textId="77777777" w:rsidR="009A2DA7" w:rsidRPr="003E5DB2" w:rsidRDefault="009A2DA7" w:rsidP="00915D72">
            <w:pPr>
              <w:pStyle w:val="Textoindependiente"/>
              <w:spacing w:after="0"/>
              <w:ind w:right="4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>Tiempo (días hábiles)</w:t>
            </w:r>
          </w:p>
        </w:tc>
      </w:tr>
      <w:tr w:rsidR="009A2DA7" w:rsidRPr="003E5DB2" w14:paraId="257C3CCF" w14:textId="77777777" w:rsidTr="00396755">
        <w:tc>
          <w:tcPr>
            <w:tcW w:w="6658" w:type="dxa"/>
            <w:vAlign w:val="center"/>
          </w:tcPr>
          <w:p w14:paraId="01000B3A" w14:textId="49B54D9B" w:rsidR="009A2DA7" w:rsidRPr="003E5DB2" w:rsidRDefault="009A2DA7" w:rsidP="00001505">
            <w:pPr>
              <w:pStyle w:val="Textoindependiente"/>
              <w:numPr>
                <w:ilvl w:val="0"/>
                <w:numId w:val="2"/>
              </w:numPr>
              <w:spacing w:after="0"/>
              <w:ind w:right="-54"/>
              <w:jc w:val="both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 xml:space="preserve">Diplomados y </w:t>
            </w:r>
            <w:r w:rsidR="00001505" w:rsidRPr="003E5DB2">
              <w:rPr>
                <w:rFonts w:ascii="Corbel" w:hAnsi="Corbel"/>
                <w:b w:val="0"/>
                <w:sz w:val="24"/>
                <w:szCs w:val="24"/>
              </w:rPr>
              <w:t xml:space="preserve">maestrías </w:t>
            </w:r>
            <w:r w:rsidR="00001505">
              <w:rPr>
                <w:rFonts w:ascii="Corbel" w:hAnsi="Corbel"/>
                <w:b w:val="0"/>
                <w:sz w:val="24"/>
                <w:szCs w:val="24"/>
              </w:rPr>
              <w:t>de ensayos clínicos</w:t>
            </w:r>
            <w:r w:rsidRPr="003E5DB2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14:paraId="79BB6770" w14:textId="19CF8AE0" w:rsidR="009A2DA7" w:rsidRPr="003E5DB2" w:rsidRDefault="009A2DA7" w:rsidP="00915D72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001505" w:rsidRPr="00001505" w14:paraId="183214C1" w14:textId="77777777" w:rsidTr="00396755">
        <w:tc>
          <w:tcPr>
            <w:tcW w:w="6658" w:type="dxa"/>
            <w:vAlign w:val="center"/>
          </w:tcPr>
          <w:p w14:paraId="05375913" w14:textId="2F3019AD" w:rsidR="00001505" w:rsidRPr="003E5DB2" w:rsidRDefault="00001505" w:rsidP="00001505">
            <w:pPr>
              <w:pStyle w:val="Textoindependiente"/>
              <w:numPr>
                <w:ilvl w:val="0"/>
                <w:numId w:val="2"/>
              </w:numPr>
              <w:spacing w:after="0"/>
              <w:ind w:right="-54"/>
              <w:jc w:val="both"/>
              <w:rPr>
                <w:rFonts w:ascii="Corbel" w:hAnsi="Corbel"/>
                <w:b w:val="0"/>
                <w:sz w:val="24"/>
                <w:szCs w:val="24"/>
              </w:rPr>
            </w:pPr>
            <w:r w:rsidRPr="003E5DB2">
              <w:rPr>
                <w:rFonts w:ascii="Corbel" w:hAnsi="Corbel"/>
                <w:b w:val="0"/>
                <w:sz w:val="24"/>
                <w:szCs w:val="24"/>
              </w:rPr>
              <w:t xml:space="preserve">Diseño de Cursos </w:t>
            </w:r>
            <w:r w:rsidRPr="00001505">
              <w:rPr>
                <w:rFonts w:ascii="Corbel" w:hAnsi="Corbel"/>
                <w:b w:val="0"/>
                <w:sz w:val="24"/>
                <w:szCs w:val="24"/>
              </w:rPr>
              <w:t>básicos, especializados y de entrenamiento en ensayos clínicos</w:t>
            </w:r>
            <w:r w:rsidRPr="003E5DB2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14:paraId="3760D0AC" w14:textId="77777777" w:rsidR="00001505" w:rsidRPr="003E5DB2" w:rsidRDefault="00001505" w:rsidP="00915D72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001505" w:rsidRPr="003E5DB2" w14:paraId="352F6CAE" w14:textId="77777777" w:rsidTr="00396755">
        <w:tc>
          <w:tcPr>
            <w:tcW w:w="6658" w:type="dxa"/>
            <w:vAlign w:val="center"/>
          </w:tcPr>
          <w:p w14:paraId="654E607E" w14:textId="7494221E" w:rsidR="00001505" w:rsidRPr="003E5DB2" w:rsidRDefault="00001505" w:rsidP="00001505">
            <w:pPr>
              <w:pStyle w:val="Textoindependiente"/>
              <w:numPr>
                <w:ilvl w:val="0"/>
                <w:numId w:val="2"/>
              </w:numPr>
              <w:spacing w:after="0"/>
              <w:ind w:right="-54"/>
              <w:jc w:val="both"/>
              <w:rPr>
                <w:rFonts w:ascii="Corbel" w:hAnsi="Corbel"/>
                <w:b w:val="0"/>
                <w:sz w:val="24"/>
                <w:szCs w:val="24"/>
              </w:rPr>
            </w:pPr>
            <w:r w:rsidRPr="00001505">
              <w:rPr>
                <w:rFonts w:ascii="Corbel" w:hAnsi="Corbel"/>
                <w:b w:val="0"/>
                <w:sz w:val="24"/>
                <w:szCs w:val="24"/>
              </w:rPr>
              <w:t>Alfabetización informacional para profesionales de la salud</w:t>
            </w:r>
            <w:r w:rsidRPr="003E5DB2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14:paraId="0AD8AB47" w14:textId="77777777" w:rsidR="00001505" w:rsidRPr="003E5DB2" w:rsidRDefault="00001505" w:rsidP="00915D72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001505" w:rsidRPr="003E5DB2" w14:paraId="15F619AD" w14:textId="77777777" w:rsidTr="00396755">
        <w:tc>
          <w:tcPr>
            <w:tcW w:w="6658" w:type="dxa"/>
            <w:vAlign w:val="center"/>
          </w:tcPr>
          <w:p w14:paraId="166C3E85" w14:textId="642F11BF" w:rsidR="00001505" w:rsidRPr="003E5DB2" w:rsidRDefault="00001505" w:rsidP="00001505">
            <w:pPr>
              <w:pStyle w:val="Textoindependiente"/>
              <w:numPr>
                <w:ilvl w:val="0"/>
                <w:numId w:val="2"/>
              </w:numPr>
              <w:spacing w:after="0"/>
              <w:ind w:right="-54"/>
              <w:jc w:val="both"/>
              <w:rPr>
                <w:rFonts w:ascii="Corbel" w:hAnsi="Corbel"/>
                <w:b w:val="0"/>
                <w:sz w:val="24"/>
                <w:szCs w:val="24"/>
              </w:rPr>
            </w:pPr>
            <w:r w:rsidRPr="00001505">
              <w:rPr>
                <w:rFonts w:ascii="Corbel" w:hAnsi="Corbel"/>
                <w:b w:val="0"/>
                <w:sz w:val="24"/>
                <w:szCs w:val="24"/>
              </w:rPr>
              <w:t>Diseño e implementación de estrategias de perfeccionamiento de los recursos humanos en investigaciones clínicas a nivel local, nacional e internacional</w:t>
            </w:r>
            <w:r w:rsidRPr="003E5DB2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14:paraId="51A73055" w14:textId="77777777" w:rsidR="00001505" w:rsidRPr="003E5DB2" w:rsidRDefault="00001505" w:rsidP="00915D72">
            <w:pPr>
              <w:pStyle w:val="Textoindependiente"/>
              <w:spacing w:after="0"/>
              <w:ind w:right="-33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776D5471" w14:textId="6A683DDE" w:rsidR="009A2DA7" w:rsidRDefault="009A2DA7" w:rsidP="009A2DA7">
      <w:pPr>
        <w:ind w:left="-709" w:right="-523"/>
        <w:jc w:val="center"/>
        <w:rPr>
          <w:rFonts w:ascii="Corbel" w:hAnsi="Corbel"/>
          <w:i/>
          <w:szCs w:val="24"/>
          <w:u w:val="single"/>
        </w:rPr>
      </w:pPr>
    </w:p>
    <w:p w14:paraId="7CF194C0" w14:textId="77777777" w:rsidR="00780ACB" w:rsidRPr="003E5DB2" w:rsidRDefault="00780ACB" w:rsidP="009A2DA7">
      <w:pPr>
        <w:ind w:left="-709" w:right="-523"/>
        <w:jc w:val="center"/>
        <w:rPr>
          <w:rFonts w:ascii="Corbel" w:hAnsi="Corbel"/>
          <w:i/>
          <w:szCs w:val="24"/>
          <w:u w:val="single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112"/>
        <w:gridCol w:w="850"/>
        <w:gridCol w:w="4110"/>
      </w:tblGrid>
      <w:tr w:rsidR="009A2DA7" w:rsidRPr="003E5DB2" w14:paraId="76DB3EFE" w14:textId="77777777" w:rsidTr="003A5535">
        <w:tc>
          <w:tcPr>
            <w:tcW w:w="4112" w:type="dxa"/>
          </w:tcPr>
          <w:p w14:paraId="6DECAB54" w14:textId="4F5A6AC8" w:rsidR="009A2DA7" w:rsidRPr="00CA1643" w:rsidRDefault="002B647A" w:rsidP="00CA1643">
            <w:pPr>
              <w:pStyle w:val="EstiloArial12ptNegritaJustificado"/>
              <w:jc w:val="center"/>
              <w:rPr>
                <w:rFonts w:ascii="Corbel" w:hAnsi="Corbel" w:cs="Arial"/>
                <w:bCs w:val="0"/>
                <w:szCs w:val="24"/>
              </w:rPr>
            </w:pPr>
            <w:r w:rsidRPr="00CA1643">
              <w:rPr>
                <w:rFonts w:ascii="Corbel" w:hAnsi="Corbel" w:cs="Arial"/>
                <w:bCs w:val="0"/>
                <w:szCs w:val="24"/>
              </w:rPr>
              <w:t>Cliente</w:t>
            </w:r>
          </w:p>
        </w:tc>
        <w:tc>
          <w:tcPr>
            <w:tcW w:w="850" w:type="dxa"/>
          </w:tcPr>
          <w:p w14:paraId="2B75BAAA" w14:textId="77777777" w:rsidR="009A2DA7" w:rsidRPr="003E5DB2" w:rsidRDefault="009A2DA7" w:rsidP="00915D72">
            <w:pPr>
              <w:pStyle w:val="EstiloArial12ptNegritaJustificado"/>
              <w:rPr>
                <w:rFonts w:ascii="Corbel" w:hAnsi="Corbel" w:cs="Arial"/>
                <w:b w:val="0"/>
                <w:bCs w:val="0"/>
                <w:szCs w:val="24"/>
              </w:rPr>
            </w:pPr>
          </w:p>
        </w:tc>
        <w:tc>
          <w:tcPr>
            <w:tcW w:w="4110" w:type="dxa"/>
          </w:tcPr>
          <w:p w14:paraId="5E86DD0E" w14:textId="7C4A673A" w:rsidR="003A5535" w:rsidRPr="003E5DB2" w:rsidRDefault="009A2DA7" w:rsidP="003A5535">
            <w:pPr>
              <w:jc w:val="center"/>
              <w:rPr>
                <w:rFonts w:ascii="Corbel" w:hAnsi="Corbel" w:cs="Arial"/>
                <w:b/>
                <w:szCs w:val="24"/>
              </w:rPr>
            </w:pPr>
            <w:r w:rsidRPr="003E5DB2">
              <w:rPr>
                <w:rFonts w:ascii="Corbel" w:hAnsi="Corbel" w:cs="Arial"/>
                <w:b/>
                <w:szCs w:val="24"/>
              </w:rPr>
              <w:t>Especialista de Asuntos Regulatorios del C</w:t>
            </w:r>
            <w:r w:rsidR="00CA1643">
              <w:rPr>
                <w:rFonts w:ascii="Corbel" w:hAnsi="Corbel" w:cs="Arial"/>
                <w:b/>
                <w:szCs w:val="24"/>
              </w:rPr>
              <w:t>encec</w:t>
            </w:r>
          </w:p>
        </w:tc>
      </w:tr>
    </w:tbl>
    <w:p w14:paraId="5E25A921" w14:textId="77777777" w:rsidR="003A5535" w:rsidRPr="003A5535" w:rsidRDefault="003A5535" w:rsidP="003A5535"/>
    <w:p w14:paraId="14EDAA3B" w14:textId="7CA8432A" w:rsidR="009A2DA7" w:rsidRPr="003A5535" w:rsidRDefault="009A2DA7" w:rsidP="003A5535"/>
    <w:sectPr w:rsidR="009A2DA7" w:rsidRPr="003A5535" w:rsidSect="009C4D77">
      <w:headerReference w:type="default" r:id="rId7"/>
      <w:footerReference w:type="default" r:id="rId8"/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EB447" w14:textId="77777777" w:rsidR="000A104B" w:rsidRDefault="000A104B">
      <w:r>
        <w:separator/>
      </w:r>
    </w:p>
  </w:endnote>
  <w:endnote w:type="continuationSeparator" w:id="0">
    <w:p w14:paraId="3CA7B997" w14:textId="77777777" w:rsidR="000A104B" w:rsidRDefault="000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05D06" w14:textId="77777777" w:rsidR="001413D9" w:rsidRDefault="001413D9">
    <w:pPr>
      <w:pStyle w:val="Piedepgina"/>
    </w:pPr>
  </w:p>
  <w:tbl>
    <w:tblPr>
      <w:tblW w:w="9256" w:type="dxa"/>
      <w:tblInd w:w="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56"/>
    </w:tblGrid>
    <w:tr w:rsidR="001413D9" w14:paraId="3103CB84" w14:textId="77777777">
      <w:trPr>
        <w:cantSplit/>
        <w:trHeight w:val="326"/>
      </w:trPr>
      <w:tc>
        <w:tcPr>
          <w:tcW w:w="9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9D6A4D" w14:textId="199632DA" w:rsidR="001413D9" w:rsidRPr="004D4D2F" w:rsidRDefault="001413D9" w:rsidP="003A5535">
          <w:pPr>
            <w:pStyle w:val="Ttulo"/>
            <w:tabs>
              <w:tab w:val="left" w:pos="3919"/>
              <w:tab w:val="center" w:pos="4520"/>
            </w:tabs>
            <w:spacing w:before="0" w:after="0"/>
            <w:jc w:val="left"/>
            <w:rPr>
              <w:rFonts w:ascii="Corbel" w:hAnsi="Corbel"/>
              <w:sz w:val="24"/>
              <w:szCs w:val="24"/>
            </w:rPr>
          </w:pPr>
          <w:r>
            <w:rPr>
              <w:rFonts w:ascii="Times New Roman" w:hAnsi="Times New Roman"/>
              <w:sz w:val="20"/>
            </w:rPr>
            <w:tab/>
          </w:r>
          <w:r w:rsidRPr="004D4D2F">
            <w:rPr>
              <w:rFonts w:ascii="Corbel" w:hAnsi="Corbel"/>
              <w:sz w:val="24"/>
              <w:szCs w:val="24"/>
            </w:rPr>
            <w:tab/>
            <w:t xml:space="preserve">Pág. </w:t>
          </w:r>
          <w:r w:rsidRPr="004D4D2F">
            <w:rPr>
              <w:rStyle w:val="Nmerodepgina"/>
              <w:rFonts w:ascii="Corbel" w:hAnsi="Corbel"/>
              <w:sz w:val="24"/>
              <w:szCs w:val="24"/>
            </w:rPr>
            <w:fldChar w:fldCharType="begin"/>
          </w:r>
          <w:r w:rsidRPr="004D4D2F">
            <w:rPr>
              <w:rStyle w:val="Nmerodepgina"/>
              <w:rFonts w:ascii="Corbel" w:hAnsi="Corbel"/>
              <w:sz w:val="24"/>
              <w:szCs w:val="24"/>
            </w:rPr>
            <w:instrText xml:space="preserve"> PAGE </w:instrText>
          </w:r>
          <w:r w:rsidRPr="004D4D2F">
            <w:rPr>
              <w:rStyle w:val="Nmerodepgina"/>
              <w:rFonts w:ascii="Corbel" w:hAnsi="Corbel"/>
              <w:sz w:val="24"/>
              <w:szCs w:val="24"/>
            </w:rPr>
            <w:fldChar w:fldCharType="separate"/>
          </w:r>
          <w:r w:rsidR="00557EC5">
            <w:rPr>
              <w:rStyle w:val="Nmerodepgina"/>
              <w:rFonts w:ascii="Corbel" w:hAnsi="Corbel"/>
              <w:noProof/>
              <w:sz w:val="24"/>
              <w:szCs w:val="24"/>
            </w:rPr>
            <w:t>8</w:t>
          </w:r>
          <w:r w:rsidRPr="004D4D2F">
            <w:rPr>
              <w:rStyle w:val="Nmerodepgina"/>
              <w:rFonts w:ascii="Corbel" w:hAnsi="Corbel"/>
              <w:sz w:val="24"/>
              <w:szCs w:val="24"/>
            </w:rPr>
            <w:fldChar w:fldCharType="end"/>
          </w:r>
          <w:r w:rsidRPr="004D4D2F">
            <w:rPr>
              <w:rStyle w:val="Nmerodepgina"/>
              <w:rFonts w:ascii="Corbel" w:hAnsi="Corbel"/>
              <w:sz w:val="24"/>
              <w:szCs w:val="24"/>
            </w:rPr>
            <w:t xml:space="preserve"> de </w:t>
          </w:r>
          <w:r w:rsidR="003A5535">
            <w:rPr>
              <w:rStyle w:val="Nmerodepgina"/>
              <w:rFonts w:ascii="Corbel" w:hAnsi="Corbel"/>
              <w:sz w:val="24"/>
              <w:szCs w:val="24"/>
            </w:rPr>
            <w:t>8</w:t>
          </w:r>
        </w:p>
      </w:tc>
    </w:tr>
  </w:tbl>
  <w:p w14:paraId="79A3529E" w14:textId="77777777" w:rsidR="001413D9" w:rsidRDefault="001413D9">
    <w:pPr>
      <w:pStyle w:val="Piedepgina"/>
    </w:pPr>
  </w:p>
  <w:p w14:paraId="09A579E4" w14:textId="77777777" w:rsidR="001413D9" w:rsidRDefault="001413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85E6B" w14:textId="77777777" w:rsidR="000A104B" w:rsidRDefault="000A104B">
      <w:r>
        <w:separator/>
      </w:r>
    </w:p>
  </w:footnote>
  <w:footnote w:type="continuationSeparator" w:id="0">
    <w:p w14:paraId="3F1B9609" w14:textId="77777777" w:rsidR="000A104B" w:rsidRDefault="000A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F45ED" w14:textId="77777777" w:rsidR="001413D9" w:rsidRDefault="001413D9">
    <w:pPr>
      <w:pStyle w:val="Encabezado"/>
    </w:pPr>
  </w:p>
  <w:tbl>
    <w:tblPr>
      <w:tblW w:w="9419" w:type="dxa"/>
      <w:tblInd w:w="-205" w:type="dxa"/>
      <w:tblBorders>
        <w:bottom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159"/>
      <w:gridCol w:w="1935"/>
      <w:gridCol w:w="435"/>
      <w:gridCol w:w="2135"/>
      <w:gridCol w:w="1755"/>
    </w:tblGrid>
    <w:tr w:rsidR="001413D9" w14:paraId="1A12861A" w14:textId="77777777" w:rsidTr="00795388">
      <w:tc>
        <w:tcPr>
          <w:tcW w:w="3159" w:type="dxa"/>
          <w:tcBorders>
            <w:top w:val="nil"/>
            <w:left w:val="nil"/>
            <w:bottom w:val="single" w:sz="4" w:space="0" w:color="auto"/>
          </w:tcBorders>
        </w:tcPr>
        <w:p w14:paraId="4E9A7647" w14:textId="77777777" w:rsidR="001413D9" w:rsidRDefault="008E7F78" w:rsidP="00AD7376">
          <w:pPr>
            <w:pStyle w:val="Encabezado"/>
            <w:spacing w:after="60"/>
          </w:pPr>
          <w:r w:rsidRPr="00FE14F4">
            <w:rPr>
              <w:noProof/>
            </w:rPr>
            <w:drawing>
              <wp:inline distT="0" distB="0" distL="0" distR="0" wp14:anchorId="7381A4BC" wp14:editId="4F99BA5B">
                <wp:extent cx="1609090" cy="600075"/>
                <wp:effectExtent l="0" t="0" r="0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09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5" w:type="dxa"/>
          <w:tcBorders>
            <w:top w:val="nil"/>
            <w:bottom w:val="single" w:sz="4" w:space="0" w:color="auto"/>
          </w:tcBorders>
        </w:tcPr>
        <w:p w14:paraId="16B87230" w14:textId="77777777" w:rsidR="001413D9" w:rsidRDefault="001413D9" w:rsidP="00AD7376">
          <w:pPr>
            <w:pStyle w:val="Encabezado"/>
            <w:spacing w:after="60"/>
            <w:jc w:val="right"/>
          </w:pPr>
          <w:r>
            <w:t xml:space="preserve">  </w:t>
          </w:r>
        </w:p>
      </w:tc>
      <w:tc>
        <w:tcPr>
          <w:tcW w:w="4325" w:type="dxa"/>
          <w:gridSpan w:val="3"/>
          <w:tcBorders>
            <w:top w:val="nil"/>
            <w:bottom w:val="single" w:sz="4" w:space="0" w:color="auto"/>
            <w:right w:val="nil"/>
          </w:tcBorders>
          <w:vAlign w:val="center"/>
        </w:tcPr>
        <w:p w14:paraId="3D016099" w14:textId="77777777" w:rsidR="001413D9" w:rsidRPr="00D655A4" w:rsidRDefault="001413D9" w:rsidP="00AD7376"/>
        <w:p w14:paraId="78E39A28" w14:textId="77777777" w:rsidR="001413D9" w:rsidRDefault="001413D9" w:rsidP="00AD7376"/>
        <w:p w14:paraId="4E9DE2CC" w14:textId="77777777" w:rsidR="001413D9" w:rsidRPr="00D655A4" w:rsidRDefault="001413D9" w:rsidP="00AD7376">
          <w:r>
            <w:t xml:space="preserve">     </w:t>
          </w:r>
        </w:p>
      </w:tc>
    </w:tr>
    <w:tr w:rsidR="001413D9" w14:paraId="071DF374" w14:textId="77777777" w:rsidTr="00795388">
      <w:tblPrEx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Ex>
      <w:trPr>
        <w:cantSplit/>
      </w:trPr>
      <w:tc>
        <w:tcPr>
          <w:tcW w:w="941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14:paraId="53AF4CB1" w14:textId="77777777" w:rsidR="001413D9" w:rsidRPr="002B045F" w:rsidRDefault="001413D9" w:rsidP="002B045F">
          <w:pPr>
            <w:pStyle w:val="Ttulo5"/>
            <w:ind w:left="-600" w:right="-523"/>
            <w:jc w:val="center"/>
            <w:rPr>
              <w:i w:val="0"/>
            </w:rPr>
          </w:pPr>
          <w:r w:rsidRPr="002B045F">
            <w:rPr>
              <w:rFonts w:ascii="Corbel" w:hAnsi="Corbel"/>
              <w:i w:val="0"/>
              <w:sz w:val="24"/>
              <w:szCs w:val="24"/>
            </w:rPr>
            <w:t>BOLETA DE SOLICITUD DE SERVICIO CIENTIFICO-TECNICO</w:t>
          </w:r>
        </w:p>
      </w:tc>
    </w:tr>
    <w:tr w:rsidR="001413D9" w14:paraId="75E00D48" w14:textId="77777777" w:rsidTr="00795388">
      <w:tblPrEx>
        <w:tblBorders>
          <w:top w:val="single" w:sz="6" w:space="0" w:color="auto"/>
          <w:left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</w:tblPrEx>
      <w:tc>
        <w:tcPr>
          <w:tcW w:w="5529" w:type="dxa"/>
          <w:gridSpan w:val="3"/>
          <w:tcBorders>
            <w:top w:val="single" w:sz="4" w:space="0" w:color="auto"/>
            <w:bottom w:val="single" w:sz="6" w:space="0" w:color="auto"/>
            <w:right w:val="single" w:sz="6" w:space="0" w:color="auto"/>
          </w:tcBorders>
        </w:tcPr>
        <w:p w14:paraId="231151C1" w14:textId="77777777" w:rsidR="001413D9" w:rsidRPr="000B39C8" w:rsidRDefault="001413D9" w:rsidP="00200290">
          <w:pPr>
            <w:pStyle w:val="Textoindependiente"/>
            <w:spacing w:after="0"/>
            <w:jc w:val="center"/>
            <w:rPr>
              <w:rFonts w:ascii="Corbel" w:hAnsi="Corbel"/>
              <w:b w:val="0"/>
              <w:sz w:val="24"/>
              <w:szCs w:val="24"/>
            </w:rPr>
          </w:pPr>
          <w:r>
            <w:rPr>
              <w:rFonts w:ascii="Corbel" w:hAnsi="Corbel"/>
              <w:b w:val="0"/>
              <w:sz w:val="24"/>
              <w:szCs w:val="24"/>
            </w:rPr>
            <w:t>Modelo</w:t>
          </w:r>
        </w:p>
      </w:tc>
      <w:tc>
        <w:tcPr>
          <w:tcW w:w="2135" w:type="dxa"/>
          <w:tcBorders>
            <w:top w:val="single" w:sz="4" w:space="0" w:color="auto"/>
            <w:bottom w:val="single" w:sz="6" w:space="0" w:color="auto"/>
            <w:right w:val="single" w:sz="4" w:space="0" w:color="auto"/>
          </w:tcBorders>
        </w:tcPr>
        <w:p w14:paraId="6A7A1DD2" w14:textId="77777777" w:rsidR="001413D9" w:rsidRPr="000B39C8" w:rsidRDefault="001413D9" w:rsidP="002177A0">
          <w:pPr>
            <w:pStyle w:val="Textoindependiente"/>
            <w:spacing w:after="0"/>
            <w:rPr>
              <w:rFonts w:ascii="Corbel" w:hAnsi="Corbel"/>
              <w:b w:val="0"/>
              <w:sz w:val="24"/>
              <w:szCs w:val="24"/>
            </w:rPr>
          </w:pPr>
          <w:r w:rsidRPr="000B39C8">
            <w:rPr>
              <w:rFonts w:ascii="Corbel" w:hAnsi="Corbel"/>
              <w:b w:val="0"/>
              <w:sz w:val="24"/>
              <w:szCs w:val="24"/>
            </w:rPr>
            <w:t xml:space="preserve">Código: </w:t>
          </w:r>
          <w:r>
            <w:rPr>
              <w:rFonts w:ascii="Corbel" w:hAnsi="Corbel"/>
              <w:b w:val="0"/>
              <w:sz w:val="24"/>
              <w:szCs w:val="24"/>
            </w:rPr>
            <w:t>-</w:t>
          </w:r>
        </w:p>
      </w:tc>
      <w:tc>
        <w:tcPr>
          <w:tcW w:w="1755" w:type="dxa"/>
          <w:tcBorders>
            <w:top w:val="single" w:sz="4" w:space="0" w:color="auto"/>
            <w:bottom w:val="single" w:sz="6" w:space="0" w:color="auto"/>
            <w:right w:val="single" w:sz="4" w:space="0" w:color="auto"/>
          </w:tcBorders>
        </w:tcPr>
        <w:p w14:paraId="69D6F0C8" w14:textId="159C112C" w:rsidR="001413D9" w:rsidRPr="000B39C8" w:rsidRDefault="001413D9" w:rsidP="0068027E">
          <w:pPr>
            <w:pStyle w:val="Textoindependiente"/>
            <w:spacing w:after="0"/>
            <w:rPr>
              <w:rFonts w:ascii="Corbel" w:hAnsi="Corbel"/>
              <w:b w:val="0"/>
              <w:sz w:val="24"/>
              <w:szCs w:val="24"/>
            </w:rPr>
          </w:pPr>
          <w:r w:rsidRPr="000B39C8">
            <w:rPr>
              <w:rFonts w:ascii="Corbel" w:hAnsi="Corbel"/>
              <w:b w:val="0"/>
              <w:sz w:val="24"/>
              <w:szCs w:val="24"/>
            </w:rPr>
            <w:t>Versión:</w:t>
          </w:r>
          <w:r w:rsidRPr="000B39C8">
            <w:rPr>
              <w:rFonts w:ascii="Corbel" w:hAnsi="Corbel"/>
              <w:sz w:val="24"/>
              <w:szCs w:val="24"/>
            </w:rPr>
            <w:t xml:space="preserve"> </w:t>
          </w:r>
          <w:r w:rsidR="0068027E">
            <w:rPr>
              <w:rFonts w:ascii="Corbel" w:hAnsi="Corbel"/>
              <w:b w:val="0"/>
              <w:sz w:val="24"/>
              <w:szCs w:val="24"/>
            </w:rPr>
            <w:t>10</w:t>
          </w:r>
        </w:p>
      </w:tc>
    </w:tr>
  </w:tbl>
  <w:p w14:paraId="2F6A8130" w14:textId="77777777" w:rsidR="001413D9" w:rsidRDefault="001413D9" w:rsidP="009A2D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C0B"/>
    <w:multiLevelType w:val="hybridMultilevel"/>
    <w:tmpl w:val="274CE8AE"/>
    <w:lvl w:ilvl="0" w:tplc="858827E6">
      <w:start w:val="2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6859"/>
    <w:multiLevelType w:val="hybridMultilevel"/>
    <w:tmpl w:val="DD606CEA"/>
    <w:lvl w:ilvl="0" w:tplc="DD3E3B88">
      <w:start w:val="1"/>
      <w:numFmt w:val="upperRoman"/>
      <w:lvlText w:val="%1-"/>
      <w:lvlJc w:val="left"/>
      <w:pPr>
        <w:ind w:left="1287" w:hanging="72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357C7B"/>
    <w:multiLevelType w:val="hybridMultilevel"/>
    <w:tmpl w:val="980EF8C4"/>
    <w:lvl w:ilvl="0" w:tplc="8F94B5BC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5" w:hanging="360"/>
      </w:pPr>
    </w:lvl>
    <w:lvl w:ilvl="2" w:tplc="0C0A001B" w:tentative="1">
      <w:start w:val="1"/>
      <w:numFmt w:val="lowerRoman"/>
      <w:lvlText w:val="%3."/>
      <w:lvlJc w:val="right"/>
      <w:pPr>
        <w:ind w:left="665" w:hanging="180"/>
      </w:pPr>
    </w:lvl>
    <w:lvl w:ilvl="3" w:tplc="0C0A000F" w:tentative="1">
      <w:start w:val="1"/>
      <w:numFmt w:val="decimal"/>
      <w:lvlText w:val="%4."/>
      <w:lvlJc w:val="left"/>
      <w:pPr>
        <w:ind w:left="1385" w:hanging="360"/>
      </w:pPr>
    </w:lvl>
    <w:lvl w:ilvl="4" w:tplc="0C0A0019" w:tentative="1">
      <w:start w:val="1"/>
      <w:numFmt w:val="lowerLetter"/>
      <w:lvlText w:val="%5."/>
      <w:lvlJc w:val="left"/>
      <w:pPr>
        <w:ind w:left="2105" w:hanging="360"/>
      </w:pPr>
    </w:lvl>
    <w:lvl w:ilvl="5" w:tplc="0C0A001B" w:tentative="1">
      <w:start w:val="1"/>
      <w:numFmt w:val="lowerRoman"/>
      <w:lvlText w:val="%6."/>
      <w:lvlJc w:val="right"/>
      <w:pPr>
        <w:ind w:left="2825" w:hanging="180"/>
      </w:pPr>
    </w:lvl>
    <w:lvl w:ilvl="6" w:tplc="0C0A000F" w:tentative="1">
      <w:start w:val="1"/>
      <w:numFmt w:val="decimal"/>
      <w:lvlText w:val="%7."/>
      <w:lvlJc w:val="left"/>
      <w:pPr>
        <w:ind w:left="3545" w:hanging="360"/>
      </w:pPr>
    </w:lvl>
    <w:lvl w:ilvl="7" w:tplc="0C0A0019" w:tentative="1">
      <w:start w:val="1"/>
      <w:numFmt w:val="lowerLetter"/>
      <w:lvlText w:val="%8."/>
      <w:lvlJc w:val="left"/>
      <w:pPr>
        <w:ind w:left="4265" w:hanging="360"/>
      </w:pPr>
    </w:lvl>
    <w:lvl w:ilvl="8" w:tplc="0C0A001B" w:tentative="1">
      <w:start w:val="1"/>
      <w:numFmt w:val="lowerRoman"/>
      <w:lvlText w:val="%9."/>
      <w:lvlJc w:val="right"/>
      <w:pPr>
        <w:ind w:left="4985" w:hanging="180"/>
      </w:pPr>
    </w:lvl>
  </w:abstractNum>
  <w:abstractNum w:abstractNumId="3" w15:restartNumberingAfterBreak="0">
    <w:nsid w:val="15C30E88"/>
    <w:multiLevelType w:val="hybridMultilevel"/>
    <w:tmpl w:val="6D34D72A"/>
    <w:lvl w:ilvl="0" w:tplc="8F94B5BC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5" w:hanging="360"/>
      </w:pPr>
    </w:lvl>
    <w:lvl w:ilvl="2" w:tplc="0C0A001B" w:tentative="1">
      <w:start w:val="1"/>
      <w:numFmt w:val="lowerRoman"/>
      <w:lvlText w:val="%3."/>
      <w:lvlJc w:val="right"/>
      <w:pPr>
        <w:ind w:left="665" w:hanging="180"/>
      </w:pPr>
    </w:lvl>
    <w:lvl w:ilvl="3" w:tplc="0C0A000F" w:tentative="1">
      <w:start w:val="1"/>
      <w:numFmt w:val="decimal"/>
      <w:lvlText w:val="%4."/>
      <w:lvlJc w:val="left"/>
      <w:pPr>
        <w:ind w:left="1385" w:hanging="360"/>
      </w:pPr>
    </w:lvl>
    <w:lvl w:ilvl="4" w:tplc="0C0A0019" w:tentative="1">
      <w:start w:val="1"/>
      <w:numFmt w:val="lowerLetter"/>
      <w:lvlText w:val="%5."/>
      <w:lvlJc w:val="left"/>
      <w:pPr>
        <w:ind w:left="2105" w:hanging="360"/>
      </w:pPr>
    </w:lvl>
    <w:lvl w:ilvl="5" w:tplc="0C0A001B" w:tentative="1">
      <w:start w:val="1"/>
      <w:numFmt w:val="lowerRoman"/>
      <w:lvlText w:val="%6."/>
      <w:lvlJc w:val="right"/>
      <w:pPr>
        <w:ind w:left="2825" w:hanging="180"/>
      </w:pPr>
    </w:lvl>
    <w:lvl w:ilvl="6" w:tplc="0C0A000F" w:tentative="1">
      <w:start w:val="1"/>
      <w:numFmt w:val="decimal"/>
      <w:lvlText w:val="%7."/>
      <w:lvlJc w:val="left"/>
      <w:pPr>
        <w:ind w:left="3545" w:hanging="360"/>
      </w:pPr>
    </w:lvl>
    <w:lvl w:ilvl="7" w:tplc="0C0A0019" w:tentative="1">
      <w:start w:val="1"/>
      <w:numFmt w:val="lowerLetter"/>
      <w:lvlText w:val="%8."/>
      <w:lvlJc w:val="left"/>
      <w:pPr>
        <w:ind w:left="4265" w:hanging="360"/>
      </w:pPr>
    </w:lvl>
    <w:lvl w:ilvl="8" w:tplc="0C0A001B" w:tentative="1">
      <w:start w:val="1"/>
      <w:numFmt w:val="lowerRoman"/>
      <w:lvlText w:val="%9."/>
      <w:lvlJc w:val="right"/>
      <w:pPr>
        <w:ind w:left="4985" w:hanging="180"/>
      </w:pPr>
    </w:lvl>
  </w:abstractNum>
  <w:abstractNum w:abstractNumId="4" w15:restartNumberingAfterBreak="0">
    <w:nsid w:val="18215EBB"/>
    <w:multiLevelType w:val="hybridMultilevel"/>
    <w:tmpl w:val="6D6C2D48"/>
    <w:lvl w:ilvl="0" w:tplc="76480DD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6F2B18"/>
    <w:multiLevelType w:val="hybridMultilevel"/>
    <w:tmpl w:val="09CC20CC"/>
    <w:lvl w:ilvl="0" w:tplc="5E8451A2">
      <w:start w:val="5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26235"/>
    <w:multiLevelType w:val="hybridMultilevel"/>
    <w:tmpl w:val="6D34D72A"/>
    <w:lvl w:ilvl="0" w:tplc="8F94B5BC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5" w:hanging="360"/>
      </w:pPr>
    </w:lvl>
    <w:lvl w:ilvl="2" w:tplc="0C0A001B" w:tentative="1">
      <w:start w:val="1"/>
      <w:numFmt w:val="lowerRoman"/>
      <w:lvlText w:val="%3."/>
      <w:lvlJc w:val="right"/>
      <w:pPr>
        <w:ind w:left="665" w:hanging="180"/>
      </w:pPr>
    </w:lvl>
    <w:lvl w:ilvl="3" w:tplc="0C0A000F" w:tentative="1">
      <w:start w:val="1"/>
      <w:numFmt w:val="decimal"/>
      <w:lvlText w:val="%4."/>
      <w:lvlJc w:val="left"/>
      <w:pPr>
        <w:ind w:left="1385" w:hanging="360"/>
      </w:pPr>
    </w:lvl>
    <w:lvl w:ilvl="4" w:tplc="0C0A0019" w:tentative="1">
      <w:start w:val="1"/>
      <w:numFmt w:val="lowerLetter"/>
      <w:lvlText w:val="%5."/>
      <w:lvlJc w:val="left"/>
      <w:pPr>
        <w:ind w:left="2105" w:hanging="360"/>
      </w:pPr>
    </w:lvl>
    <w:lvl w:ilvl="5" w:tplc="0C0A001B" w:tentative="1">
      <w:start w:val="1"/>
      <w:numFmt w:val="lowerRoman"/>
      <w:lvlText w:val="%6."/>
      <w:lvlJc w:val="right"/>
      <w:pPr>
        <w:ind w:left="2825" w:hanging="180"/>
      </w:pPr>
    </w:lvl>
    <w:lvl w:ilvl="6" w:tplc="0C0A000F" w:tentative="1">
      <w:start w:val="1"/>
      <w:numFmt w:val="decimal"/>
      <w:lvlText w:val="%7."/>
      <w:lvlJc w:val="left"/>
      <w:pPr>
        <w:ind w:left="3545" w:hanging="360"/>
      </w:pPr>
    </w:lvl>
    <w:lvl w:ilvl="7" w:tplc="0C0A0019" w:tentative="1">
      <w:start w:val="1"/>
      <w:numFmt w:val="lowerLetter"/>
      <w:lvlText w:val="%8."/>
      <w:lvlJc w:val="left"/>
      <w:pPr>
        <w:ind w:left="4265" w:hanging="360"/>
      </w:pPr>
    </w:lvl>
    <w:lvl w:ilvl="8" w:tplc="0C0A001B" w:tentative="1">
      <w:start w:val="1"/>
      <w:numFmt w:val="lowerRoman"/>
      <w:lvlText w:val="%9."/>
      <w:lvlJc w:val="right"/>
      <w:pPr>
        <w:ind w:left="4985" w:hanging="180"/>
      </w:pPr>
    </w:lvl>
  </w:abstractNum>
  <w:abstractNum w:abstractNumId="7" w15:restartNumberingAfterBreak="0">
    <w:nsid w:val="318D327F"/>
    <w:multiLevelType w:val="hybridMultilevel"/>
    <w:tmpl w:val="F8FA565E"/>
    <w:lvl w:ilvl="0" w:tplc="76480DD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33C417C"/>
    <w:multiLevelType w:val="hybridMultilevel"/>
    <w:tmpl w:val="EE54D640"/>
    <w:lvl w:ilvl="0" w:tplc="76480DD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B350FB2"/>
    <w:multiLevelType w:val="singleLevel"/>
    <w:tmpl w:val="76480DD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3BE9112F"/>
    <w:multiLevelType w:val="hybridMultilevel"/>
    <w:tmpl w:val="B3E63114"/>
    <w:lvl w:ilvl="0" w:tplc="81C25280">
      <w:start w:val="8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5" w:hanging="360"/>
      </w:pPr>
    </w:lvl>
    <w:lvl w:ilvl="2" w:tplc="0C0A001B" w:tentative="1">
      <w:start w:val="1"/>
      <w:numFmt w:val="lowerRoman"/>
      <w:lvlText w:val="%3."/>
      <w:lvlJc w:val="right"/>
      <w:pPr>
        <w:ind w:left="665" w:hanging="180"/>
      </w:pPr>
    </w:lvl>
    <w:lvl w:ilvl="3" w:tplc="0C0A000F" w:tentative="1">
      <w:start w:val="1"/>
      <w:numFmt w:val="decimal"/>
      <w:lvlText w:val="%4."/>
      <w:lvlJc w:val="left"/>
      <w:pPr>
        <w:ind w:left="1385" w:hanging="360"/>
      </w:pPr>
    </w:lvl>
    <w:lvl w:ilvl="4" w:tplc="0C0A0019" w:tentative="1">
      <w:start w:val="1"/>
      <w:numFmt w:val="lowerLetter"/>
      <w:lvlText w:val="%5."/>
      <w:lvlJc w:val="left"/>
      <w:pPr>
        <w:ind w:left="2105" w:hanging="360"/>
      </w:pPr>
    </w:lvl>
    <w:lvl w:ilvl="5" w:tplc="0C0A001B" w:tentative="1">
      <w:start w:val="1"/>
      <w:numFmt w:val="lowerRoman"/>
      <w:lvlText w:val="%6."/>
      <w:lvlJc w:val="right"/>
      <w:pPr>
        <w:ind w:left="2825" w:hanging="180"/>
      </w:pPr>
    </w:lvl>
    <w:lvl w:ilvl="6" w:tplc="0C0A000F" w:tentative="1">
      <w:start w:val="1"/>
      <w:numFmt w:val="decimal"/>
      <w:lvlText w:val="%7."/>
      <w:lvlJc w:val="left"/>
      <w:pPr>
        <w:ind w:left="3545" w:hanging="360"/>
      </w:pPr>
    </w:lvl>
    <w:lvl w:ilvl="7" w:tplc="0C0A0019" w:tentative="1">
      <w:start w:val="1"/>
      <w:numFmt w:val="lowerLetter"/>
      <w:lvlText w:val="%8."/>
      <w:lvlJc w:val="left"/>
      <w:pPr>
        <w:ind w:left="4265" w:hanging="360"/>
      </w:pPr>
    </w:lvl>
    <w:lvl w:ilvl="8" w:tplc="0C0A001B" w:tentative="1">
      <w:start w:val="1"/>
      <w:numFmt w:val="lowerRoman"/>
      <w:lvlText w:val="%9."/>
      <w:lvlJc w:val="right"/>
      <w:pPr>
        <w:ind w:left="4985" w:hanging="180"/>
      </w:pPr>
    </w:lvl>
  </w:abstractNum>
  <w:abstractNum w:abstractNumId="11" w15:restartNumberingAfterBreak="0">
    <w:nsid w:val="42FE5E81"/>
    <w:multiLevelType w:val="hybridMultilevel"/>
    <w:tmpl w:val="81DEC5AA"/>
    <w:lvl w:ilvl="0" w:tplc="66E28832">
      <w:start w:val="4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5" w:hanging="360"/>
      </w:pPr>
    </w:lvl>
    <w:lvl w:ilvl="2" w:tplc="0C0A001B" w:tentative="1">
      <w:start w:val="1"/>
      <w:numFmt w:val="lowerRoman"/>
      <w:lvlText w:val="%3."/>
      <w:lvlJc w:val="right"/>
      <w:pPr>
        <w:ind w:left="665" w:hanging="180"/>
      </w:pPr>
    </w:lvl>
    <w:lvl w:ilvl="3" w:tplc="0C0A000F" w:tentative="1">
      <w:start w:val="1"/>
      <w:numFmt w:val="decimal"/>
      <w:lvlText w:val="%4."/>
      <w:lvlJc w:val="left"/>
      <w:pPr>
        <w:ind w:left="1385" w:hanging="360"/>
      </w:pPr>
    </w:lvl>
    <w:lvl w:ilvl="4" w:tplc="0C0A0019" w:tentative="1">
      <w:start w:val="1"/>
      <w:numFmt w:val="lowerLetter"/>
      <w:lvlText w:val="%5."/>
      <w:lvlJc w:val="left"/>
      <w:pPr>
        <w:ind w:left="2105" w:hanging="360"/>
      </w:pPr>
    </w:lvl>
    <w:lvl w:ilvl="5" w:tplc="0C0A001B" w:tentative="1">
      <w:start w:val="1"/>
      <w:numFmt w:val="lowerRoman"/>
      <w:lvlText w:val="%6."/>
      <w:lvlJc w:val="right"/>
      <w:pPr>
        <w:ind w:left="2825" w:hanging="180"/>
      </w:pPr>
    </w:lvl>
    <w:lvl w:ilvl="6" w:tplc="0C0A000F" w:tentative="1">
      <w:start w:val="1"/>
      <w:numFmt w:val="decimal"/>
      <w:lvlText w:val="%7."/>
      <w:lvlJc w:val="left"/>
      <w:pPr>
        <w:ind w:left="3545" w:hanging="360"/>
      </w:pPr>
    </w:lvl>
    <w:lvl w:ilvl="7" w:tplc="0C0A0019" w:tentative="1">
      <w:start w:val="1"/>
      <w:numFmt w:val="lowerLetter"/>
      <w:lvlText w:val="%8."/>
      <w:lvlJc w:val="left"/>
      <w:pPr>
        <w:ind w:left="4265" w:hanging="360"/>
      </w:pPr>
    </w:lvl>
    <w:lvl w:ilvl="8" w:tplc="0C0A001B" w:tentative="1">
      <w:start w:val="1"/>
      <w:numFmt w:val="lowerRoman"/>
      <w:lvlText w:val="%9."/>
      <w:lvlJc w:val="right"/>
      <w:pPr>
        <w:ind w:left="4985" w:hanging="180"/>
      </w:pPr>
    </w:lvl>
  </w:abstractNum>
  <w:abstractNum w:abstractNumId="12" w15:restartNumberingAfterBreak="0">
    <w:nsid w:val="44972319"/>
    <w:multiLevelType w:val="hybridMultilevel"/>
    <w:tmpl w:val="448E654E"/>
    <w:lvl w:ilvl="0" w:tplc="76480DD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6E925A2"/>
    <w:multiLevelType w:val="hybridMultilevel"/>
    <w:tmpl w:val="FDCC2E94"/>
    <w:lvl w:ilvl="0" w:tplc="76480DD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CF81537"/>
    <w:multiLevelType w:val="hybridMultilevel"/>
    <w:tmpl w:val="30F0DE8E"/>
    <w:lvl w:ilvl="0" w:tplc="3424D2EE">
      <w:start w:val="4"/>
      <w:numFmt w:val="upperRoman"/>
      <w:lvlText w:val="%1-"/>
      <w:lvlJc w:val="left"/>
      <w:pPr>
        <w:ind w:left="1713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816C5"/>
    <w:multiLevelType w:val="hybridMultilevel"/>
    <w:tmpl w:val="5B10E1FA"/>
    <w:lvl w:ilvl="0" w:tplc="ECA04C12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224A3"/>
    <w:multiLevelType w:val="hybridMultilevel"/>
    <w:tmpl w:val="78B2A73E"/>
    <w:lvl w:ilvl="0" w:tplc="B220239E">
      <w:start w:val="2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541AF"/>
    <w:multiLevelType w:val="hybridMultilevel"/>
    <w:tmpl w:val="2CFAFF10"/>
    <w:lvl w:ilvl="0" w:tplc="76480DD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6646148"/>
    <w:multiLevelType w:val="hybridMultilevel"/>
    <w:tmpl w:val="A1A246DE"/>
    <w:lvl w:ilvl="0" w:tplc="9F982E62">
      <w:start w:val="4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4591A"/>
    <w:multiLevelType w:val="hybridMultilevel"/>
    <w:tmpl w:val="25A222BC"/>
    <w:lvl w:ilvl="0" w:tplc="76480DD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C9B0B0C"/>
    <w:multiLevelType w:val="hybridMultilevel"/>
    <w:tmpl w:val="F9689084"/>
    <w:lvl w:ilvl="0" w:tplc="76480D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73227"/>
    <w:multiLevelType w:val="hybridMultilevel"/>
    <w:tmpl w:val="929C0150"/>
    <w:lvl w:ilvl="0" w:tplc="90B4E760">
      <w:start w:val="3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14"/>
  </w:num>
  <w:num w:numId="5">
    <w:abstractNumId w:val="4"/>
  </w:num>
  <w:num w:numId="6">
    <w:abstractNumId w:val="1"/>
  </w:num>
  <w:num w:numId="7">
    <w:abstractNumId w:val="8"/>
  </w:num>
  <w:num w:numId="8">
    <w:abstractNumId w:val="19"/>
  </w:num>
  <w:num w:numId="9">
    <w:abstractNumId w:val="17"/>
  </w:num>
  <w:num w:numId="10">
    <w:abstractNumId w:val="12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  <w:num w:numId="15">
    <w:abstractNumId w:val="11"/>
  </w:num>
  <w:num w:numId="16">
    <w:abstractNumId w:val="2"/>
  </w:num>
  <w:num w:numId="17">
    <w:abstractNumId w:val="21"/>
  </w:num>
  <w:num w:numId="18">
    <w:abstractNumId w:val="16"/>
  </w:num>
  <w:num w:numId="19">
    <w:abstractNumId w:val="18"/>
  </w:num>
  <w:num w:numId="20">
    <w:abstractNumId w:val="0"/>
  </w:num>
  <w:num w:numId="21">
    <w:abstractNumId w:val="5"/>
  </w:num>
  <w:num w:numId="2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78"/>
    <w:rsid w:val="00001505"/>
    <w:rsid w:val="00007112"/>
    <w:rsid w:val="00027C11"/>
    <w:rsid w:val="00036D52"/>
    <w:rsid w:val="000A104B"/>
    <w:rsid w:val="000B39C8"/>
    <w:rsid w:val="000C2775"/>
    <w:rsid w:val="001169E1"/>
    <w:rsid w:val="0012587C"/>
    <w:rsid w:val="001413D9"/>
    <w:rsid w:val="00161603"/>
    <w:rsid w:val="00167C50"/>
    <w:rsid w:val="00194A16"/>
    <w:rsid w:val="0019728A"/>
    <w:rsid w:val="001A1E6F"/>
    <w:rsid w:val="001F017F"/>
    <w:rsid w:val="001F344B"/>
    <w:rsid w:val="001F496D"/>
    <w:rsid w:val="00200290"/>
    <w:rsid w:val="00214DBE"/>
    <w:rsid w:val="002177A0"/>
    <w:rsid w:val="00234FB0"/>
    <w:rsid w:val="002667F0"/>
    <w:rsid w:val="00284297"/>
    <w:rsid w:val="002B045F"/>
    <w:rsid w:val="002B647A"/>
    <w:rsid w:val="002C7291"/>
    <w:rsid w:val="002E0B79"/>
    <w:rsid w:val="002F1FF7"/>
    <w:rsid w:val="00301D18"/>
    <w:rsid w:val="0031408F"/>
    <w:rsid w:val="00330362"/>
    <w:rsid w:val="00377763"/>
    <w:rsid w:val="00394089"/>
    <w:rsid w:val="00396755"/>
    <w:rsid w:val="003A5535"/>
    <w:rsid w:val="003E5DB2"/>
    <w:rsid w:val="00401B3D"/>
    <w:rsid w:val="00414F81"/>
    <w:rsid w:val="00456BCD"/>
    <w:rsid w:val="004720E0"/>
    <w:rsid w:val="00475EA0"/>
    <w:rsid w:val="00485FF3"/>
    <w:rsid w:val="004A7E62"/>
    <w:rsid w:val="004C5BE5"/>
    <w:rsid w:val="004D4D2F"/>
    <w:rsid w:val="004F1652"/>
    <w:rsid w:val="004F65D6"/>
    <w:rsid w:val="00501F2F"/>
    <w:rsid w:val="00557EC5"/>
    <w:rsid w:val="005A41E1"/>
    <w:rsid w:val="005E0154"/>
    <w:rsid w:val="005F1A27"/>
    <w:rsid w:val="0060302B"/>
    <w:rsid w:val="0060542A"/>
    <w:rsid w:val="0062666F"/>
    <w:rsid w:val="00672382"/>
    <w:rsid w:val="0068027E"/>
    <w:rsid w:val="00687882"/>
    <w:rsid w:val="006B7822"/>
    <w:rsid w:val="006C1305"/>
    <w:rsid w:val="006E01F5"/>
    <w:rsid w:val="006E2C27"/>
    <w:rsid w:val="00731B37"/>
    <w:rsid w:val="00780ACB"/>
    <w:rsid w:val="00795388"/>
    <w:rsid w:val="007F27DA"/>
    <w:rsid w:val="00803942"/>
    <w:rsid w:val="0083522D"/>
    <w:rsid w:val="0084145A"/>
    <w:rsid w:val="00842FD1"/>
    <w:rsid w:val="00861D91"/>
    <w:rsid w:val="008A7440"/>
    <w:rsid w:val="008A7444"/>
    <w:rsid w:val="008E7F78"/>
    <w:rsid w:val="009322EB"/>
    <w:rsid w:val="00941BF6"/>
    <w:rsid w:val="009637DD"/>
    <w:rsid w:val="009A2DA7"/>
    <w:rsid w:val="009C4D77"/>
    <w:rsid w:val="009C68AB"/>
    <w:rsid w:val="00A021BA"/>
    <w:rsid w:val="00A03787"/>
    <w:rsid w:val="00A76B94"/>
    <w:rsid w:val="00A8092C"/>
    <w:rsid w:val="00A80EE7"/>
    <w:rsid w:val="00A9486B"/>
    <w:rsid w:val="00AC4E33"/>
    <w:rsid w:val="00AC7086"/>
    <w:rsid w:val="00AD3D65"/>
    <w:rsid w:val="00AD7376"/>
    <w:rsid w:val="00AE48AC"/>
    <w:rsid w:val="00AF38D0"/>
    <w:rsid w:val="00B03220"/>
    <w:rsid w:val="00B349BA"/>
    <w:rsid w:val="00B41D8C"/>
    <w:rsid w:val="00B85EFB"/>
    <w:rsid w:val="00BC2897"/>
    <w:rsid w:val="00C02285"/>
    <w:rsid w:val="00C03954"/>
    <w:rsid w:val="00C17ADA"/>
    <w:rsid w:val="00C32541"/>
    <w:rsid w:val="00C47245"/>
    <w:rsid w:val="00C50CE0"/>
    <w:rsid w:val="00C62FFB"/>
    <w:rsid w:val="00C869DC"/>
    <w:rsid w:val="00CA1643"/>
    <w:rsid w:val="00CA4325"/>
    <w:rsid w:val="00CB24B6"/>
    <w:rsid w:val="00D33088"/>
    <w:rsid w:val="00D51814"/>
    <w:rsid w:val="00D70259"/>
    <w:rsid w:val="00DA4C3A"/>
    <w:rsid w:val="00DA4D9F"/>
    <w:rsid w:val="00DA51D0"/>
    <w:rsid w:val="00DB1D01"/>
    <w:rsid w:val="00DB65F5"/>
    <w:rsid w:val="00DC3DD2"/>
    <w:rsid w:val="00DC3EF0"/>
    <w:rsid w:val="00DD4626"/>
    <w:rsid w:val="00DE0DD3"/>
    <w:rsid w:val="00DF0F87"/>
    <w:rsid w:val="00DF5EC5"/>
    <w:rsid w:val="00E03491"/>
    <w:rsid w:val="00E97C46"/>
    <w:rsid w:val="00EA3B85"/>
    <w:rsid w:val="00EB2750"/>
    <w:rsid w:val="00EC11D8"/>
    <w:rsid w:val="00EF0287"/>
    <w:rsid w:val="00F22B34"/>
    <w:rsid w:val="00F26795"/>
    <w:rsid w:val="00F32EE1"/>
    <w:rsid w:val="00F346E4"/>
    <w:rsid w:val="00F459F6"/>
    <w:rsid w:val="00F96077"/>
    <w:rsid w:val="00FC5EF1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A02636"/>
  <w15:chartTrackingRefBased/>
  <w15:docId w15:val="{F7F0CCA1-8215-470A-86AF-5AECBCC9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DA7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D4626"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A2D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4720E0"/>
    <w:pPr>
      <w:keepNext/>
      <w:spacing w:before="240" w:after="60"/>
      <w:outlineLvl w:val="3"/>
    </w:pPr>
    <w:rPr>
      <w:rFonts w:ascii="Calibri" w:hAnsi="Calibri"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720E0"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F017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AC4E33"/>
    <w:pPr>
      <w:spacing w:before="240" w:after="60"/>
      <w:outlineLvl w:val="6"/>
    </w:pPr>
    <w:rPr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C7086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"/>
    <w:qFormat/>
    <w:rsid w:val="00AC7086"/>
    <w:pPr>
      <w:spacing w:before="240" w:after="60"/>
      <w:jc w:val="center"/>
    </w:pPr>
    <w:rPr>
      <w:sz w:val="32"/>
    </w:rPr>
  </w:style>
  <w:style w:type="paragraph" w:styleId="Textoindependiente">
    <w:name w:val="Body Text"/>
    <w:basedOn w:val="Normal"/>
    <w:link w:val="TextoindependienteCar"/>
    <w:rsid w:val="00AC7086"/>
    <w:pPr>
      <w:spacing w:after="120"/>
    </w:pPr>
    <w:rPr>
      <w:b/>
      <w:sz w:val="20"/>
    </w:rPr>
  </w:style>
  <w:style w:type="paragraph" w:styleId="Piedepgina">
    <w:name w:val="footer"/>
    <w:basedOn w:val="Normal"/>
    <w:link w:val="PiedepginaCar"/>
    <w:uiPriority w:val="99"/>
    <w:rsid w:val="00AC7086"/>
    <w:pPr>
      <w:tabs>
        <w:tab w:val="center" w:pos="4252"/>
        <w:tab w:val="right" w:pos="8504"/>
      </w:tabs>
    </w:pPr>
  </w:style>
  <w:style w:type="paragraph" w:customStyle="1" w:styleId="Titulocaptulo">
    <w:name w:val="Titulo capítulo"/>
    <w:basedOn w:val="Normal"/>
    <w:next w:val="Normal"/>
    <w:rsid w:val="00941BF6"/>
    <w:pPr>
      <w:tabs>
        <w:tab w:val="left" w:pos="492"/>
        <w:tab w:val="left" w:pos="1176"/>
        <w:tab w:val="left" w:pos="196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360" w:lineRule="atLeast"/>
      <w:jc w:val="center"/>
    </w:pPr>
    <w:rPr>
      <w:caps/>
      <w:sz w:val="33"/>
    </w:rPr>
  </w:style>
  <w:style w:type="paragraph" w:styleId="Sangradetextonormal">
    <w:name w:val="Body Text Indent"/>
    <w:basedOn w:val="Normal"/>
    <w:link w:val="SangradetextonormalCar"/>
    <w:rsid w:val="001F017F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1F017F"/>
    <w:rPr>
      <w:rFonts w:eastAsia="MS Mincho"/>
      <w:b/>
      <w:kern w:val="28"/>
      <w:sz w:val="24"/>
      <w:lang w:val="es-ES_tradnl" w:eastAsia="es-MX"/>
    </w:rPr>
  </w:style>
  <w:style w:type="character" w:customStyle="1" w:styleId="Ttulo6Car">
    <w:name w:val="Título 6 Car"/>
    <w:link w:val="Ttulo6"/>
    <w:rsid w:val="001F017F"/>
    <w:rPr>
      <w:rFonts w:eastAsia="MS Mincho"/>
      <w:bCs/>
      <w:kern w:val="28"/>
      <w:sz w:val="22"/>
      <w:szCs w:val="22"/>
      <w:lang w:val="es-ES_tradnl" w:eastAsia="es-MX"/>
    </w:rPr>
  </w:style>
  <w:style w:type="paragraph" w:styleId="Textodeglobo">
    <w:name w:val="Balloon Text"/>
    <w:basedOn w:val="Normal"/>
    <w:link w:val="TextodegloboCar"/>
    <w:rsid w:val="00D5181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51814"/>
    <w:rPr>
      <w:rFonts w:ascii="Tahoma" w:eastAsia="MS Mincho" w:hAnsi="Tahoma" w:cs="Tahoma"/>
      <w:b/>
      <w:kern w:val="28"/>
      <w:sz w:val="16"/>
      <w:szCs w:val="16"/>
      <w:lang w:val="es-ES_tradnl" w:eastAsia="es-MX"/>
    </w:rPr>
  </w:style>
  <w:style w:type="character" w:styleId="Nmerodepgina">
    <w:name w:val="page number"/>
    <w:rsid w:val="00D51814"/>
  </w:style>
  <w:style w:type="table" w:styleId="Tablaconcuadrcula">
    <w:name w:val="Table Grid"/>
    <w:basedOn w:val="Tablanormal"/>
    <w:rsid w:val="00D5181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D4626"/>
    <w:rPr>
      <w:rFonts w:ascii="Cambria" w:eastAsia="Times New Roman" w:hAnsi="Cambria" w:cs="Times New Roman"/>
      <w:b/>
      <w:bCs/>
      <w:kern w:val="32"/>
      <w:sz w:val="32"/>
      <w:szCs w:val="32"/>
      <w:lang w:val="es-ES_tradnl" w:eastAsia="es-MX"/>
    </w:rPr>
  </w:style>
  <w:style w:type="paragraph" w:styleId="Textoindependiente2">
    <w:name w:val="Body Text 2"/>
    <w:basedOn w:val="Normal"/>
    <w:link w:val="Textoindependiente2Car"/>
    <w:rsid w:val="00DD462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D4626"/>
    <w:rPr>
      <w:rFonts w:eastAsia="MS Mincho"/>
      <w:b/>
      <w:kern w:val="28"/>
      <w:sz w:val="24"/>
      <w:lang w:val="es-ES_tradnl" w:eastAsia="es-MX"/>
    </w:rPr>
  </w:style>
  <w:style w:type="character" w:customStyle="1" w:styleId="EncabezadoCar">
    <w:name w:val="Encabezado Car"/>
    <w:basedOn w:val="Fuentedeprrafopredeter"/>
    <w:link w:val="Encabezado"/>
    <w:rsid w:val="000B39C8"/>
    <w:rPr>
      <w:rFonts w:eastAsia="MS Mincho"/>
      <w:b/>
      <w:kern w:val="28"/>
      <w:sz w:val="24"/>
      <w:lang w:val="es-ES_tradnl" w:eastAsia="es-MX"/>
    </w:rPr>
  </w:style>
  <w:style w:type="paragraph" w:styleId="Textoindependiente3">
    <w:name w:val="Body Text 3"/>
    <w:basedOn w:val="Normal"/>
    <w:link w:val="Textoindependiente3Car"/>
    <w:rsid w:val="00AC4E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C4E33"/>
    <w:rPr>
      <w:rFonts w:eastAsia="MS Mincho"/>
      <w:b/>
      <w:kern w:val="28"/>
      <w:sz w:val="16"/>
      <w:szCs w:val="16"/>
      <w:lang w:val="es-ES_tradnl" w:eastAsia="es-MX"/>
    </w:rPr>
  </w:style>
  <w:style w:type="character" w:customStyle="1" w:styleId="Ttulo7Car">
    <w:name w:val="Título 7 Car"/>
    <w:basedOn w:val="Fuentedeprrafopredeter"/>
    <w:link w:val="Ttulo7"/>
    <w:rsid w:val="00AC4E33"/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3220"/>
    <w:rPr>
      <w:rFonts w:eastAsia="MS Mincho"/>
      <w:b/>
      <w:kern w:val="28"/>
      <w:sz w:val="24"/>
      <w:lang w:val="es-ES_tradnl" w:eastAsia="es-MX"/>
    </w:rPr>
  </w:style>
  <w:style w:type="character" w:customStyle="1" w:styleId="TtuloCar">
    <w:name w:val="Título Car"/>
    <w:basedOn w:val="Fuentedeprrafopredeter"/>
    <w:link w:val="Ttulo"/>
    <w:rsid w:val="00B03220"/>
    <w:rPr>
      <w:rFonts w:ascii="Arial" w:eastAsia="MS Mincho" w:hAnsi="Arial"/>
      <w:b/>
      <w:kern w:val="28"/>
      <w:sz w:val="32"/>
      <w:lang w:val="es-ES_tradnl" w:eastAsia="es-MX"/>
    </w:rPr>
  </w:style>
  <w:style w:type="character" w:customStyle="1" w:styleId="Ttulo5Car">
    <w:name w:val="Título 5 Car"/>
    <w:basedOn w:val="Fuentedeprrafopredeter"/>
    <w:link w:val="Ttulo5"/>
    <w:rsid w:val="004720E0"/>
    <w:rPr>
      <w:rFonts w:ascii="Calibri" w:eastAsia="Times New Roman" w:hAnsi="Calibri" w:cs="Times New Roman"/>
      <w:b/>
      <w:bCs/>
      <w:i/>
      <w:iCs/>
      <w:kern w:val="28"/>
      <w:sz w:val="26"/>
      <w:szCs w:val="26"/>
      <w:lang w:val="es-ES_tradnl" w:eastAsia="es-MX"/>
    </w:rPr>
  </w:style>
  <w:style w:type="character" w:customStyle="1" w:styleId="Ttulo4Car">
    <w:name w:val="Título 4 Car"/>
    <w:basedOn w:val="Fuentedeprrafopredeter"/>
    <w:link w:val="Ttulo4"/>
    <w:semiHidden/>
    <w:rsid w:val="004720E0"/>
    <w:rPr>
      <w:rFonts w:ascii="Calibri" w:eastAsia="Times New Roman" w:hAnsi="Calibri" w:cs="Times New Roman"/>
      <w:b/>
      <w:bCs/>
      <w:kern w:val="28"/>
      <w:sz w:val="28"/>
      <w:szCs w:val="28"/>
      <w:lang w:val="es-ES_tradnl" w:eastAsia="es-MX"/>
    </w:rPr>
  </w:style>
  <w:style w:type="paragraph" w:customStyle="1" w:styleId="EstiloArial12ptNegritaJustificado">
    <w:name w:val="Estilo Arial 12 pt Negrita Justificado"/>
    <w:basedOn w:val="Normal"/>
    <w:rsid w:val="002B045F"/>
    <w:pPr>
      <w:jc w:val="both"/>
    </w:pPr>
    <w:rPr>
      <w:b/>
      <w:bCs/>
    </w:rPr>
  </w:style>
  <w:style w:type="paragraph" w:customStyle="1" w:styleId="EstiloTtulo11">
    <w:name w:val="Estilo Título 1 +1"/>
    <w:basedOn w:val="Ttulo1"/>
    <w:rsid w:val="009A2DA7"/>
    <w:rPr>
      <w:rFonts w:ascii="Arial" w:hAnsi="Arial" w:cs="Arial"/>
      <w:bCs w:val="0"/>
      <w:iCs/>
      <w:kern w:val="0"/>
      <w:sz w:val="24"/>
    </w:rPr>
  </w:style>
  <w:style w:type="paragraph" w:customStyle="1" w:styleId="EstiloTtulo2SinNegrita">
    <w:name w:val="Estilo Título 2 + Sin Negrita"/>
    <w:basedOn w:val="Ttulo2"/>
    <w:rsid w:val="009A2DA7"/>
    <w:pPr>
      <w:keepLines w:val="0"/>
      <w:spacing w:before="240" w:after="60"/>
    </w:pPr>
    <w:rPr>
      <w:rFonts w:ascii="Arial" w:eastAsia="Times New Roman" w:hAnsi="Arial" w:cs="Arial"/>
      <w:b/>
      <w:iCs/>
      <w:color w:val="auto"/>
      <w:sz w:val="24"/>
      <w:szCs w:val="28"/>
    </w:rPr>
  </w:style>
  <w:style w:type="character" w:customStyle="1" w:styleId="TextoindependienteCar">
    <w:name w:val="Texto independiente Car"/>
    <w:link w:val="Textoindependiente"/>
    <w:rsid w:val="009A2DA7"/>
    <w:rPr>
      <w:rFonts w:eastAsia="MS Mincho"/>
      <w:lang w:val="es-ES_tradnl" w:eastAsia="es-MX"/>
    </w:rPr>
  </w:style>
  <w:style w:type="character" w:customStyle="1" w:styleId="Ttulo2Car">
    <w:name w:val="Título 2 Car"/>
    <w:basedOn w:val="Fuentedeprrafopredeter"/>
    <w:link w:val="Ttulo2"/>
    <w:semiHidden/>
    <w:rsid w:val="009A2DA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rsid w:val="002B647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B647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2B647A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B64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B647A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F346E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1393</Words>
  <Characters>7662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BOLETA DE SOLICITUD DE SERVICIO CIENTIFICO-TECNICO</vt:lpstr>
    </vt:vector>
  </TitlesOfParts>
  <Company>CENCEC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BOLETA DE SOLICITUD DE SERVICIO CIENTIFICO-TECNICO</dc:title>
  <dc:subject/>
  <dc:creator>Julian Rodriguez Alvarez</dc:creator>
  <cp:keywords/>
  <cp:lastModifiedBy>Sandra Alvarez Guerra</cp:lastModifiedBy>
  <cp:revision>2</cp:revision>
  <cp:lastPrinted>2022-03-25T13:02:00Z</cp:lastPrinted>
  <dcterms:created xsi:type="dcterms:W3CDTF">2022-07-29T20:19:00Z</dcterms:created>
  <dcterms:modified xsi:type="dcterms:W3CDTF">2022-07-29T20:19:00Z</dcterms:modified>
</cp:coreProperties>
</file>