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3D817" w14:textId="77777777" w:rsidR="00600B4A" w:rsidRPr="00600B4A" w:rsidRDefault="00600B4A" w:rsidP="00600B4A">
      <w:pPr>
        <w:tabs>
          <w:tab w:val="left" w:pos="1418"/>
        </w:tabs>
        <w:suppressAutoHyphens/>
        <w:spacing w:line="254" w:lineRule="auto"/>
        <w:jc w:val="center"/>
        <w:rPr>
          <w:rFonts w:ascii="Calibri" w:eastAsia="Times New Roman" w:hAnsi="Calibri" w:cs="Times New Roman"/>
          <w:lang w:val="es-ES_tradnl" w:eastAsia="zh-CN"/>
        </w:rPr>
      </w:pPr>
      <w:r w:rsidRPr="00600B4A">
        <w:rPr>
          <w:rFonts w:ascii="Arial" w:eastAsia="Times New Roman" w:hAnsi="Arial" w:cs="Arial"/>
          <w:b/>
          <w:i/>
          <w:sz w:val="28"/>
          <w:szCs w:val="28"/>
          <w:lang w:eastAsia="es-ES"/>
        </w:rPr>
        <w:t xml:space="preserve">V CONGRESO INTERNACIONAL </w:t>
      </w:r>
    </w:p>
    <w:p w14:paraId="7DF5BCED" w14:textId="77777777" w:rsidR="00600B4A" w:rsidRPr="00600B4A" w:rsidRDefault="00600B4A" w:rsidP="00600B4A">
      <w:pPr>
        <w:tabs>
          <w:tab w:val="left" w:pos="1418"/>
        </w:tabs>
        <w:suppressAutoHyphens/>
        <w:spacing w:line="254" w:lineRule="auto"/>
        <w:jc w:val="center"/>
        <w:rPr>
          <w:rFonts w:ascii="Calibri" w:eastAsia="Times New Roman" w:hAnsi="Calibri" w:cs="Times New Roman"/>
          <w:lang w:val="es-ES_tradnl" w:eastAsia="zh-CN"/>
        </w:rPr>
      </w:pPr>
      <w:r w:rsidRPr="00600B4A">
        <w:rPr>
          <w:rFonts w:ascii="Arial" w:eastAsia="Times New Roman" w:hAnsi="Arial" w:cs="Arial"/>
          <w:b/>
          <w:i/>
          <w:sz w:val="28"/>
          <w:szCs w:val="28"/>
          <w:lang w:eastAsia="es-ES"/>
        </w:rPr>
        <w:t>TECNOLOGÍA Y SALUD 2023</w:t>
      </w:r>
    </w:p>
    <w:p w14:paraId="575DC762" w14:textId="77777777" w:rsidR="00600B4A" w:rsidRPr="00600B4A" w:rsidRDefault="00600B4A" w:rsidP="00600B4A">
      <w:pPr>
        <w:tabs>
          <w:tab w:val="left" w:pos="1418"/>
        </w:tabs>
        <w:suppressAutoHyphens/>
        <w:spacing w:line="254" w:lineRule="auto"/>
        <w:jc w:val="center"/>
        <w:rPr>
          <w:rFonts w:ascii="Arial" w:eastAsia="Times New Roman" w:hAnsi="Arial" w:cs="Arial"/>
          <w:b/>
          <w:i/>
          <w:sz w:val="28"/>
          <w:szCs w:val="28"/>
          <w:lang w:eastAsia="es-ES"/>
        </w:rPr>
      </w:pPr>
    </w:p>
    <w:p w14:paraId="43B6DB09" w14:textId="77777777" w:rsidR="00600B4A" w:rsidRPr="00600B4A" w:rsidRDefault="00600B4A" w:rsidP="00600B4A">
      <w:pPr>
        <w:tabs>
          <w:tab w:val="left" w:pos="1418"/>
        </w:tabs>
        <w:suppressAutoHyphens/>
        <w:spacing w:line="254" w:lineRule="auto"/>
        <w:jc w:val="center"/>
        <w:rPr>
          <w:rFonts w:ascii="Arial" w:eastAsia="Times New Roman" w:hAnsi="Arial" w:cs="Arial"/>
          <w:b/>
          <w:i/>
          <w:sz w:val="28"/>
          <w:szCs w:val="28"/>
          <w:lang w:eastAsia="es-ES"/>
        </w:rPr>
      </w:pPr>
    </w:p>
    <w:p w14:paraId="58FDB957" w14:textId="77777777" w:rsidR="00600B4A" w:rsidRPr="00600B4A" w:rsidRDefault="00600B4A" w:rsidP="00600B4A">
      <w:pPr>
        <w:tabs>
          <w:tab w:val="left" w:pos="1418"/>
        </w:tabs>
        <w:suppressAutoHyphens/>
        <w:spacing w:line="254" w:lineRule="auto"/>
        <w:jc w:val="center"/>
        <w:rPr>
          <w:rFonts w:ascii="Calibri" w:eastAsia="Times New Roman" w:hAnsi="Calibri" w:cs="Times New Roman"/>
          <w:lang w:val="es-ES_tradnl" w:eastAsia="zh-CN"/>
        </w:rPr>
      </w:pPr>
      <w:r w:rsidRPr="00600B4A">
        <w:rPr>
          <w:rFonts w:ascii="Arial" w:eastAsia="Times New Roman" w:hAnsi="Arial" w:cs="Arial"/>
          <w:b/>
          <w:bCs/>
          <w:i/>
          <w:sz w:val="32"/>
          <w:szCs w:val="32"/>
          <w:lang w:eastAsia="es-ES"/>
        </w:rPr>
        <w:t>“Por el desarrollo social desde la integración de ciencia e innovación a los procederes tecnológicos en salud”</w:t>
      </w:r>
    </w:p>
    <w:p w14:paraId="18BC2CFA" w14:textId="77777777" w:rsidR="00600B4A" w:rsidRPr="00600B4A" w:rsidRDefault="00600B4A" w:rsidP="00600B4A">
      <w:pPr>
        <w:tabs>
          <w:tab w:val="left" w:pos="1418"/>
        </w:tabs>
        <w:suppressAutoHyphens/>
        <w:spacing w:line="254" w:lineRule="auto"/>
        <w:jc w:val="center"/>
        <w:rPr>
          <w:rFonts w:ascii="Letter Gothic" w:eastAsia="Times New Roman" w:hAnsi="Letter Gothic" w:cs="Letter Gothic"/>
          <w:b/>
          <w:i/>
          <w:sz w:val="28"/>
          <w:szCs w:val="28"/>
          <w:lang w:eastAsia="es-ES"/>
        </w:rPr>
      </w:pPr>
    </w:p>
    <w:p w14:paraId="06163BA8" w14:textId="6FAE2A67" w:rsidR="00600B4A" w:rsidRPr="00600B4A" w:rsidRDefault="00600B4A" w:rsidP="00600B4A">
      <w:pPr>
        <w:tabs>
          <w:tab w:val="left" w:pos="1418"/>
        </w:tabs>
        <w:suppressAutoHyphens/>
        <w:spacing w:line="254" w:lineRule="auto"/>
        <w:jc w:val="center"/>
        <w:rPr>
          <w:rFonts w:ascii="Letter Gothic" w:eastAsia="Times New Roman" w:hAnsi="Letter Gothic" w:cs="Letter Gothic"/>
          <w:b/>
          <w:i/>
          <w:sz w:val="28"/>
          <w:szCs w:val="28"/>
          <w:lang w:eastAsia="es-ES"/>
        </w:rPr>
      </w:pPr>
      <w:r w:rsidRPr="00600B4A">
        <w:rPr>
          <w:rFonts w:ascii="Calibri" w:eastAsia="Times New Roman" w:hAnsi="Calibri" w:cs="Times New Roman"/>
          <w:noProof/>
          <w:lang w:val="es-ES_tradnl" w:eastAsia="zh-CN"/>
        </w:rPr>
        <w:drawing>
          <wp:anchor distT="0" distB="0" distL="114935" distR="114935" simplePos="0" relativeHeight="251659264" behindDoc="1" locked="0" layoutInCell="1" allowOverlap="1" wp14:anchorId="0205DE75" wp14:editId="058C3A88">
            <wp:simplePos x="0" y="0"/>
            <wp:positionH relativeFrom="column">
              <wp:posOffset>1729740</wp:posOffset>
            </wp:positionH>
            <wp:positionV relativeFrom="paragraph">
              <wp:posOffset>172720</wp:posOffset>
            </wp:positionV>
            <wp:extent cx="2065655" cy="1722755"/>
            <wp:effectExtent l="0" t="0" r="0" b="0"/>
            <wp:wrapTight wrapText="bothSides">
              <wp:wrapPolygon edited="0">
                <wp:start x="0" y="0"/>
                <wp:lineTo x="0" y="21258"/>
                <wp:lineTo x="21314" y="21258"/>
                <wp:lineTo x="2131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101" t="-116" r="-101" b="-116"/>
                    <a:stretch>
                      <a:fillRect/>
                    </a:stretch>
                  </pic:blipFill>
                  <pic:spPr bwMode="auto">
                    <a:xfrm>
                      <a:off x="0" y="0"/>
                      <a:ext cx="2065655" cy="17227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DFB3E6D"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4A969D62"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0F20A4E0"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7261EAE8"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317DB5B3"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3EB071C3"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12092899" w14:textId="77777777" w:rsidR="00600B4A" w:rsidRPr="00600B4A" w:rsidRDefault="00600B4A" w:rsidP="00600B4A">
      <w:pPr>
        <w:suppressAutoHyphens/>
        <w:spacing w:after="0" w:line="240" w:lineRule="auto"/>
        <w:jc w:val="center"/>
        <w:rPr>
          <w:rFonts w:ascii="Arial" w:eastAsia="Times New Roman" w:hAnsi="Arial" w:cs="Arial"/>
          <w:b/>
          <w:i/>
          <w:sz w:val="28"/>
          <w:szCs w:val="28"/>
          <w:lang w:eastAsia="es-ES"/>
        </w:rPr>
      </w:pPr>
    </w:p>
    <w:p w14:paraId="0467387F" w14:textId="77777777" w:rsidR="00600B4A" w:rsidRPr="00600B4A" w:rsidRDefault="00600B4A" w:rsidP="00600B4A">
      <w:pPr>
        <w:suppressAutoHyphens/>
        <w:spacing w:after="0" w:line="240" w:lineRule="auto"/>
        <w:jc w:val="center"/>
        <w:rPr>
          <w:rFonts w:ascii="Arial" w:eastAsia="Times New Roman" w:hAnsi="Arial" w:cs="Arial"/>
          <w:b/>
          <w:i/>
          <w:sz w:val="28"/>
          <w:szCs w:val="28"/>
          <w:lang w:eastAsia="es-ES"/>
        </w:rPr>
      </w:pPr>
    </w:p>
    <w:p w14:paraId="06EF1B7C" w14:textId="77777777" w:rsidR="00600B4A" w:rsidRPr="00600B4A" w:rsidRDefault="00600B4A" w:rsidP="00600B4A">
      <w:pPr>
        <w:suppressAutoHyphens/>
        <w:spacing w:after="0" w:line="240" w:lineRule="auto"/>
        <w:jc w:val="center"/>
        <w:rPr>
          <w:rFonts w:ascii="Arial" w:eastAsia="Times New Roman" w:hAnsi="Arial" w:cs="Arial"/>
          <w:b/>
          <w:i/>
          <w:sz w:val="28"/>
          <w:szCs w:val="28"/>
          <w:lang w:eastAsia="es-ES"/>
        </w:rPr>
      </w:pPr>
    </w:p>
    <w:p w14:paraId="1DFE1221"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w:eastAsia="Times New Roman" w:hAnsi="Arial" w:cs="Arial"/>
          <w:b/>
          <w:i/>
          <w:sz w:val="28"/>
          <w:szCs w:val="28"/>
          <w:lang w:eastAsia="es-ES"/>
        </w:rPr>
        <w:t>3 – 5 de mayo de 2023</w:t>
      </w:r>
    </w:p>
    <w:p w14:paraId="370A4AAA" w14:textId="77777777" w:rsidR="00600B4A" w:rsidRPr="00600B4A" w:rsidRDefault="00600B4A" w:rsidP="00600B4A">
      <w:pPr>
        <w:suppressAutoHyphens/>
        <w:spacing w:after="0" w:line="240" w:lineRule="auto"/>
        <w:jc w:val="center"/>
        <w:rPr>
          <w:rFonts w:ascii="Arial" w:eastAsia="Times New Roman" w:hAnsi="Arial" w:cs="Arial"/>
          <w:b/>
          <w:i/>
          <w:sz w:val="28"/>
          <w:szCs w:val="28"/>
          <w:lang w:eastAsia="es-ES"/>
        </w:rPr>
      </w:pPr>
    </w:p>
    <w:p w14:paraId="20DF2AF6" w14:textId="19C5D8D8" w:rsidR="00600B4A" w:rsidRPr="00600B4A" w:rsidRDefault="00600B4A" w:rsidP="00DC1904">
      <w:pPr>
        <w:suppressAutoHyphens/>
        <w:spacing w:after="0" w:line="360" w:lineRule="auto"/>
        <w:jc w:val="center"/>
        <w:rPr>
          <w:rFonts w:ascii="Calibri" w:eastAsia="Times New Roman" w:hAnsi="Calibri" w:cs="Times New Roman"/>
          <w:lang w:val="es-ES_tradnl" w:eastAsia="zh-CN"/>
        </w:rPr>
      </w:pPr>
      <w:r w:rsidRPr="00600B4A">
        <w:rPr>
          <w:rFonts w:ascii="Arial" w:eastAsia="Times New Roman" w:hAnsi="Arial" w:cs="Arial"/>
          <w:b/>
          <w:i/>
          <w:sz w:val="28"/>
          <w:szCs w:val="28"/>
          <w:lang w:eastAsia="es-ES"/>
        </w:rPr>
        <w:t xml:space="preserve">Centro de Convenciones </w:t>
      </w:r>
      <w:r w:rsidR="00DC1904">
        <w:rPr>
          <w:rFonts w:ascii="Arial" w:eastAsia="Times New Roman" w:hAnsi="Arial" w:cs="Arial"/>
          <w:b/>
          <w:i/>
          <w:sz w:val="28"/>
          <w:szCs w:val="28"/>
          <w:lang w:eastAsia="es-ES"/>
        </w:rPr>
        <w:t>y Servicios Académicos de la Universidad de Ciencias Médicas de La Habana</w:t>
      </w:r>
    </w:p>
    <w:p w14:paraId="2C7FD29F" w14:textId="77777777" w:rsidR="00600B4A" w:rsidRPr="00600B4A" w:rsidRDefault="00600B4A" w:rsidP="00600B4A">
      <w:pPr>
        <w:suppressAutoHyphens/>
        <w:spacing w:after="0" w:line="240" w:lineRule="auto"/>
        <w:jc w:val="center"/>
        <w:rPr>
          <w:rFonts w:ascii="Arial" w:eastAsia="Times New Roman" w:hAnsi="Arial" w:cs="Arial"/>
          <w:b/>
          <w:i/>
          <w:sz w:val="28"/>
          <w:szCs w:val="28"/>
          <w:lang w:eastAsia="es-ES"/>
        </w:rPr>
      </w:pPr>
    </w:p>
    <w:p w14:paraId="3EBFDA87"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w:eastAsia="Times New Roman" w:hAnsi="Arial" w:cs="Arial"/>
          <w:b/>
          <w:i/>
          <w:sz w:val="28"/>
          <w:szCs w:val="28"/>
          <w:lang w:eastAsia="es-ES"/>
        </w:rPr>
        <w:t xml:space="preserve">Cuba </w:t>
      </w:r>
    </w:p>
    <w:p w14:paraId="612F52CB"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6F882935" w14:textId="77777777" w:rsidR="00600B4A" w:rsidRPr="00600B4A" w:rsidRDefault="00600B4A" w:rsidP="00600B4A">
      <w:pPr>
        <w:suppressAutoHyphens/>
        <w:spacing w:after="0" w:line="240" w:lineRule="auto"/>
        <w:jc w:val="center"/>
        <w:rPr>
          <w:rFonts w:ascii="Letter Gothic" w:eastAsia="Times New Roman" w:hAnsi="Letter Gothic" w:cs="Letter Gothic"/>
          <w:b/>
          <w:i/>
          <w:sz w:val="28"/>
          <w:szCs w:val="28"/>
          <w:lang w:eastAsia="es-ES"/>
        </w:rPr>
      </w:pPr>
    </w:p>
    <w:p w14:paraId="55A1D2EF" w14:textId="77777777" w:rsidR="00600B4A" w:rsidRPr="00600B4A" w:rsidRDefault="00600B4A" w:rsidP="00600B4A">
      <w:pPr>
        <w:suppressAutoHyphens/>
        <w:spacing w:after="0" w:line="480" w:lineRule="auto"/>
        <w:jc w:val="center"/>
        <w:rPr>
          <w:rFonts w:ascii="Arial Narrow" w:eastAsia="Times New Roman" w:hAnsi="Arial Narrow" w:cs="Arial Narrow"/>
          <w:b/>
          <w:i/>
          <w:sz w:val="24"/>
          <w:szCs w:val="24"/>
          <w:lang w:eastAsia="es-ES"/>
        </w:rPr>
      </w:pPr>
    </w:p>
    <w:p w14:paraId="3C25FE41" w14:textId="77777777" w:rsidR="00600B4A" w:rsidRPr="00600B4A" w:rsidRDefault="00600B4A" w:rsidP="00600B4A">
      <w:pPr>
        <w:suppressAutoHyphens/>
        <w:spacing w:after="0" w:line="480" w:lineRule="auto"/>
        <w:jc w:val="center"/>
        <w:rPr>
          <w:rFonts w:ascii="Arial Narrow" w:eastAsia="Times New Roman" w:hAnsi="Arial Narrow" w:cs="Arial Narrow"/>
          <w:b/>
          <w:i/>
          <w:sz w:val="24"/>
          <w:szCs w:val="24"/>
          <w:lang w:eastAsia="es-ES"/>
        </w:rPr>
      </w:pPr>
    </w:p>
    <w:p w14:paraId="1897DEE1"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154E1A5C"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7055ECDF"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2B6D22B8"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14D9C27D"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04AA9567" w14:textId="77777777" w:rsidR="00600B4A" w:rsidRPr="00600B4A" w:rsidRDefault="00600B4A" w:rsidP="00600B4A">
      <w:pPr>
        <w:tabs>
          <w:tab w:val="left" w:pos="1418"/>
        </w:tabs>
        <w:suppressAutoHyphens/>
        <w:spacing w:after="0" w:line="240" w:lineRule="auto"/>
        <w:rPr>
          <w:rFonts w:ascii="Arial Narrow" w:eastAsia="Times New Roman" w:hAnsi="Arial Narrow" w:cs="Arial Narrow"/>
          <w:b/>
          <w:sz w:val="24"/>
          <w:szCs w:val="24"/>
          <w:lang w:eastAsia="es-ES"/>
        </w:rPr>
      </w:pPr>
    </w:p>
    <w:p w14:paraId="1F3249AB" w14:textId="77777777" w:rsidR="00600B4A" w:rsidRPr="00600B4A" w:rsidRDefault="00600B4A" w:rsidP="00600B4A">
      <w:pPr>
        <w:tabs>
          <w:tab w:val="left" w:pos="1418"/>
        </w:tabs>
        <w:suppressAutoHyphens/>
        <w:spacing w:after="0" w:line="240" w:lineRule="auto"/>
        <w:rPr>
          <w:rFonts w:ascii="Arial Narrow" w:eastAsia="Times New Roman" w:hAnsi="Arial Narrow" w:cs="Arial Narrow"/>
          <w:b/>
          <w:sz w:val="24"/>
          <w:szCs w:val="24"/>
          <w:lang w:eastAsia="es-ES"/>
        </w:rPr>
      </w:pPr>
    </w:p>
    <w:p w14:paraId="6740DB66" w14:textId="77777777" w:rsidR="00600B4A" w:rsidRPr="00600B4A" w:rsidRDefault="00600B4A" w:rsidP="00600B4A">
      <w:pPr>
        <w:tabs>
          <w:tab w:val="left" w:pos="1418"/>
        </w:tabs>
        <w:suppressAutoHyphens/>
        <w:spacing w:after="0" w:line="240" w:lineRule="auto"/>
        <w:rPr>
          <w:rFonts w:ascii="Arial Narrow" w:eastAsia="Times New Roman" w:hAnsi="Arial Narrow" w:cs="Arial Narrow"/>
          <w:i/>
          <w:lang w:val="es-ES" w:eastAsia="es-ES"/>
        </w:rPr>
      </w:pPr>
      <w:r w:rsidRPr="00600B4A">
        <w:rPr>
          <w:rFonts w:ascii="Arial Narrow" w:eastAsia="Times New Roman" w:hAnsi="Arial Narrow" w:cs="Arial Narrow"/>
          <w:i/>
          <w:lang w:val="es-ES" w:eastAsia="es-ES"/>
        </w:rPr>
        <w:t>Estimados colegas:</w:t>
      </w:r>
    </w:p>
    <w:p w14:paraId="3E2DD466" w14:textId="77777777" w:rsidR="00600B4A" w:rsidRPr="00600B4A" w:rsidRDefault="00600B4A" w:rsidP="00600B4A">
      <w:pPr>
        <w:tabs>
          <w:tab w:val="left" w:pos="1418"/>
        </w:tabs>
        <w:suppressAutoHyphens/>
        <w:spacing w:after="0" w:line="240" w:lineRule="auto"/>
        <w:rPr>
          <w:rFonts w:ascii="Arial Narrow" w:eastAsia="Times New Roman" w:hAnsi="Arial Narrow" w:cs="Arial Narrow"/>
          <w:i/>
          <w:lang w:val="es-ES" w:eastAsia="es-ES"/>
        </w:rPr>
      </w:pPr>
    </w:p>
    <w:p w14:paraId="7F3A2445" w14:textId="0E04A803"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 xml:space="preserve">La Facultad de Tecnología de la Salud, adscripta a la Universidad de Ciencias Médicas de La Habana, y el Ministerio de Salud Pública, tienen el placer de invitar a profesionales, técnicos, estudiantes y directivos vinculados a los procesos formativos, asistenciales y de ciencia e innovación tecnológica a “Tecnología y Salud” 2023, a celebrarse en el </w:t>
      </w:r>
      <w:bookmarkStart w:id="0" w:name="_Hlk129232751"/>
      <w:r w:rsidRPr="00600B4A">
        <w:rPr>
          <w:rFonts w:ascii="Arial Narrow" w:eastAsia="Times New Roman" w:hAnsi="Arial Narrow" w:cs="Arial Narrow"/>
          <w:i/>
          <w:lang w:val="es-ES" w:eastAsia="es-ES"/>
        </w:rPr>
        <w:t xml:space="preserve">Centro de Convenciones </w:t>
      </w:r>
      <w:r w:rsidR="00206D4F">
        <w:rPr>
          <w:rFonts w:ascii="Arial Narrow" w:eastAsia="Times New Roman" w:hAnsi="Arial Narrow" w:cs="Arial Narrow"/>
          <w:i/>
          <w:lang w:val="es-ES" w:eastAsia="es-ES"/>
        </w:rPr>
        <w:t>y Servicios Académicos</w:t>
      </w:r>
      <w:r w:rsidR="00DC1904">
        <w:rPr>
          <w:rFonts w:ascii="Arial Narrow" w:eastAsia="Times New Roman" w:hAnsi="Arial Narrow" w:cs="Arial Narrow"/>
          <w:i/>
          <w:lang w:val="es-ES" w:eastAsia="es-ES"/>
        </w:rPr>
        <w:t xml:space="preserve"> de la Universidad de Ciencias Médicas de La Habana</w:t>
      </w:r>
      <w:r w:rsidRPr="00600B4A">
        <w:rPr>
          <w:rFonts w:ascii="Arial Narrow" w:eastAsia="Times New Roman" w:hAnsi="Arial Narrow" w:cs="Arial Narrow"/>
          <w:i/>
          <w:lang w:val="es-ES" w:eastAsia="es-ES"/>
        </w:rPr>
        <w:t xml:space="preserve"> </w:t>
      </w:r>
      <w:bookmarkEnd w:id="0"/>
      <w:r w:rsidRPr="00600B4A">
        <w:rPr>
          <w:rFonts w:ascii="Arial Narrow" w:eastAsia="Times New Roman" w:hAnsi="Arial Narrow" w:cs="Arial Narrow"/>
          <w:i/>
          <w:lang w:val="es-ES" w:eastAsia="es-ES"/>
        </w:rPr>
        <w:t xml:space="preserve">del 3 al 5 de mayo de 2023. </w:t>
      </w:r>
    </w:p>
    <w:p w14:paraId="748E5563"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136EAD94"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 xml:space="preserve">Este trascendental cónclave tiene como antecedente la primera, segunda y tercera Convención Internacional Tecnología y Salud, celebradas en 2009, 2014 y 2017, el IV Congreso Internacional Tecnología y Salud 2019, que contribuyeron a la creación de espacios para el intercambio científico y académico entre profesionales, técnicos y estudiantes que se desempeñan en el campo de las Tecnologías de la Salud. Los eventos que las integraron resultaron de gran atracción para sus participantes por la calidad de los resultados científicos expuestos y el intercambio que se propició entre profesionales del ramo provenientes de diferentes latitudes. </w:t>
      </w:r>
    </w:p>
    <w:p w14:paraId="1805CEED"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31E00A81"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El V Congreso tiene como objetivos propiciar, a partir del desarrollo científico investigativo de los profesionales de Tecnología de la Salud o relacionados con ellas, las competencias y valores profesionales requeridos para el desarrollo de las tecnologías y su base epistémica  en el campo de las ciencias médicas; promover el desarrollo de las investigaciones en Sistemas y Servicios de Salud, así como establecer lazos de cooperación entre instituciones nacionales e internacionales y fortalecer los vínculos científicos, sociales y culturales.</w:t>
      </w:r>
    </w:p>
    <w:p w14:paraId="7AFFB760"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3F2AC6C6"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 xml:space="preserve">Tecnología y Salud en su quinta edición está organizado en eventos que abarcan diversos temas de actualidad en el área de las tecnologías de la salud. Son ellos: VI Congreso Internacional de Podología; VI Simposio Internacional de Optometristas y Ópticos; VI Jornada de Tecnología de las Imágenes; V Encuentro Internacional de Estudiantes de las Áreas Técnicas de la Salud; II Simposio Internacional de Logopedia, Foniatría y Audiología; V Encuentro de Formación Profesional en Educación Médica; III Simposio Internacional Las Tecnologías en Rehabilitación en Salud; V Simposio Internacional sobre Nutrición y Dietética y Cosmetología; I Taller de Educación Bioética en Tecnología de la Salud, V Simposio Internacional Tecnología y Salud Bucal; IV Simposio Internacional sobre Tecnologías y Servicios Farmacéuticos; III Simposio Internacional sobre Bioanálisis Clínico y Medicina Transfusional; II Simposio Internacional de Higiene y Epidemiología; I Simposio Internacional de Sistemas de Información en Salud; III Congreso Virtual de Tecnología de la Salud. </w:t>
      </w:r>
    </w:p>
    <w:p w14:paraId="67187F28"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31D30A95"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Asimismo, expertos de reconocido prestigio nacional e internacional impartirán conferencias magistrales y se desarrollarán mesas redondas sobre temas de interés y de esta manera contribuir al desarrollo de servicios docentes y asistenciales de excelencia. Además, se presenta una Feria Expositiva Asociada de Tecnologías, Proyectos y Experiencias en el área de las tecnologías de la salud.</w:t>
      </w:r>
    </w:p>
    <w:p w14:paraId="0849C2EF"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10C80546"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Esperamos contar con su presencia, estrechar nuestros lazos de amistad, así como compartir experiencias y tradiciones socioculturales</w:t>
      </w:r>
    </w:p>
    <w:p w14:paraId="647EF59E"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lang w:val="es-ES" w:eastAsia="es-ES"/>
        </w:rPr>
      </w:pPr>
    </w:p>
    <w:p w14:paraId="75A18829"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br/>
      </w:r>
    </w:p>
    <w:p w14:paraId="50F17DF6"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Fraternalmente,</w:t>
      </w:r>
    </w:p>
    <w:p w14:paraId="5B7A23F4"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 xml:space="preserve">Lic. Raúl Manuel Martínez Bernardo </w:t>
      </w:r>
    </w:p>
    <w:p w14:paraId="77C21C75" w14:textId="77777777" w:rsidR="00600B4A" w:rsidRPr="00600B4A" w:rsidRDefault="00600B4A" w:rsidP="00600B4A">
      <w:pPr>
        <w:tabs>
          <w:tab w:val="left" w:pos="1418"/>
        </w:tabs>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i/>
          <w:lang w:val="es-ES" w:eastAsia="es-ES"/>
        </w:rPr>
        <w:t>Presidente del Comité Organizador</w:t>
      </w:r>
    </w:p>
    <w:p w14:paraId="6CCAA605"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sz w:val="24"/>
          <w:szCs w:val="24"/>
          <w:lang w:val="es-ES" w:eastAsia="es-ES"/>
        </w:rPr>
      </w:pPr>
    </w:p>
    <w:p w14:paraId="354FEED9" w14:textId="77777777" w:rsidR="00600B4A" w:rsidRPr="00600B4A" w:rsidRDefault="00600B4A" w:rsidP="00600B4A">
      <w:pPr>
        <w:tabs>
          <w:tab w:val="left" w:pos="1418"/>
        </w:tabs>
        <w:suppressAutoHyphens/>
        <w:spacing w:after="0" w:line="240" w:lineRule="auto"/>
        <w:jc w:val="both"/>
        <w:rPr>
          <w:rFonts w:ascii="Arial Narrow" w:eastAsia="Times New Roman" w:hAnsi="Arial Narrow" w:cs="Arial Narrow"/>
          <w:i/>
          <w:sz w:val="24"/>
          <w:szCs w:val="24"/>
          <w:lang w:val="es-ES" w:eastAsia="es-ES"/>
        </w:rPr>
      </w:pPr>
    </w:p>
    <w:p w14:paraId="568ADD5D" w14:textId="77777777" w:rsidR="00600B4A" w:rsidRPr="00600B4A" w:rsidRDefault="00600B4A" w:rsidP="00600B4A">
      <w:pPr>
        <w:suppressAutoHyphens/>
        <w:spacing w:after="0" w:line="480" w:lineRule="auto"/>
        <w:rPr>
          <w:rFonts w:ascii="Arial Narrow" w:eastAsia="Times New Roman" w:hAnsi="Arial Narrow" w:cs="Arial Narrow"/>
          <w:b/>
          <w:i/>
          <w:sz w:val="24"/>
          <w:szCs w:val="24"/>
          <w:lang w:eastAsia="es-ES"/>
        </w:rPr>
      </w:pPr>
    </w:p>
    <w:p w14:paraId="285B0D28" w14:textId="77777777" w:rsidR="00600B4A" w:rsidRPr="00600B4A" w:rsidRDefault="00600B4A" w:rsidP="00600B4A">
      <w:pPr>
        <w:suppressAutoHyphens/>
        <w:spacing w:after="0" w:line="480" w:lineRule="auto"/>
        <w:rPr>
          <w:rFonts w:ascii="Arial Narrow" w:eastAsia="Times New Roman" w:hAnsi="Arial Narrow" w:cs="Arial Narrow"/>
          <w:b/>
          <w:i/>
          <w:sz w:val="24"/>
          <w:szCs w:val="24"/>
          <w:lang w:eastAsia="es-ES"/>
        </w:rPr>
      </w:pPr>
    </w:p>
    <w:p w14:paraId="48147F3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lastRenderedPageBreak/>
        <w:t>ORGANIZACIÓN, AUSPICIO Y PATROCINIO</w:t>
      </w:r>
    </w:p>
    <w:p w14:paraId="55621A7B"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p>
    <w:p w14:paraId="2F9EB9E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Ministerio de Salud Pública</w:t>
      </w:r>
    </w:p>
    <w:p w14:paraId="774F7962"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Consejo Nacional de Sociedades Científicas de la Salud</w:t>
      </w:r>
    </w:p>
    <w:p w14:paraId="3EF09EF6"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Universidad de Ciencias Médicas de La Habana</w:t>
      </w:r>
    </w:p>
    <w:p w14:paraId="300F0EAC"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Facultad de Tecnología de la Salud</w:t>
      </w:r>
    </w:p>
    <w:p w14:paraId="6C83E81D" w14:textId="77777777" w:rsidR="00963B8F" w:rsidRDefault="00963B8F" w:rsidP="00600B4A">
      <w:pPr>
        <w:suppressAutoHyphens/>
        <w:spacing w:after="0" w:line="240" w:lineRule="auto"/>
        <w:jc w:val="center"/>
        <w:rPr>
          <w:rFonts w:ascii="Arial Narrow" w:eastAsia="Times New Roman" w:hAnsi="Arial Narrow" w:cs="Arial Narrow"/>
          <w:sz w:val="24"/>
          <w:szCs w:val="24"/>
          <w:lang w:eastAsia="es-ES"/>
        </w:rPr>
      </w:pPr>
      <w:r w:rsidRPr="00963B8F">
        <w:rPr>
          <w:rFonts w:ascii="Arial Narrow" w:eastAsia="Times New Roman" w:hAnsi="Arial Narrow" w:cs="Arial Narrow"/>
          <w:sz w:val="24"/>
          <w:szCs w:val="24"/>
          <w:lang w:eastAsia="es-ES"/>
        </w:rPr>
        <w:t xml:space="preserve">Centro de Convenciones y Servicios Académicos </w:t>
      </w:r>
    </w:p>
    <w:p w14:paraId="7C715DB2" w14:textId="4BB1512C"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Organización Panamericana de la Salud </w:t>
      </w:r>
    </w:p>
    <w:p w14:paraId="24246E4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Sociedad Cubana de Microbiología </w:t>
      </w:r>
    </w:p>
    <w:p w14:paraId="24A84489"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Sociedad Cubana de Oftalmología</w:t>
      </w:r>
    </w:p>
    <w:p w14:paraId="6659F6F6"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Sociedad Cubana de Imagenología</w:t>
      </w:r>
    </w:p>
    <w:p w14:paraId="2464283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Sociedad Cubana de Medicina Física y Rehabilitación</w:t>
      </w:r>
    </w:p>
    <w:p w14:paraId="31688314"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Sociedad Cubana de Hematología</w:t>
      </w:r>
    </w:p>
    <w:p w14:paraId="117964B8"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Sociedad Cultural José Martí</w:t>
      </w:r>
    </w:p>
    <w:p w14:paraId="7919A123"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Instituto de Bioética Juan Pablo II</w:t>
      </w:r>
    </w:p>
    <w:p w14:paraId="6747A1B1"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Escuela Latinoamericana de Medicina</w:t>
      </w:r>
    </w:p>
    <w:p w14:paraId="4212E562"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Facultad de Filosofía, Historia y Sociología de la Universidad de La Habana</w:t>
      </w:r>
    </w:p>
    <w:p w14:paraId="69F6B186" w14:textId="77777777" w:rsidR="00600B4A" w:rsidRPr="00600B4A" w:rsidRDefault="00600B4A" w:rsidP="00600B4A">
      <w:pPr>
        <w:suppressAutoHyphens/>
        <w:spacing w:after="0" w:line="240" w:lineRule="auto"/>
        <w:jc w:val="center"/>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Cátedra de Ética y Educación en valores de la Universidad de Ciencias Pedagógicas “Enrique José Varona”</w:t>
      </w:r>
    </w:p>
    <w:p w14:paraId="3805421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Comité Nacional Cubano de Bioética</w:t>
      </w:r>
    </w:p>
    <w:p w14:paraId="3CC6239C"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Centro Nacional de Electromedicina</w:t>
      </w:r>
    </w:p>
    <w:p w14:paraId="1850DFAE"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ICO Ramón Pando Ferrer</w:t>
      </w:r>
    </w:p>
    <w:p w14:paraId="71A1DF0A"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Empresa Provincial Minorista de Medicamentos del Este de la Habana</w:t>
      </w:r>
    </w:p>
    <w:p w14:paraId="69F671C0"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ENCOMED </w:t>
      </w:r>
    </w:p>
    <w:p w14:paraId="2E76BAFA"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Empresa Provincial de Servicios Ópticos y Auditivos de la Habana</w:t>
      </w:r>
    </w:p>
    <w:p w14:paraId="1BEFD5B3"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Agencia de Viajes CUBANACAN</w:t>
      </w:r>
    </w:p>
    <w:p w14:paraId="5AE5F570" w14:textId="77777777" w:rsidR="00600B4A" w:rsidRPr="00600B4A" w:rsidRDefault="00600B4A" w:rsidP="00600B4A">
      <w:pPr>
        <w:suppressAutoHyphens/>
        <w:spacing w:after="0" w:line="480" w:lineRule="auto"/>
        <w:jc w:val="center"/>
        <w:rPr>
          <w:rFonts w:ascii="Arial Narrow" w:eastAsia="Times New Roman" w:hAnsi="Arial Narrow" w:cs="Arial Narrow"/>
          <w:sz w:val="24"/>
          <w:szCs w:val="24"/>
          <w:lang w:eastAsia="es-ES"/>
        </w:rPr>
      </w:pPr>
    </w:p>
    <w:p w14:paraId="4305B97B" w14:textId="77777777" w:rsidR="00600B4A" w:rsidRPr="00600B4A" w:rsidRDefault="00600B4A" w:rsidP="00600B4A">
      <w:pPr>
        <w:suppressAutoHyphens/>
        <w:spacing w:after="0" w:line="480" w:lineRule="auto"/>
        <w:jc w:val="both"/>
        <w:rPr>
          <w:rFonts w:ascii="Arial Narrow" w:eastAsia="Times New Roman" w:hAnsi="Arial Narrow" w:cs="Arial Narrow"/>
          <w:b/>
          <w:sz w:val="24"/>
          <w:szCs w:val="24"/>
          <w:lang w:eastAsia="es-ES"/>
        </w:rPr>
      </w:pPr>
      <w:r w:rsidRPr="00600B4A">
        <w:rPr>
          <w:rFonts w:ascii="Arial Narrow" w:eastAsia="Times New Roman" w:hAnsi="Arial Narrow" w:cs="Arial Narrow"/>
          <w:b/>
          <w:sz w:val="24"/>
          <w:szCs w:val="24"/>
          <w:lang w:eastAsia="es-ES"/>
        </w:rPr>
        <w:t xml:space="preserve">COMITE ORGANIZADOR </w:t>
      </w:r>
    </w:p>
    <w:p w14:paraId="4DA97DD2" w14:textId="77777777" w:rsidR="00600B4A" w:rsidRPr="00600B4A" w:rsidRDefault="00600B4A" w:rsidP="00600B4A">
      <w:pPr>
        <w:suppressAutoHyphens/>
        <w:spacing w:after="0" w:line="480" w:lineRule="auto"/>
        <w:jc w:val="both"/>
        <w:rPr>
          <w:rFonts w:ascii="Arial Narrow" w:eastAsia="Times New Roman" w:hAnsi="Arial Narrow" w:cs="Arial Narrow"/>
          <w:b/>
          <w:sz w:val="24"/>
          <w:szCs w:val="24"/>
          <w:lang w:eastAsia="es-ES"/>
        </w:rPr>
      </w:pPr>
      <w:r w:rsidRPr="00600B4A">
        <w:rPr>
          <w:rFonts w:ascii="Arial Narrow" w:eastAsia="Times New Roman" w:hAnsi="Arial Narrow" w:cs="Arial Narrow"/>
          <w:b/>
          <w:sz w:val="24"/>
          <w:szCs w:val="24"/>
          <w:lang w:eastAsia="es-ES"/>
        </w:rPr>
        <w:t>Presidentes de Honor</w:t>
      </w:r>
    </w:p>
    <w:p w14:paraId="7A4CCED5"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r w:rsidRPr="00600B4A">
        <w:rPr>
          <w:rFonts w:ascii="Arial Narrow" w:eastAsia="Times New Roman" w:hAnsi="Arial Narrow" w:cs="Arial Narrow"/>
          <w:bCs/>
          <w:sz w:val="24"/>
          <w:szCs w:val="24"/>
          <w:lang w:eastAsia="es-ES"/>
        </w:rPr>
        <w:t xml:space="preserve">Dr. José Ángel Portal Miranda </w:t>
      </w:r>
    </w:p>
    <w:p w14:paraId="6FA7B0A5"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r w:rsidRPr="00600B4A">
        <w:rPr>
          <w:rFonts w:ascii="Arial Narrow" w:eastAsia="Times New Roman" w:hAnsi="Arial Narrow" w:cs="Arial Narrow"/>
          <w:bCs/>
          <w:sz w:val="24"/>
          <w:szCs w:val="24"/>
          <w:lang w:eastAsia="es-ES"/>
        </w:rPr>
        <w:t>Ministro de Salud Pública</w:t>
      </w:r>
    </w:p>
    <w:p w14:paraId="0F30A01B"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p>
    <w:p w14:paraId="577AF084"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r w:rsidRPr="00600B4A">
        <w:rPr>
          <w:rFonts w:ascii="Arial Narrow" w:eastAsia="Times New Roman" w:hAnsi="Arial Narrow" w:cs="Arial Narrow"/>
          <w:bCs/>
          <w:sz w:val="24"/>
          <w:szCs w:val="24"/>
          <w:lang w:eastAsia="es-ES"/>
        </w:rPr>
        <w:t xml:space="preserve">Dr. C. </w:t>
      </w:r>
      <w:proofErr w:type="spellStart"/>
      <w:r w:rsidRPr="00600B4A">
        <w:rPr>
          <w:rFonts w:ascii="Arial Narrow" w:eastAsia="Times New Roman" w:hAnsi="Arial Narrow" w:cs="Arial Narrow"/>
          <w:bCs/>
          <w:sz w:val="24"/>
          <w:szCs w:val="24"/>
          <w:lang w:eastAsia="es-ES"/>
        </w:rPr>
        <w:t>Mairim</w:t>
      </w:r>
      <w:proofErr w:type="spellEnd"/>
      <w:r w:rsidRPr="00600B4A">
        <w:rPr>
          <w:rFonts w:ascii="Arial Narrow" w:eastAsia="Times New Roman" w:hAnsi="Arial Narrow" w:cs="Arial Narrow"/>
          <w:bCs/>
          <w:sz w:val="24"/>
          <w:szCs w:val="24"/>
          <w:lang w:eastAsia="es-ES"/>
        </w:rPr>
        <w:t xml:space="preserve"> Lago </w:t>
      </w:r>
      <w:proofErr w:type="spellStart"/>
      <w:r w:rsidRPr="00600B4A">
        <w:rPr>
          <w:rFonts w:ascii="Arial Narrow" w:eastAsia="Times New Roman" w:hAnsi="Arial Narrow" w:cs="Arial Narrow"/>
          <w:bCs/>
          <w:sz w:val="24"/>
          <w:szCs w:val="24"/>
          <w:lang w:eastAsia="es-ES"/>
        </w:rPr>
        <w:t>Queija</w:t>
      </w:r>
      <w:proofErr w:type="spellEnd"/>
    </w:p>
    <w:p w14:paraId="2269E773" w14:textId="77777777" w:rsidR="00600B4A" w:rsidRPr="00600B4A" w:rsidRDefault="00600B4A" w:rsidP="00600B4A">
      <w:pPr>
        <w:suppressAutoHyphens/>
        <w:spacing w:after="0" w:line="240" w:lineRule="auto"/>
        <w:jc w:val="both"/>
        <w:rPr>
          <w:rFonts w:ascii="Calibri" w:eastAsia="Times New Roman" w:hAnsi="Calibri" w:cs="Times New Roman"/>
          <w:bCs/>
          <w:lang w:val="es-ES_tradnl" w:eastAsia="zh-CN"/>
        </w:rPr>
      </w:pPr>
      <w:r w:rsidRPr="00600B4A">
        <w:rPr>
          <w:rFonts w:ascii="Arial Narrow" w:eastAsia="Times New Roman" w:hAnsi="Arial Narrow" w:cs="Arial Narrow"/>
          <w:bCs/>
          <w:sz w:val="24"/>
          <w:szCs w:val="24"/>
          <w:lang w:eastAsia="es-ES"/>
        </w:rPr>
        <w:t>Rectora de la Universidad de Ciencias Médicas de La Habana</w:t>
      </w:r>
    </w:p>
    <w:p w14:paraId="53E0E50B"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75BFAEA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Presidente </w:t>
      </w:r>
    </w:p>
    <w:p w14:paraId="559C772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Lic. Raúl Manuel Martínez Bernardo  </w:t>
      </w:r>
    </w:p>
    <w:p w14:paraId="6E946424"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r w:rsidRPr="00600B4A">
        <w:rPr>
          <w:rFonts w:ascii="Arial Narrow" w:eastAsia="Times New Roman" w:hAnsi="Arial Narrow" w:cs="Arial Narrow"/>
          <w:bCs/>
          <w:sz w:val="24"/>
          <w:szCs w:val="24"/>
          <w:lang w:eastAsia="es-ES"/>
        </w:rPr>
        <w:t>Decano de la Facultad de Tecnología de la Salud</w:t>
      </w:r>
    </w:p>
    <w:p w14:paraId="4DD2A9C5"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25C7CB9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Vicepresidente </w:t>
      </w:r>
    </w:p>
    <w:p w14:paraId="7CDA8F0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bookmarkStart w:id="1" w:name="_Hlk129163686"/>
      <w:r w:rsidRPr="00600B4A">
        <w:rPr>
          <w:rFonts w:ascii="Arial Narrow" w:eastAsia="Times New Roman" w:hAnsi="Arial Narrow" w:cs="Arial Narrow"/>
          <w:sz w:val="24"/>
          <w:szCs w:val="24"/>
          <w:lang w:eastAsia="es-ES"/>
        </w:rPr>
        <w:t>Dr. C. Dianelys Hernández Chisholm</w:t>
      </w:r>
    </w:p>
    <w:bookmarkEnd w:id="1"/>
    <w:p w14:paraId="67AE4008"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22DB652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Secretaria ejecutiva </w:t>
      </w:r>
    </w:p>
    <w:p w14:paraId="55C522E6"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Dr. C. Dianelys Hernández Chisholm</w:t>
      </w:r>
    </w:p>
    <w:p w14:paraId="06D8AA3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Arial Narrow" w:hAnsi="Arial Narrow" w:cs="Arial Narrow"/>
          <w:b/>
          <w:sz w:val="24"/>
          <w:szCs w:val="24"/>
          <w:lang w:eastAsia="es-ES"/>
        </w:rPr>
        <w:t xml:space="preserve">  </w:t>
      </w:r>
    </w:p>
    <w:p w14:paraId="4106156F"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Comité Científico </w:t>
      </w:r>
    </w:p>
    <w:p w14:paraId="217111E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Dr. C. Tania Rosa González García </w:t>
      </w:r>
    </w:p>
    <w:p w14:paraId="09C9795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lastRenderedPageBreak/>
        <w:t xml:space="preserve">Vicepresidente: Dr. C. </w:t>
      </w:r>
      <w:proofErr w:type="spellStart"/>
      <w:r w:rsidRPr="00600B4A">
        <w:rPr>
          <w:rFonts w:ascii="Arial Narrow" w:eastAsia="Times New Roman" w:hAnsi="Arial Narrow" w:cs="Arial Narrow"/>
          <w:sz w:val="24"/>
          <w:szCs w:val="24"/>
          <w:lang w:eastAsia="es-ES"/>
        </w:rPr>
        <w:t>Dayami</w:t>
      </w:r>
      <w:proofErr w:type="spellEnd"/>
      <w:r w:rsidRPr="00600B4A">
        <w:rPr>
          <w:rFonts w:ascii="Arial Narrow" w:eastAsia="Times New Roman" w:hAnsi="Arial Narrow" w:cs="Arial Narrow"/>
          <w:sz w:val="24"/>
          <w:szCs w:val="24"/>
          <w:lang w:eastAsia="es-ES"/>
        </w:rPr>
        <w:t xml:space="preserve"> </w:t>
      </w:r>
      <w:proofErr w:type="spellStart"/>
      <w:r w:rsidRPr="00600B4A">
        <w:rPr>
          <w:rFonts w:ascii="Arial Narrow" w:eastAsia="Times New Roman" w:hAnsi="Arial Narrow" w:cs="Arial Narrow"/>
          <w:sz w:val="24"/>
          <w:szCs w:val="24"/>
          <w:lang w:eastAsia="es-ES"/>
        </w:rPr>
        <w:t>Gutierrez</w:t>
      </w:r>
      <w:proofErr w:type="spellEnd"/>
      <w:r w:rsidRPr="00600B4A">
        <w:rPr>
          <w:rFonts w:ascii="Arial Narrow" w:eastAsia="Times New Roman" w:hAnsi="Arial Narrow" w:cs="Arial Narrow"/>
          <w:sz w:val="24"/>
          <w:szCs w:val="24"/>
          <w:lang w:eastAsia="es-ES"/>
        </w:rPr>
        <w:t xml:space="preserve"> Vera </w:t>
      </w:r>
    </w:p>
    <w:p w14:paraId="11406941"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6F129F01"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Exposición asociada</w:t>
      </w:r>
    </w:p>
    <w:p w14:paraId="386AD2A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Dr. C. Kenia Bárbara Díaz Pérez   </w:t>
      </w:r>
    </w:p>
    <w:p w14:paraId="751F98FE"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Lic. Eduardo Linares Rivero  </w:t>
      </w:r>
    </w:p>
    <w:p w14:paraId="583D4A0C"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424E9F4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Inscripción </w:t>
      </w:r>
    </w:p>
    <w:p w14:paraId="5D41365E"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Lic. </w:t>
      </w:r>
      <w:proofErr w:type="spellStart"/>
      <w:r w:rsidRPr="00600B4A">
        <w:rPr>
          <w:rFonts w:ascii="Arial Narrow" w:eastAsia="Times New Roman" w:hAnsi="Arial Narrow" w:cs="Arial Narrow"/>
          <w:sz w:val="24"/>
          <w:szCs w:val="24"/>
          <w:lang w:eastAsia="es-ES"/>
        </w:rPr>
        <w:t>Odalys</w:t>
      </w:r>
      <w:proofErr w:type="spellEnd"/>
      <w:r w:rsidRPr="00600B4A">
        <w:rPr>
          <w:rFonts w:ascii="Arial Narrow" w:eastAsia="Times New Roman" w:hAnsi="Arial Narrow" w:cs="Arial Narrow"/>
          <w:sz w:val="24"/>
          <w:szCs w:val="24"/>
          <w:lang w:eastAsia="es-ES"/>
        </w:rPr>
        <w:t xml:space="preserve"> Fernández Costales </w:t>
      </w:r>
    </w:p>
    <w:p w14:paraId="29CF8A3E"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19F73B0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Finanzas </w:t>
      </w:r>
    </w:p>
    <w:p w14:paraId="3CA122F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Lic. Juan Carlos Valdés Páez  </w:t>
      </w:r>
    </w:p>
    <w:p w14:paraId="0CC7FF68"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6F9DF4C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Patrocinios</w:t>
      </w:r>
    </w:p>
    <w:p w14:paraId="19C522E8"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r w:rsidRPr="00600B4A">
        <w:rPr>
          <w:rFonts w:ascii="Arial Narrow" w:eastAsia="Times New Roman" w:hAnsi="Arial Narrow" w:cs="Arial Narrow"/>
          <w:bCs/>
          <w:sz w:val="24"/>
          <w:szCs w:val="24"/>
          <w:lang w:eastAsia="es-ES"/>
        </w:rPr>
        <w:t>Lic. Carlos Gutiérrez Sánchez</w:t>
      </w:r>
    </w:p>
    <w:p w14:paraId="3AD8EE3B"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2F382002"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Información y Sitio Web </w:t>
      </w:r>
    </w:p>
    <w:p w14:paraId="1730A6A6"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Cs/>
          <w:sz w:val="24"/>
          <w:szCs w:val="24"/>
          <w:lang w:eastAsia="es-ES"/>
        </w:rPr>
        <w:t xml:space="preserve">Lic. </w:t>
      </w:r>
      <w:proofErr w:type="spellStart"/>
      <w:r w:rsidRPr="00600B4A">
        <w:rPr>
          <w:rFonts w:ascii="Arial Narrow" w:eastAsia="Times New Roman" w:hAnsi="Arial Narrow" w:cs="Arial Narrow"/>
          <w:bCs/>
          <w:sz w:val="24"/>
          <w:szCs w:val="24"/>
          <w:lang w:eastAsia="es-ES"/>
        </w:rPr>
        <w:t>Ysis</w:t>
      </w:r>
      <w:proofErr w:type="spellEnd"/>
      <w:r w:rsidRPr="00600B4A">
        <w:rPr>
          <w:rFonts w:ascii="Arial Narrow" w:eastAsia="Times New Roman" w:hAnsi="Arial Narrow" w:cs="Arial Narrow"/>
          <w:bCs/>
          <w:sz w:val="24"/>
          <w:szCs w:val="24"/>
          <w:lang w:eastAsia="es-ES"/>
        </w:rPr>
        <w:t xml:space="preserve"> del Carmen Molina Martínez</w:t>
      </w:r>
    </w:p>
    <w:p w14:paraId="4075F171" w14:textId="77777777" w:rsidR="00600B4A" w:rsidRPr="00600B4A" w:rsidRDefault="00600B4A" w:rsidP="00600B4A">
      <w:pPr>
        <w:suppressAutoHyphens/>
        <w:spacing w:after="0" w:line="240" w:lineRule="auto"/>
        <w:jc w:val="both"/>
        <w:rPr>
          <w:rFonts w:ascii="Arial Narrow" w:eastAsia="Times New Roman" w:hAnsi="Arial Narrow" w:cs="Arial Narrow"/>
          <w:bCs/>
          <w:color w:val="FF0000"/>
          <w:sz w:val="24"/>
          <w:szCs w:val="24"/>
          <w:lang w:eastAsia="es-ES"/>
        </w:rPr>
      </w:pPr>
    </w:p>
    <w:p w14:paraId="07BC4C4E"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Publicaciones y Prensa </w:t>
      </w:r>
    </w:p>
    <w:p w14:paraId="5DC7EE0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Dr. C. Mayelin Llosa Santana</w:t>
      </w:r>
    </w:p>
    <w:p w14:paraId="5A045EE2"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74B8EF19"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r w:rsidRPr="00600B4A">
        <w:rPr>
          <w:rFonts w:ascii="Arial Narrow" w:eastAsia="Times New Roman" w:hAnsi="Arial Narrow" w:cs="Arial Narrow"/>
          <w:b/>
          <w:sz w:val="24"/>
          <w:szCs w:val="24"/>
          <w:lang w:eastAsia="es-ES"/>
        </w:rPr>
        <w:t>Aseguramiento</w:t>
      </w:r>
    </w:p>
    <w:p w14:paraId="75B97A9B"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Lic. Juan Carlos Valdés Páez  </w:t>
      </w:r>
    </w:p>
    <w:p w14:paraId="67A17522" w14:textId="77777777" w:rsidR="00600B4A" w:rsidRPr="00600B4A" w:rsidRDefault="00600B4A" w:rsidP="00600B4A">
      <w:pPr>
        <w:suppressAutoHyphens/>
        <w:spacing w:after="0" w:line="240" w:lineRule="auto"/>
        <w:jc w:val="both"/>
        <w:rPr>
          <w:rFonts w:ascii="Arial Narrow" w:eastAsia="Times New Roman" w:hAnsi="Arial Narrow" w:cs="Arial Narrow"/>
          <w:b/>
          <w:bCs/>
          <w:sz w:val="24"/>
          <w:szCs w:val="24"/>
          <w:lang w:eastAsia="es-ES"/>
        </w:rPr>
      </w:pPr>
    </w:p>
    <w:p w14:paraId="7096ABDA" w14:textId="1D3D9FF4" w:rsidR="00DC1904" w:rsidRDefault="00DC1904" w:rsidP="00DC1904">
      <w:pPr>
        <w:suppressAutoHyphens/>
        <w:spacing w:after="0" w:line="240" w:lineRule="auto"/>
        <w:rPr>
          <w:rFonts w:ascii="Arial Narrow" w:eastAsia="Times New Roman" w:hAnsi="Arial Narrow" w:cs="Arial Narrow"/>
          <w:b/>
          <w:sz w:val="24"/>
          <w:szCs w:val="24"/>
          <w:lang w:eastAsia="es-ES"/>
        </w:rPr>
      </w:pPr>
      <w:r w:rsidRPr="00DC1904">
        <w:rPr>
          <w:rFonts w:ascii="Arial Narrow" w:eastAsia="Times New Roman" w:hAnsi="Arial Narrow" w:cs="Arial Narrow"/>
          <w:b/>
          <w:sz w:val="24"/>
          <w:szCs w:val="24"/>
          <w:lang w:eastAsia="es-ES"/>
        </w:rPr>
        <w:t xml:space="preserve">Organizador Profesional </w:t>
      </w:r>
      <w:r>
        <w:rPr>
          <w:rFonts w:ascii="Arial Narrow" w:eastAsia="Times New Roman" w:hAnsi="Arial Narrow" w:cs="Arial Narrow"/>
          <w:b/>
          <w:sz w:val="24"/>
          <w:szCs w:val="24"/>
          <w:lang w:eastAsia="es-ES"/>
        </w:rPr>
        <w:t>de Centro de Convenciones y Servicios Académicos</w:t>
      </w:r>
    </w:p>
    <w:p w14:paraId="381777B0" w14:textId="5E8006ED" w:rsidR="00600B4A" w:rsidRPr="00DC1904" w:rsidRDefault="00963B8F" w:rsidP="00DC1904">
      <w:pPr>
        <w:suppressAutoHyphens/>
        <w:spacing w:after="0" w:line="240" w:lineRule="auto"/>
        <w:rPr>
          <w:rFonts w:ascii="Arial Narrow" w:eastAsia="Times New Roman" w:hAnsi="Arial Narrow" w:cs="Arial Narrow"/>
          <w:bCs/>
          <w:sz w:val="24"/>
          <w:szCs w:val="24"/>
          <w:lang w:eastAsia="es-ES"/>
        </w:rPr>
      </w:pPr>
      <w:r w:rsidRPr="00DC1904">
        <w:rPr>
          <w:rFonts w:ascii="Arial Narrow" w:eastAsia="Times New Roman" w:hAnsi="Arial Narrow" w:cs="Arial Narrow"/>
          <w:bCs/>
          <w:sz w:val="24"/>
          <w:szCs w:val="24"/>
          <w:lang w:eastAsia="es-ES"/>
        </w:rPr>
        <w:t>Dr. C. Armando Benavides Bueno</w:t>
      </w:r>
    </w:p>
    <w:p w14:paraId="775768B6" w14:textId="77777777" w:rsidR="00600B4A" w:rsidRPr="00600B4A" w:rsidRDefault="00600B4A" w:rsidP="00600B4A">
      <w:pPr>
        <w:suppressAutoHyphens/>
        <w:spacing w:after="0" w:line="480" w:lineRule="auto"/>
        <w:jc w:val="both"/>
        <w:rPr>
          <w:rFonts w:ascii="Arial Narrow" w:eastAsia="Times New Roman" w:hAnsi="Arial Narrow" w:cs="Arial Narrow"/>
          <w:b/>
          <w:sz w:val="24"/>
          <w:szCs w:val="24"/>
          <w:lang w:eastAsia="es-ES"/>
        </w:rPr>
      </w:pPr>
    </w:p>
    <w:p w14:paraId="6F58FCC9"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43E68FCC"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7F276AC9"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26388D85"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6299DB64"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43826E62"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7DD18462" w14:textId="77777777" w:rsidR="00600B4A" w:rsidRPr="00600B4A" w:rsidRDefault="00600B4A" w:rsidP="00600B4A">
      <w:pPr>
        <w:suppressAutoHyphens/>
        <w:spacing w:after="0" w:line="480" w:lineRule="auto"/>
        <w:rPr>
          <w:rFonts w:ascii="Arial Narrow" w:eastAsia="Times New Roman" w:hAnsi="Arial Narrow" w:cs="Arial Narrow"/>
          <w:b/>
          <w:sz w:val="24"/>
          <w:szCs w:val="24"/>
          <w:lang w:eastAsia="es-ES"/>
        </w:rPr>
      </w:pPr>
    </w:p>
    <w:p w14:paraId="69D09B2F" w14:textId="77777777" w:rsidR="00600B4A" w:rsidRPr="00600B4A" w:rsidRDefault="00600B4A" w:rsidP="00600B4A">
      <w:pPr>
        <w:suppressAutoHyphens/>
        <w:spacing w:after="0" w:line="480" w:lineRule="auto"/>
        <w:rPr>
          <w:rFonts w:ascii="Arial Narrow" w:eastAsia="Times New Roman" w:hAnsi="Arial Narrow" w:cs="Arial Narrow"/>
          <w:b/>
          <w:sz w:val="24"/>
          <w:szCs w:val="24"/>
          <w:lang w:eastAsia="es-ES"/>
        </w:rPr>
      </w:pPr>
    </w:p>
    <w:p w14:paraId="02DE5662" w14:textId="77777777" w:rsidR="00600B4A" w:rsidRPr="00600B4A" w:rsidRDefault="00600B4A" w:rsidP="00600B4A">
      <w:pPr>
        <w:suppressAutoHyphens/>
        <w:spacing w:after="0" w:line="480" w:lineRule="auto"/>
        <w:rPr>
          <w:rFonts w:ascii="Arial Narrow" w:eastAsia="Times New Roman" w:hAnsi="Arial Narrow" w:cs="Arial Narrow"/>
          <w:b/>
          <w:sz w:val="24"/>
          <w:szCs w:val="24"/>
          <w:lang w:eastAsia="es-ES"/>
        </w:rPr>
      </w:pPr>
    </w:p>
    <w:p w14:paraId="26A4AE31" w14:textId="77777777" w:rsidR="00600B4A" w:rsidRPr="00600B4A" w:rsidRDefault="00600B4A" w:rsidP="00600B4A">
      <w:pPr>
        <w:suppressAutoHyphens/>
        <w:spacing w:after="0" w:line="480" w:lineRule="auto"/>
        <w:rPr>
          <w:rFonts w:ascii="Arial Narrow" w:eastAsia="Times New Roman" w:hAnsi="Arial Narrow" w:cs="Arial Narrow"/>
          <w:b/>
          <w:sz w:val="24"/>
          <w:szCs w:val="24"/>
          <w:lang w:eastAsia="es-ES"/>
        </w:rPr>
      </w:pPr>
    </w:p>
    <w:p w14:paraId="16BB5750" w14:textId="77777777" w:rsidR="00600B4A" w:rsidRPr="00600B4A" w:rsidRDefault="00600B4A" w:rsidP="00600B4A">
      <w:pPr>
        <w:suppressAutoHyphens/>
        <w:spacing w:after="0" w:line="480" w:lineRule="auto"/>
        <w:jc w:val="center"/>
        <w:rPr>
          <w:rFonts w:ascii="Arial Narrow" w:eastAsia="Times New Roman" w:hAnsi="Arial Narrow" w:cs="Arial Narrow"/>
          <w:b/>
          <w:sz w:val="24"/>
          <w:szCs w:val="24"/>
          <w:lang w:eastAsia="es-ES"/>
        </w:rPr>
      </w:pPr>
    </w:p>
    <w:p w14:paraId="2C114373" w14:textId="77777777" w:rsidR="00600B4A" w:rsidRPr="00600B4A" w:rsidRDefault="00600B4A" w:rsidP="00600B4A">
      <w:pPr>
        <w:suppressAutoHyphens/>
        <w:spacing w:after="0" w:line="48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lastRenderedPageBreak/>
        <w:t>ACTIVIDADES CIENTÍFICAS</w:t>
      </w:r>
    </w:p>
    <w:p w14:paraId="2D554CC6" w14:textId="77777777" w:rsidR="00600B4A" w:rsidRPr="00600B4A" w:rsidRDefault="00600B4A" w:rsidP="00600B4A">
      <w:pPr>
        <w:suppressAutoHyphens/>
        <w:spacing w:after="0" w:line="48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VI CONGRESO INTERNACIONAL DE PODOLOGÍA</w:t>
      </w:r>
    </w:p>
    <w:p w14:paraId="3C6F120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0C13AF66" w14:textId="77777777" w:rsidR="00600B4A" w:rsidRPr="00600B4A" w:rsidRDefault="00600B4A" w:rsidP="00600B4A">
      <w:pPr>
        <w:numPr>
          <w:ilvl w:val="0"/>
          <w:numId w:val="16"/>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Pie diabético y </w:t>
      </w:r>
      <w:proofErr w:type="spellStart"/>
      <w:r w:rsidRPr="00600B4A">
        <w:rPr>
          <w:rFonts w:ascii="Arial Narrow" w:eastAsia="Times New Roman" w:hAnsi="Arial Narrow" w:cs="Arial Narrow"/>
          <w:sz w:val="24"/>
          <w:szCs w:val="24"/>
          <w:lang w:eastAsia="es-ES"/>
        </w:rPr>
        <w:t>Heberprot</w:t>
      </w:r>
      <w:proofErr w:type="spellEnd"/>
      <w:r w:rsidRPr="00600B4A">
        <w:rPr>
          <w:rFonts w:ascii="Arial Narrow" w:eastAsia="Times New Roman" w:hAnsi="Arial Narrow" w:cs="Arial Narrow"/>
          <w:sz w:val="24"/>
          <w:szCs w:val="24"/>
          <w:lang w:eastAsia="es-ES"/>
        </w:rPr>
        <w:t xml:space="preserve"> P. Nuevos desafíos.</w:t>
      </w:r>
    </w:p>
    <w:p w14:paraId="6A3CA482" w14:textId="77777777" w:rsidR="00600B4A" w:rsidRPr="00600B4A" w:rsidRDefault="00600B4A" w:rsidP="00600B4A">
      <w:pPr>
        <w:numPr>
          <w:ilvl w:val="0"/>
          <w:numId w:val="16"/>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Podología geriátrica</w:t>
      </w:r>
    </w:p>
    <w:p w14:paraId="338001DE" w14:textId="77777777" w:rsidR="00600B4A" w:rsidRPr="00600B4A" w:rsidRDefault="00600B4A" w:rsidP="00600B4A">
      <w:pPr>
        <w:numPr>
          <w:ilvl w:val="0"/>
          <w:numId w:val="16"/>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Farmacología. Aplicación en Podología</w:t>
      </w:r>
    </w:p>
    <w:p w14:paraId="50D4780A" w14:textId="77777777" w:rsidR="00600B4A" w:rsidRPr="00600B4A" w:rsidRDefault="00600B4A" w:rsidP="00600B4A">
      <w:pPr>
        <w:numPr>
          <w:ilvl w:val="0"/>
          <w:numId w:val="16"/>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Medicina Natural y Tradicional. Aplicación en Podología </w:t>
      </w:r>
    </w:p>
    <w:p w14:paraId="020E0209" w14:textId="77777777" w:rsidR="00600B4A" w:rsidRPr="00600B4A" w:rsidRDefault="00600B4A" w:rsidP="00600B4A">
      <w:pPr>
        <w:numPr>
          <w:ilvl w:val="0"/>
          <w:numId w:val="16"/>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Podología pediátrica</w:t>
      </w:r>
    </w:p>
    <w:p w14:paraId="6E70C40C" w14:textId="77777777" w:rsidR="00600B4A" w:rsidRPr="00600B4A" w:rsidRDefault="00600B4A" w:rsidP="00600B4A">
      <w:pPr>
        <w:suppressAutoHyphens/>
        <w:spacing w:after="0" w:line="240" w:lineRule="auto"/>
        <w:ind w:left="720"/>
        <w:contextualSpacing/>
        <w:jc w:val="both"/>
        <w:rPr>
          <w:rFonts w:ascii="Arial Narrow" w:eastAsia="Times New Roman" w:hAnsi="Arial Narrow" w:cs="Arial Narrow"/>
          <w:sz w:val="24"/>
          <w:szCs w:val="24"/>
          <w:lang w:eastAsia="es-ES"/>
        </w:rPr>
      </w:pPr>
    </w:p>
    <w:p w14:paraId="771DE3B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Contacto y presidente del evento: </w:t>
      </w:r>
      <w:r w:rsidRPr="00600B4A">
        <w:rPr>
          <w:rFonts w:ascii="Arial Narrow" w:eastAsia="Times New Roman" w:hAnsi="Arial Narrow" w:cs="Arial Narrow"/>
          <w:bCs/>
          <w:sz w:val="24"/>
          <w:szCs w:val="24"/>
          <w:lang w:eastAsia="es-ES"/>
        </w:rPr>
        <w:t>Dr. C. Benita Miriam Mesa Rosales</w:t>
      </w:r>
    </w:p>
    <w:p w14:paraId="50B5CED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 mail: </w:t>
      </w:r>
      <w:hyperlink r:id="rId6" w:history="1">
        <w:r w:rsidRPr="00600B4A">
          <w:rPr>
            <w:rFonts w:ascii="Arial Narrow" w:eastAsia="Times New Roman" w:hAnsi="Arial Narrow" w:cs="Arial Narrow"/>
            <w:color w:val="0563C1"/>
            <w:sz w:val="24"/>
            <w:szCs w:val="24"/>
            <w:u w:val="single"/>
            <w:lang w:eastAsia="es-ES"/>
          </w:rPr>
          <w:t>miriam.mesa@infomed.sld.cu</w:t>
        </w:r>
      </w:hyperlink>
      <w:r w:rsidRPr="00600B4A">
        <w:rPr>
          <w:rFonts w:ascii="Arial Narrow" w:eastAsia="Times New Roman" w:hAnsi="Arial Narrow" w:cs="Arial Narrow"/>
          <w:sz w:val="24"/>
          <w:szCs w:val="24"/>
          <w:lang w:eastAsia="es-ES"/>
        </w:rPr>
        <w:t xml:space="preserve"> </w:t>
      </w:r>
    </w:p>
    <w:p w14:paraId="69CD664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Presidente comité científico: </w:t>
      </w:r>
      <w:r w:rsidRPr="00600B4A">
        <w:rPr>
          <w:rFonts w:ascii="Arial Narrow" w:eastAsia="Times New Roman" w:hAnsi="Arial Narrow" w:cs="Arial Narrow"/>
          <w:bCs/>
          <w:sz w:val="24"/>
          <w:szCs w:val="24"/>
          <w:lang w:eastAsia="es-ES"/>
        </w:rPr>
        <w:t>Dr. C. Tamara Rodríguez Morera</w:t>
      </w:r>
    </w:p>
    <w:p w14:paraId="07D9668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7" w:history="1">
        <w:r w:rsidRPr="00600B4A">
          <w:rPr>
            <w:rFonts w:ascii="Arial Narrow" w:eastAsia="Times New Roman" w:hAnsi="Arial Narrow" w:cs="Arial Narrow"/>
            <w:color w:val="0563C1"/>
            <w:sz w:val="24"/>
            <w:szCs w:val="24"/>
            <w:u w:val="single"/>
            <w:lang w:eastAsia="es-ES"/>
          </w:rPr>
          <w:t>tamarardguez@infomed.sld.cu</w:t>
        </w:r>
      </w:hyperlink>
      <w:r w:rsidRPr="00600B4A">
        <w:rPr>
          <w:rFonts w:ascii="Arial Narrow" w:eastAsia="Times New Roman" w:hAnsi="Arial Narrow" w:cs="Arial Narrow"/>
          <w:sz w:val="24"/>
          <w:szCs w:val="24"/>
          <w:lang w:eastAsia="es-ES"/>
        </w:rPr>
        <w:t xml:space="preserve"> </w:t>
      </w:r>
    </w:p>
    <w:p w14:paraId="3A3FB78A" w14:textId="77777777" w:rsidR="00600B4A" w:rsidRPr="00600B4A" w:rsidRDefault="00600B4A" w:rsidP="00600B4A">
      <w:pPr>
        <w:suppressAutoHyphens/>
        <w:spacing w:after="0" w:line="480" w:lineRule="auto"/>
        <w:jc w:val="both"/>
        <w:rPr>
          <w:rFonts w:ascii="Arial Narrow" w:eastAsia="Times New Roman" w:hAnsi="Arial Narrow" w:cs="Arial Narrow"/>
          <w:sz w:val="24"/>
          <w:szCs w:val="24"/>
          <w:lang w:eastAsia="es-ES"/>
        </w:rPr>
      </w:pPr>
    </w:p>
    <w:p w14:paraId="39710931" w14:textId="77777777" w:rsidR="00600B4A" w:rsidRPr="00600B4A" w:rsidRDefault="00600B4A" w:rsidP="00600B4A">
      <w:pPr>
        <w:suppressAutoHyphens/>
        <w:spacing w:after="0" w:line="48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VI SIMPOSIO INTERNACIONAL DE OPTOMETRISTAS Y ÓPTICOS</w:t>
      </w:r>
    </w:p>
    <w:p w14:paraId="407A716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345D0C4E" w14:textId="77777777" w:rsidR="00600B4A" w:rsidRPr="00600B4A" w:rsidRDefault="00600B4A" w:rsidP="00600B4A">
      <w:pPr>
        <w:numPr>
          <w:ilvl w:val="0"/>
          <w:numId w:val="4"/>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Contactología de avanzada.</w:t>
      </w:r>
    </w:p>
    <w:p w14:paraId="70ADD34A" w14:textId="77777777" w:rsidR="00600B4A" w:rsidRPr="00600B4A" w:rsidRDefault="00600B4A" w:rsidP="00600B4A">
      <w:pPr>
        <w:numPr>
          <w:ilvl w:val="0"/>
          <w:numId w:val="4"/>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Ortoqueratología. Nuevos retos.</w:t>
      </w:r>
    </w:p>
    <w:p w14:paraId="578FBE9C" w14:textId="77777777" w:rsidR="00600B4A" w:rsidRPr="00600B4A" w:rsidRDefault="00600B4A" w:rsidP="00600B4A">
      <w:pPr>
        <w:numPr>
          <w:ilvl w:val="0"/>
          <w:numId w:val="4"/>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Nuevas tendencias en la fabricación de lentes oftálmicas.</w:t>
      </w:r>
    </w:p>
    <w:p w14:paraId="409042E9" w14:textId="77777777" w:rsidR="00600B4A" w:rsidRPr="00600B4A" w:rsidRDefault="00600B4A" w:rsidP="00600B4A">
      <w:pPr>
        <w:numPr>
          <w:ilvl w:val="0"/>
          <w:numId w:val="4"/>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Procedes tecnológicos ópticos y optométricos. Avances y perspectivas. </w:t>
      </w:r>
    </w:p>
    <w:p w14:paraId="7963AF1F" w14:textId="77777777" w:rsidR="00600B4A" w:rsidRPr="00600B4A" w:rsidRDefault="00600B4A" w:rsidP="00600B4A">
      <w:pPr>
        <w:numPr>
          <w:ilvl w:val="0"/>
          <w:numId w:val="4"/>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Formación permanente y continuada de recursos humanos.</w:t>
      </w:r>
    </w:p>
    <w:p w14:paraId="0042273C" w14:textId="77777777" w:rsidR="00600B4A" w:rsidRPr="00600B4A" w:rsidRDefault="00600B4A" w:rsidP="00600B4A">
      <w:pPr>
        <w:suppressAutoHyphens/>
        <w:spacing w:after="0" w:line="240" w:lineRule="auto"/>
        <w:ind w:left="720"/>
        <w:contextualSpacing/>
        <w:jc w:val="both"/>
        <w:rPr>
          <w:rFonts w:ascii="Calibri" w:eastAsia="Times New Roman" w:hAnsi="Calibri" w:cs="Times New Roman"/>
          <w:lang w:val="es-ES_tradnl" w:eastAsia="zh-CN"/>
        </w:rPr>
      </w:pPr>
    </w:p>
    <w:p w14:paraId="04E7DCB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Contacto y presidente del evento:</w:t>
      </w:r>
      <w:r w:rsidRPr="00600B4A">
        <w:rPr>
          <w:rFonts w:ascii="Arial Narrow" w:eastAsia="Times New Roman" w:hAnsi="Arial Narrow" w:cs="Arial Narrow"/>
          <w:sz w:val="24"/>
          <w:szCs w:val="24"/>
          <w:lang w:eastAsia="es-ES"/>
        </w:rPr>
        <w:t xml:space="preserve"> MS. c. Letisia Lis Muñoz Alonso</w:t>
      </w:r>
    </w:p>
    <w:p w14:paraId="4E0B7A54"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E-mail: </w:t>
      </w:r>
      <w:hyperlink r:id="rId8" w:history="1">
        <w:r w:rsidRPr="00600B4A">
          <w:rPr>
            <w:rFonts w:ascii="Arial Narrow" w:eastAsia="Times New Roman" w:hAnsi="Arial Narrow" w:cs="Arial Narrow"/>
            <w:color w:val="0563C1"/>
            <w:sz w:val="24"/>
            <w:szCs w:val="24"/>
            <w:u w:val="single"/>
            <w:lang w:eastAsia="es-ES"/>
          </w:rPr>
          <w:t>letisialm@infomed.sld.cu</w:t>
        </w:r>
      </w:hyperlink>
      <w:r w:rsidRPr="00600B4A">
        <w:rPr>
          <w:rFonts w:ascii="Arial Narrow" w:eastAsia="Times New Roman" w:hAnsi="Arial Narrow" w:cs="Arial Narrow"/>
          <w:sz w:val="24"/>
          <w:szCs w:val="24"/>
          <w:lang w:eastAsia="es-ES"/>
        </w:rPr>
        <w:t xml:space="preserve"> </w:t>
      </w:r>
    </w:p>
    <w:p w14:paraId="2960B78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Presidente comité científico:</w:t>
      </w:r>
      <w:r w:rsidRPr="00600B4A">
        <w:rPr>
          <w:rFonts w:ascii="Arial Narrow" w:eastAsia="Times New Roman" w:hAnsi="Arial Narrow" w:cs="Arial Narrow"/>
          <w:sz w:val="24"/>
          <w:szCs w:val="24"/>
          <w:lang w:eastAsia="es-ES"/>
        </w:rPr>
        <w:t xml:space="preserve"> MS. c. María Teresa </w:t>
      </w:r>
      <w:proofErr w:type="spellStart"/>
      <w:r w:rsidRPr="00600B4A">
        <w:rPr>
          <w:rFonts w:ascii="Arial Narrow" w:eastAsia="Times New Roman" w:hAnsi="Arial Narrow" w:cs="Arial Narrow"/>
          <w:sz w:val="24"/>
          <w:szCs w:val="24"/>
          <w:lang w:eastAsia="es-ES"/>
        </w:rPr>
        <w:t>Dacourt</w:t>
      </w:r>
      <w:proofErr w:type="spellEnd"/>
      <w:r w:rsidRPr="00600B4A">
        <w:rPr>
          <w:rFonts w:ascii="Arial Narrow" w:eastAsia="Times New Roman" w:hAnsi="Arial Narrow" w:cs="Arial Narrow"/>
          <w:sz w:val="24"/>
          <w:szCs w:val="24"/>
          <w:lang w:eastAsia="es-ES"/>
        </w:rPr>
        <w:t xml:space="preserve"> </w:t>
      </w:r>
      <w:proofErr w:type="spellStart"/>
      <w:r w:rsidRPr="00600B4A">
        <w:rPr>
          <w:rFonts w:ascii="Arial Narrow" w:eastAsia="Times New Roman" w:hAnsi="Arial Narrow" w:cs="Arial Narrow"/>
          <w:sz w:val="24"/>
          <w:szCs w:val="24"/>
          <w:lang w:eastAsia="es-ES"/>
        </w:rPr>
        <w:t>Bacot</w:t>
      </w:r>
      <w:proofErr w:type="spellEnd"/>
    </w:p>
    <w:p w14:paraId="7E6E776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9" w:history="1">
        <w:r w:rsidRPr="00600B4A">
          <w:rPr>
            <w:rFonts w:ascii="Arial Narrow" w:eastAsia="Times New Roman" w:hAnsi="Arial Narrow" w:cs="Arial Narrow"/>
            <w:color w:val="0563C1"/>
            <w:sz w:val="24"/>
            <w:szCs w:val="24"/>
            <w:u w:val="single"/>
            <w:lang w:eastAsia="es-ES"/>
          </w:rPr>
          <w:t>mariatdb@infomed.sld.cu</w:t>
        </w:r>
      </w:hyperlink>
      <w:r w:rsidRPr="00600B4A">
        <w:rPr>
          <w:rFonts w:ascii="Arial Narrow" w:eastAsia="Times New Roman" w:hAnsi="Arial Narrow" w:cs="Arial Narrow"/>
          <w:sz w:val="24"/>
          <w:szCs w:val="24"/>
          <w:lang w:eastAsia="es-ES"/>
        </w:rPr>
        <w:t xml:space="preserve">  </w:t>
      </w:r>
    </w:p>
    <w:p w14:paraId="6EE7D32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p>
    <w:p w14:paraId="4E9C8178" w14:textId="77777777" w:rsidR="00600B4A" w:rsidRPr="00600B4A" w:rsidRDefault="00600B4A" w:rsidP="00600B4A">
      <w:pPr>
        <w:suppressAutoHyphens/>
        <w:spacing w:after="0" w:line="48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VI JORNADA DE TECNOLOGÍA DE LAS IMÁGENES</w:t>
      </w:r>
    </w:p>
    <w:p w14:paraId="651FADA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0B552647"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Procederes tecnológicos por imágenes más frecuentes</w:t>
      </w:r>
    </w:p>
    <w:p w14:paraId="5CAA2006"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Formación de recursos humanos en Imagenología y Radiofísica médica</w:t>
      </w:r>
    </w:p>
    <w:p w14:paraId="059B62CC"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Altas tecnologías en Imagenología</w:t>
      </w:r>
    </w:p>
    <w:p w14:paraId="3529CCB4"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Estudio ultrasonográfico de la órbita</w:t>
      </w:r>
    </w:p>
    <w:p w14:paraId="1F9EEFC2"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Estudios mamográficos</w:t>
      </w:r>
    </w:p>
    <w:p w14:paraId="2F609B34"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Procederes tecnológicos nucleares</w:t>
      </w:r>
    </w:p>
    <w:p w14:paraId="282ED66F" w14:textId="77777777" w:rsidR="00600B4A" w:rsidRPr="00600B4A" w:rsidRDefault="00600B4A" w:rsidP="00600B4A">
      <w:pPr>
        <w:suppressAutoHyphens/>
        <w:spacing w:after="0" w:line="240" w:lineRule="auto"/>
        <w:ind w:left="720"/>
        <w:contextualSpacing/>
        <w:jc w:val="both"/>
        <w:rPr>
          <w:rFonts w:ascii="Arial Narrow" w:eastAsia="Times New Roman" w:hAnsi="Arial Narrow" w:cs="Arial Narrow"/>
          <w:sz w:val="24"/>
          <w:szCs w:val="24"/>
          <w:lang w:eastAsia="es-ES"/>
        </w:rPr>
      </w:pPr>
    </w:p>
    <w:p w14:paraId="27E5312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Contacto y presidente del evento:  </w:t>
      </w:r>
      <w:r w:rsidRPr="00600B4A">
        <w:rPr>
          <w:rFonts w:ascii="Arial Narrow" w:eastAsia="Times New Roman" w:hAnsi="Arial Narrow" w:cs="Arial Narrow"/>
          <w:bCs/>
          <w:sz w:val="24"/>
          <w:szCs w:val="24"/>
          <w:lang w:eastAsia="es-ES"/>
        </w:rPr>
        <w:t xml:space="preserve">Dr. C. Natacha </w:t>
      </w:r>
      <w:proofErr w:type="spellStart"/>
      <w:r w:rsidRPr="00600B4A">
        <w:rPr>
          <w:rFonts w:ascii="Arial Narrow" w:eastAsia="Times New Roman" w:hAnsi="Arial Narrow" w:cs="Arial Narrow"/>
          <w:bCs/>
          <w:sz w:val="24"/>
          <w:szCs w:val="24"/>
          <w:lang w:eastAsia="es-ES"/>
        </w:rPr>
        <w:t>Lescaille</w:t>
      </w:r>
      <w:proofErr w:type="spellEnd"/>
      <w:r w:rsidRPr="00600B4A">
        <w:rPr>
          <w:rFonts w:ascii="Arial Narrow" w:eastAsia="Times New Roman" w:hAnsi="Arial Narrow" w:cs="Arial Narrow"/>
          <w:bCs/>
          <w:sz w:val="24"/>
          <w:szCs w:val="24"/>
          <w:lang w:eastAsia="es-ES"/>
        </w:rPr>
        <w:t xml:space="preserve"> </w:t>
      </w:r>
      <w:proofErr w:type="spellStart"/>
      <w:r w:rsidRPr="00600B4A">
        <w:rPr>
          <w:rFonts w:ascii="Arial Narrow" w:eastAsia="Times New Roman" w:hAnsi="Arial Narrow" w:cs="Arial Narrow"/>
          <w:bCs/>
          <w:sz w:val="24"/>
          <w:szCs w:val="24"/>
          <w:lang w:eastAsia="es-ES"/>
        </w:rPr>
        <w:t>Elias</w:t>
      </w:r>
      <w:proofErr w:type="spellEnd"/>
      <w:r w:rsidRPr="00600B4A">
        <w:rPr>
          <w:rFonts w:ascii="Arial Narrow" w:eastAsia="Times New Roman" w:hAnsi="Arial Narrow" w:cs="Arial Narrow"/>
          <w:bCs/>
          <w:sz w:val="24"/>
          <w:szCs w:val="24"/>
          <w:lang w:eastAsia="es-ES"/>
        </w:rPr>
        <w:t xml:space="preserve">  </w:t>
      </w:r>
    </w:p>
    <w:p w14:paraId="1E9C3E7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10" w:history="1">
        <w:r w:rsidRPr="00600B4A">
          <w:rPr>
            <w:rFonts w:ascii="Arial Narrow" w:eastAsia="Times New Roman" w:hAnsi="Arial Narrow" w:cs="Arial Narrow"/>
            <w:color w:val="0563C1"/>
            <w:sz w:val="24"/>
            <w:szCs w:val="24"/>
            <w:u w:val="single"/>
            <w:lang w:eastAsia="es-ES"/>
          </w:rPr>
          <w:t>nlescaille@infomed.sld.cu</w:t>
        </w:r>
      </w:hyperlink>
      <w:r w:rsidRPr="00600B4A">
        <w:rPr>
          <w:rFonts w:ascii="Arial Narrow" w:eastAsia="Times New Roman" w:hAnsi="Arial Narrow" w:cs="Arial Narrow"/>
          <w:sz w:val="24"/>
          <w:szCs w:val="24"/>
          <w:lang w:eastAsia="es-ES"/>
        </w:rPr>
        <w:t xml:space="preserve"> </w:t>
      </w:r>
    </w:p>
    <w:p w14:paraId="6B1496F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Presidente comité científico: </w:t>
      </w:r>
      <w:r w:rsidRPr="00600B4A">
        <w:rPr>
          <w:rFonts w:ascii="Arial Narrow" w:eastAsia="Times New Roman" w:hAnsi="Arial Narrow" w:cs="Arial Narrow"/>
          <w:bCs/>
          <w:sz w:val="24"/>
          <w:szCs w:val="24"/>
          <w:lang w:eastAsia="es-ES"/>
        </w:rPr>
        <w:t>M. Sc. Aymara Enríquez Zambrana</w:t>
      </w:r>
    </w:p>
    <w:p w14:paraId="0FF09617" w14:textId="77777777" w:rsidR="00600B4A" w:rsidRPr="00600B4A" w:rsidRDefault="00600B4A" w:rsidP="00600B4A">
      <w:pPr>
        <w:suppressAutoHyphens/>
        <w:spacing w:after="0" w:line="240" w:lineRule="auto"/>
        <w:rPr>
          <w:rFonts w:ascii="Arial Narrow" w:eastAsia="Times New Roman" w:hAnsi="Arial Narrow" w:cs="Arial Narrow"/>
          <w:color w:val="0563C1"/>
          <w:sz w:val="24"/>
          <w:szCs w:val="24"/>
          <w:u w:val="single"/>
          <w:lang w:eastAsia="es-ES"/>
        </w:rPr>
      </w:pPr>
      <w:r w:rsidRPr="00600B4A">
        <w:rPr>
          <w:rFonts w:ascii="Arial Narrow" w:eastAsia="Times New Roman" w:hAnsi="Arial Narrow" w:cs="Arial Narrow"/>
          <w:sz w:val="24"/>
          <w:szCs w:val="24"/>
          <w:lang w:eastAsia="es-ES"/>
        </w:rPr>
        <w:t xml:space="preserve">E-mail: </w:t>
      </w:r>
      <w:hyperlink r:id="rId11" w:history="1">
        <w:r w:rsidRPr="00600B4A">
          <w:rPr>
            <w:rFonts w:ascii="Arial Narrow" w:eastAsia="Times New Roman" w:hAnsi="Arial Narrow" w:cs="Arial Narrow"/>
            <w:color w:val="0563C1"/>
            <w:sz w:val="24"/>
            <w:szCs w:val="24"/>
            <w:u w:val="single"/>
            <w:lang w:eastAsia="es-ES"/>
          </w:rPr>
          <w:t>misael@infomed.sld.cu</w:t>
        </w:r>
      </w:hyperlink>
    </w:p>
    <w:p w14:paraId="1BBABCB6" w14:textId="77777777" w:rsidR="00600B4A" w:rsidRPr="00600B4A" w:rsidRDefault="00600B4A" w:rsidP="00600B4A">
      <w:pPr>
        <w:suppressAutoHyphens/>
        <w:spacing w:after="0" w:line="240" w:lineRule="auto"/>
        <w:rPr>
          <w:rFonts w:ascii="Arial Narrow" w:eastAsia="Times New Roman" w:hAnsi="Arial Narrow" w:cs="Arial Narrow"/>
          <w:color w:val="0563C1"/>
          <w:sz w:val="24"/>
          <w:szCs w:val="24"/>
          <w:u w:val="single"/>
          <w:lang w:eastAsia="es-ES"/>
        </w:rPr>
      </w:pPr>
    </w:p>
    <w:p w14:paraId="65E6491D" w14:textId="77777777" w:rsidR="00600B4A" w:rsidRPr="00600B4A" w:rsidRDefault="00600B4A" w:rsidP="00600B4A">
      <w:pPr>
        <w:suppressAutoHyphens/>
        <w:spacing w:after="0" w:line="240" w:lineRule="auto"/>
        <w:rPr>
          <w:rFonts w:ascii="Arial Narrow" w:eastAsia="Times New Roman" w:hAnsi="Arial Narrow" w:cs="Arial Narrow"/>
          <w:color w:val="0563C1"/>
          <w:sz w:val="24"/>
          <w:szCs w:val="24"/>
          <w:u w:val="single"/>
          <w:lang w:eastAsia="es-ES"/>
        </w:rPr>
      </w:pPr>
    </w:p>
    <w:p w14:paraId="4E8FC3D0" w14:textId="77777777" w:rsidR="00600B4A" w:rsidRPr="00600B4A" w:rsidRDefault="00600B4A" w:rsidP="00600B4A">
      <w:pPr>
        <w:suppressAutoHyphens/>
        <w:spacing w:after="0" w:line="240" w:lineRule="auto"/>
        <w:rPr>
          <w:rFonts w:ascii="Arial Narrow" w:eastAsia="Times New Roman" w:hAnsi="Arial Narrow" w:cs="Arial Narrow"/>
          <w:color w:val="0563C1"/>
          <w:sz w:val="24"/>
          <w:szCs w:val="24"/>
          <w:u w:val="single"/>
          <w:lang w:eastAsia="es-ES"/>
        </w:rPr>
      </w:pPr>
    </w:p>
    <w:p w14:paraId="7C57DA13" w14:textId="77777777" w:rsidR="00600B4A" w:rsidRPr="00600B4A" w:rsidRDefault="00600B4A" w:rsidP="00600B4A">
      <w:pPr>
        <w:suppressAutoHyphens/>
        <w:spacing w:after="0" w:line="240" w:lineRule="auto"/>
        <w:rPr>
          <w:rFonts w:ascii="Arial Narrow" w:eastAsia="Times New Roman" w:hAnsi="Arial Narrow" w:cs="Arial Narrow"/>
          <w:b/>
          <w:sz w:val="24"/>
          <w:szCs w:val="24"/>
          <w:lang w:eastAsia="es-ES"/>
        </w:rPr>
      </w:pPr>
    </w:p>
    <w:p w14:paraId="51561119"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lastRenderedPageBreak/>
        <w:t>V ENCUENTRO INTERNACIONAL DE ESTUDIANTES DE LAS ÁREAS TÉCNICAS DE LA SALUD</w:t>
      </w:r>
    </w:p>
    <w:p w14:paraId="6DDAD23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7EBF2B31"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interdisciplinariedad desde el Trabajo científico estudiantil en Tecnología de la Salud.</w:t>
      </w:r>
    </w:p>
    <w:p w14:paraId="06E90565"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La Formación Humanista de los técnicos y tecnólogos de la salud </w:t>
      </w:r>
    </w:p>
    <w:p w14:paraId="34809A48"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Papel de los estudiantes de la Tecnología de la Salud en el trabajo comunitario</w:t>
      </w:r>
    </w:p>
    <w:p w14:paraId="44AB8489"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educación ambiental en el modo de actuación de los profesionales de la salud</w:t>
      </w:r>
    </w:p>
    <w:p w14:paraId="03086772"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Estudio histórico crítico de las tecnologías de la salud en el mundo</w:t>
      </w:r>
    </w:p>
    <w:p w14:paraId="74753490" w14:textId="77777777" w:rsidR="00600B4A" w:rsidRPr="00600B4A" w:rsidRDefault="00600B4A" w:rsidP="00600B4A">
      <w:pPr>
        <w:numPr>
          <w:ilvl w:val="0"/>
          <w:numId w:val="11"/>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El protagonismo de los estudiantes en su proceso de formación</w:t>
      </w:r>
    </w:p>
    <w:p w14:paraId="4F6E6256"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58BF6EE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Dr. C. Carmen Rita Rodríguez Díaz</w:t>
      </w:r>
    </w:p>
    <w:p w14:paraId="430EA92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E-mail: </w:t>
      </w:r>
      <w:hyperlink r:id="rId12" w:history="1">
        <w:r w:rsidRPr="00600B4A">
          <w:rPr>
            <w:rFonts w:ascii="Arial Narrow" w:eastAsia="Times New Roman" w:hAnsi="Arial Narrow" w:cs="Arial Narrow"/>
            <w:color w:val="0563C1"/>
            <w:sz w:val="24"/>
            <w:szCs w:val="24"/>
            <w:u w:val="single"/>
            <w:lang w:eastAsia="es-ES"/>
          </w:rPr>
          <w:t>carmenrita@infomed.sld.cu</w:t>
        </w:r>
      </w:hyperlink>
      <w:r w:rsidRPr="00600B4A">
        <w:rPr>
          <w:rFonts w:ascii="Arial Narrow" w:eastAsia="Times New Roman" w:hAnsi="Arial Narrow" w:cs="Arial Narrow"/>
          <w:sz w:val="24"/>
          <w:szCs w:val="24"/>
          <w:lang w:eastAsia="es-ES"/>
        </w:rPr>
        <w:t xml:space="preserve"> </w:t>
      </w:r>
    </w:p>
    <w:p w14:paraId="247CF69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comité científico: Carlos Rafael Araujo </w:t>
      </w:r>
      <w:proofErr w:type="spellStart"/>
      <w:r w:rsidRPr="00600B4A">
        <w:rPr>
          <w:rFonts w:ascii="Arial Narrow" w:eastAsia="Times New Roman" w:hAnsi="Arial Narrow" w:cs="Arial Narrow"/>
          <w:sz w:val="24"/>
          <w:szCs w:val="24"/>
          <w:lang w:eastAsia="es-ES"/>
        </w:rPr>
        <w:t>Inastrilla</w:t>
      </w:r>
      <w:proofErr w:type="spellEnd"/>
    </w:p>
    <w:p w14:paraId="690CF77D"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13" w:history="1">
        <w:r w:rsidRPr="00600B4A">
          <w:rPr>
            <w:rFonts w:ascii="Arial Narrow" w:eastAsia="Times New Roman" w:hAnsi="Arial Narrow" w:cs="Arial Narrow"/>
            <w:color w:val="0563C1"/>
            <w:sz w:val="24"/>
            <w:szCs w:val="24"/>
            <w:u w:val="single"/>
            <w:lang w:eastAsia="es-ES"/>
          </w:rPr>
          <w:t>carlosinastrilla@nauta.cu</w:t>
        </w:r>
      </w:hyperlink>
      <w:r w:rsidRPr="00600B4A">
        <w:rPr>
          <w:rFonts w:ascii="Arial Narrow" w:eastAsia="Times New Roman" w:hAnsi="Arial Narrow" w:cs="Arial Narrow"/>
          <w:sz w:val="24"/>
          <w:szCs w:val="24"/>
          <w:lang w:eastAsia="es-ES"/>
        </w:rPr>
        <w:t xml:space="preserve"> </w:t>
      </w:r>
    </w:p>
    <w:p w14:paraId="317F612F" w14:textId="77777777" w:rsidR="00600B4A" w:rsidRPr="00600B4A" w:rsidRDefault="00600B4A" w:rsidP="00600B4A">
      <w:pPr>
        <w:suppressAutoHyphens/>
        <w:spacing w:after="0" w:line="480" w:lineRule="auto"/>
        <w:jc w:val="both"/>
        <w:rPr>
          <w:rFonts w:ascii="Arial Narrow" w:eastAsia="Times New Roman" w:hAnsi="Arial Narrow" w:cs="Arial Narrow"/>
          <w:sz w:val="24"/>
          <w:szCs w:val="24"/>
          <w:lang w:eastAsia="es-ES"/>
        </w:rPr>
      </w:pPr>
    </w:p>
    <w:p w14:paraId="7EC01BB1" w14:textId="77777777" w:rsidR="00600B4A" w:rsidRPr="00600B4A" w:rsidRDefault="00600B4A" w:rsidP="00600B4A">
      <w:pPr>
        <w:suppressAutoHyphens/>
        <w:spacing w:after="0" w:line="48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II SIMPOSIO INTERNACIONAL DE LOGOPEDIA, FONIATRÍA Y AUDIOLOGÍA</w:t>
      </w:r>
    </w:p>
    <w:p w14:paraId="2AF34A6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527A9AC0" w14:textId="77777777" w:rsidR="00600B4A" w:rsidRPr="00600B4A" w:rsidRDefault="00600B4A" w:rsidP="00600B4A">
      <w:pPr>
        <w:numPr>
          <w:ilvl w:val="0"/>
          <w:numId w:val="1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Atención temprana en Logofonoaudiología</w:t>
      </w:r>
    </w:p>
    <w:p w14:paraId="448F9436" w14:textId="77777777" w:rsidR="00600B4A" w:rsidRPr="00600B4A" w:rsidRDefault="00600B4A" w:rsidP="00600B4A">
      <w:pPr>
        <w:numPr>
          <w:ilvl w:val="0"/>
          <w:numId w:val="1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Salud auditiva y comunicativa en Atención Primaria de Salud</w:t>
      </w:r>
    </w:p>
    <w:p w14:paraId="5335BB00" w14:textId="77777777" w:rsidR="00600B4A" w:rsidRPr="00600B4A" w:rsidRDefault="00600B4A" w:rsidP="00600B4A">
      <w:pPr>
        <w:numPr>
          <w:ilvl w:val="0"/>
          <w:numId w:val="1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Procederes tecnológicos en Logofonoaudiología </w:t>
      </w:r>
    </w:p>
    <w:p w14:paraId="4F53D19B" w14:textId="77777777" w:rsidR="00600B4A" w:rsidRPr="00600B4A" w:rsidRDefault="00600B4A" w:rsidP="00600B4A">
      <w:pPr>
        <w:numPr>
          <w:ilvl w:val="0"/>
          <w:numId w:val="1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Competencias y desempeño en Logofonoaudiología</w:t>
      </w:r>
    </w:p>
    <w:p w14:paraId="5D9D02A5"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6B7B5DE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Contacto y presidente del evento: Dr. C. </w:t>
      </w:r>
      <w:proofErr w:type="spellStart"/>
      <w:r w:rsidRPr="00600B4A">
        <w:rPr>
          <w:rFonts w:ascii="Arial Narrow" w:eastAsia="Times New Roman" w:hAnsi="Arial Narrow" w:cs="Arial Narrow"/>
          <w:sz w:val="24"/>
          <w:szCs w:val="24"/>
          <w:lang w:eastAsia="es-ES"/>
        </w:rPr>
        <w:t>Ivete</w:t>
      </w:r>
      <w:proofErr w:type="spellEnd"/>
      <w:r w:rsidRPr="00600B4A">
        <w:rPr>
          <w:rFonts w:ascii="Arial Narrow" w:eastAsia="Times New Roman" w:hAnsi="Arial Narrow" w:cs="Arial Narrow"/>
          <w:sz w:val="24"/>
          <w:szCs w:val="24"/>
          <w:lang w:eastAsia="es-ES"/>
        </w:rPr>
        <w:t xml:space="preserve"> Cabrera Díaz de Arce</w:t>
      </w:r>
    </w:p>
    <w:p w14:paraId="76CDC78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E-mail: </w:t>
      </w:r>
      <w:hyperlink r:id="rId14" w:history="1">
        <w:r w:rsidRPr="00600B4A">
          <w:rPr>
            <w:rFonts w:ascii="Arial Narrow" w:eastAsia="Times New Roman" w:hAnsi="Arial Narrow" w:cs="Arial Narrow"/>
            <w:color w:val="0563C1"/>
            <w:sz w:val="24"/>
            <w:szCs w:val="24"/>
            <w:u w:val="single"/>
            <w:lang w:eastAsia="es-ES"/>
          </w:rPr>
          <w:t>ivettec@infomed.sld.cu</w:t>
        </w:r>
      </w:hyperlink>
      <w:r w:rsidRPr="00600B4A">
        <w:rPr>
          <w:rFonts w:ascii="Arial Narrow" w:eastAsia="Times New Roman" w:hAnsi="Arial Narrow" w:cs="Arial Narrow"/>
          <w:sz w:val="24"/>
          <w:szCs w:val="24"/>
          <w:lang w:eastAsia="es-ES"/>
        </w:rPr>
        <w:t xml:space="preserve"> </w:t>
      </w:r>
    </w:p>
    <w:p w14:paraId="4F6C357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comité científico: M. Sc. Karina Caballero </w:t>
      </w:r>
      <w:proofErr w:type="spellStart"/>
      <w:r w:rsidRPr="00600B4A">
        <w:rPr>
          <w:rFonts w:ascii="Arial Narrow" w:eastAsia="Times New Roman" w:hAnsi="Arial Narrow" w:cs="Arial Narrow"/>
          <w:sz w:val="24"/>
          <w:szCs w:val="24"/>
          <w:lang w:eastAsia="es-ES"/>
        </w:rPr>
        <w:t>Rubiella</w:t>
      </w:r>
      <w:proofErr w:type="spellEnd"/>
    </w:p>
    <w:p w14:paraId="054C3C0D"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E –mail: </w:t>
      </w:r>
      <w:hyperlink r:id="rId15" w:history="1">
        <w:r w:rsidRPr="00600B4A">
          <w:rPr>
            <w:rFonts w:ascii="Arial Narrow" w:eastAsia="Times New Roman" w:hAnsi="Arial Narrow" w:cs="Arial Narrow"/>
            <w:color w:val="0563C1"/>
            <w:sz w:val="24"/>
            <w:szCs w:val="24"/>
            <w:u w:val="single"/>
            <w:lang w:eastAsia="es-ES"/>
          </w:rPr>
          <w:t>karinamrc@infomed.sld.cu</w:t>
        </w:r>
      </w:hyperlink>
    </w:p>
    <w:p w14:paraId="58A8711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 </w:t>
      </w:r>
    </w:p>
    <w:p w14:paraId="5106C223"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0B52A98F"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V ENCUENTRO DE FORMACIÓN PROFESIONAL EN EDUCACIÓN MÉDICA</w:t>
      </w:r>
    </w:p>
    <w:p w14:paraId="7D3F9B8D"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0C3F70CE"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Temáticas</w:t>
      </w:r>
    </w:p>
    <w:p w14:paraId="78D7369F"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Sociedad-Universidad-Salud. Perspectiva desde la Educación Médica</w:t>
      </w:r>
    </w:p>
    <w:p w14:paraId="73575CE8"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Internacionalización de los procesos sustantivos de la universidad médica.</w:t>
      </w:r>
    </w:p>
    <w:p w14:paraId="799426E4"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Formación de pre y posgrado en Tecnología de la Salud.</w:t>
      </w:r>
    </w:p>
    <w:p w14:paraId="43A4E759"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Virtualización de los procesos docentes en Educación Médica. Impacto </w:t>
      </w:r>
    </w:p>
    <w:p w14:paraId="284C182D"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Educación Médica en tiempos de Covid-19.</w:t>
      </w:r>
    </w:p>
    <w:p w14:paraId="0A483DD5"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Desarrollo del diseño curricular en Tecnología de la salud</w:t>
      </w:r>
    </w:p>
    <w:p w14:paraId="1078D2CC" w14:textId="77777777" w:rsidR="00600B4A" w:rsidRPr="00600B4A" w:rsidRDefault="00600B4A" w:rsidP="00600B4A">
      <w:pPr>
        <w:numPr>
          <w:ilvl w:val="0"/>
          <w:numId w:val="19"/>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Formación, orientación y reafirmación vocacional en las Tecnologías de la Salud </w:t>
      </w:r>
    </w:p>
    <w:p w14:paraId="063B9B5A" w14:textId="77777777" w:rsidR="00600B4A" w:rsidRPr="00600B4A" w:rsidRDefault="00600B4A" w:rsidP="00600B4A">
      <w:pPr>
        <w:suppressAutoHyphens/>
        <w:spacing w:after="0" w:line="240" w:lineRule="auto"/>
        <w:ind w:left="720"/>
        <w:contextualSpacing/>
        <w:jc w:val="both"/>
        <w:rPr>
          <w:rFonts w:ascii="Calibri" w:eastAsia="Times New Roman" w:hAnsi="Calibri" w:cs="Times New Roman"/>
          <w:lang w:val="es-ES_tradnl" w:eastAsia="zh-CN"/>
        </w:rPr>
      </w:pPr>
    </w:p>
    <w:p w14:paraId="37C38AD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Contacto y presidente del evento: Dr. C. Susana Solís </w:t>
      </w:r>
      <w:proofErr w:type="spellStart"/>
      <w:r w:rsidRPr="00600B4A">
        <w:rPr>
          <w:rFonts w:ascii="Arial Narrow" w:eastAsia="Times New Roman" w:hAnsi="Arial Narrow" w:cs="Arial Narrow"/>
          <w:sz w:val="24"/>
          <w:szCs w:val="24"/>
          <w:lang w:eastAsia="es-ES"/>
        </w:rPr>
        <w:t>Solís</w:t>
      </w:r>
      <w:proofErr w:type="spellEnd"/>
    </w:p>
    <w:p w14:paraId="63B2F87B"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E-mail: </w:t>
      </w:r>
      <w:hyperlink r:id="rId16" w:history="1">
        <w:r w:rsidRPr="00600B4A">
          <w:rPr>
            <w:rFonts w:ascii="Arial Narrow" w:eastAsia="Times New Roman" w:hAnsi="Arial Narrow" w:cs="Arial Narrow"/>
            <w:color w:val="0563C1"/>
            <w:sz w:val="24"/>
            <w:szCs w:val="24"/>
            <w:u w:val="single"/>
            <w:lang w:eastAsia="es-ES"/>
          </w:rPr>
          <w:t>susanasolis@infomed.sld.cu</w:t>
        </w:r>
      </w:hyperlink>
      <w:r w:rsidRPr="00600B4A">
        <w:rPr>
          <w:rFonts w:ascii="Arial Narrow" w:eastAsia="Times New Roman" w:hAnsi="Arial Narrow" w:cs="Arial Narrow"/>
          <w:sz w:val="24"/>
          <w:szCs w:val="24"/>
          <w:lang w:eastAsia="es-ES"/>
        </w:rPr>
        <w:t xml:space="preserve"> </w:t>
      </w:r>
    </w:p>
    <w:p w14:paraId="63F3695D" w14:textId="70B49A0A"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comité científico: </w:t>
      </w:r>
      <w:bookmarkStart w:id="2" w:name="_Hlk125143357"/>
      <w:r w:rsidRPr="00600B4A">
        <w:rPr>
          <w:rFonts w:ascii="Arial Narrow" w:eastAsia="Times New Roman" w:hAnsi="Arial Narrow" w:cs="Arial Narrow"/>
          <w:sz w:val="24"/>
          <w:szCs w:val="24"/>
          <w:lang w:eastAsia="es-ES"/>
        </w:rPr>
        <w:t xml:space="preserve">Dr. C. </w:t>
      </w:r>
      <w:r w:rsidR="00221E7A">
        <w:rPr>
          <w:rFonts w:ascii="Arial Narrow" w:eastAsia="Times New Roman" w:hAnsi="Arial Narrow" w:cs="Arial Narrow"/>
          <w:sz w:val="24"/>
          <w:szCs w:val="24"/>
          <w:lang w:eastAsia="es-ES"/>
        </w:rPr>
        <w:t>Laura Caridad Hurtado Gascón</w:t>
      </w:r>
    </w:p>
    <w:p w14:paraId="0C1DF718" w14:textId="572B2EEB"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E –mail:</w:t>
      </w:r>
      <w:r w:rsidRPr="000E12B9">
        <w:rPr>
          <w:rFonts w:ascii="Arial Narrow" w:eastAsia="Times New Roman" w:hAnsi="Arial Narrow" w:cs="Arial Narrow"/>
          <w:color w:val="2E74B5" w:themeColor="accent5" w:themeShade="BF"/>
          <w:sz w:val="24"/>
          <w:szCs w:val="24"/>
          <w:lang w:eastAsia="es-ES"/>
        </w:rPr>
        <w:t xml:space="preserve"> </w:t>
      </w:r>
      <w:r w:rsidR="000E12B9" w:rsidRPr="000E12B9">
        <w:rPr>
          <w:rFonts w:ascii="Arial Narrow" w:eastAsia="Times New Roman" w:hAnsi="Arial Narrow" w:cs="Arial Narrow"/>
          <w:color w:val="2E74B5" w:themeColor="accent5" w:themeShade="BF"/>
          <w:sz w:val="24"/>
          <w:szCs w:val="24"/>
          <w:u w:val="single"/>
          <w:lang w:eastAsia="es-ES"/>
        </w:rPr>
        <w:t>laurahurtado</w:t>
      </w:r>
      <w:hyperlink r:id="rId17" w:history="1">
        <w:r w:rsidRPr="000E12B9">
          <w:rPr>
            <w:rFonts w:ascii="Arial Narrow" w:eastAsia="Times New Roman" w:hAnsi="Arial Narrow" w:cs="Arial Narrow"/>
            <w:color w:val="2E74B5" w:themeColor="accent5" w:themeShade="BF"/>
            <w:sz w:val="24"/>
            <w:szCs w:val="24"/>
            <w:u w:val="single"/>
            <w:lang w:eastAsia="es-ES"/>
          </w:rPr>
          <w:t>@infomed.sld.cu</w:t>
        </w:r>
      </w:hyperlink>
    </w:p>
    <w:bookmarkEnd w:id="2"/>
    <w:p w14:paraId="749D132E"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p>
    <w:p w14:paraId="48F5C625" w14:textId="77777777" w:rsidR="00600B4A" w:rsidRPr="00600B4A" w:rsidRDefault="00600B4A" w:rsidP="00600B4A">
      <w:pPr>
        <w:suppressAutoHyphens/>
        <w:spacing w:after="0" w:line="240" w:lineRule="auto"/>
        <w:rPr>
          <w:rFonts w:ascii="Arial Narrow" w:eastAsia="Times New Roman" w:hAnsi="Arial Narrow" w:cs="Arial Narrow"/>
          <w:b/>
          <w:sz w:val="24"/>
          <w:szCs w:val="24"/>
          <w:lang w:eastAsia="es-ES"/>
        </w:rPr>
      </w:pPr>
    </w:p>
    <w:p w14:paraId="17BF4BCA"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III SIMPOSIO INTERNACIONAL LAS TECNOLOGÍAS EN REHABILITACIÓN EN SALUD</w:t>
      </w:r>
    </w:p>
    <w:p w14:paraId="20CB4FC3"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32BFBB5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0082C7BC"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lastRenderedPageBreak/>
        <w:t>Rehabilitación poscovid-19</w:t>
      </w:r>
    </w:p>
    <w:p w14:paraId="34352395"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Ergonomía y Rehabilitación</w:t>
      </w:r>
    </w:p>
    <w:p w14:paraId="75A2CC04"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Gestión de calidad en servicios de Rehabilitación</w:t>
      </w:r>
    </w:p>
    <w:p w14:paraId="0179A656"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Terapia manual y ocupacional. Retos y perspectivas.</w:t>
      </w:r>
    </w:p>
    <w:p w14:paraId="32EEEA44"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Rehabilitación en enfermedades crónicas y degenerativas</w:t>
      </w:r>
    </w:p>
    <w:p w14:paraId="129DEEF3"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Actividad física para la salud</w:t>
      </w:r>
    </w:p>
    <w:p w14:paraId="4FE4A0C1"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Ortoprótesis y Rehabilitación </w:t>
      </w:r>
    </w:p>
    <w:p w14:paraId="10F7DE5A"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Rehabilitación en grupos vulnerables</w:t>
      </w:r>
    </w:p>
    <w:p w14:paraId="1019D068"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Procederes tecnológicos de Rehabilitación en Salud. Actualización</w:t>
      </w:r>
    </w:p>
    <w:p w14:paraId="495CD19D"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Rehabilitación de base comunitaria</w:t>
      </w:r>
    </w:p>
    <w:p w14:paraId="08E257D8"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Traumatología y Rehabilitación</w:t>
      </w:r>
    </w:p>
    <w:p w14:paraId="6E50AAD8" w14:textId="77777777" w:rsidR="00600B4A" w:rsidRPr="00600B4A" w:rsidRDefault="00600B4A" w:rsidP="00600B4A">
      <w:pPr>
        <w:numPr>
          <w:ilvl w:val="0"/>
          <w:numId w:val="3"/>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Rehabilitación </w:t>
      </w:r>
      <w:proofErr w:type="spellStart"/>
      <w:r w:rsidRPr="00600B4A">
        <w:rPr>
          <w:rFonts w:ascii="Arial Narrow" w:eastAsia="Times New Roman" w:hAnsi="Arial Narrow" w:cs="Arial Narrow"/>
          <w:sz w:val="24"/>
          <w:szCs w:val="24"/>
          <w:lang w:eastAsia="es-ES"/>
        </w:rPr>
        <w:t>bucomaxilofacial</w:t>
      </w:r>
      <w:proofErr w:type="spellEnd"/>
    </w:p>
    <w:p w14:paraId="27B71535"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35B56C1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Dr. C. Dianelys Hernández Chisholm</w:t>
      </w:r>
    </w:p>
    <w:p w14:paraId="0C00A66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val="es-ES_tradnl" w:eastAsia="es-ES"/>
        </w:rPr>
        <w:t xml:space="preserve">E –mail: </w:t>
      </w:r>
      <w:hyperlink r:id="rId18" w:history="1">
        <w:r w:rsidRPr="00600B4A">
          <w:rPr>
            <w:rFonts w:ascii="Arial Narrow" w:eastAsia="Times New Roman" w:hAnsi="Arial Narrow" w:cs="Arial Narrow"/>
            <w:color w:val="0563C1"/>
            <w:sz w:val="24"/>
            <w:szCs w:val="24"/>
            <w:u w:val="single"/>
            <w:lang w:val="es-ES_tradnl" w:eastAsia="es-ES"/>
          </w:rPr>
          <w:t>dianechis</w:t>
        </w:r>
        <w:r w:rsidRPr="00600B4A">
          <w:rPr>
            <w:rFonts w:ascii="Arial Narrow" w:eastAsia="Times New Roman" w:hAnsi="Arial Narrow" w:cs="Arial Narrow"/>
            <w:color w:val="0563C1"/>
            <w:sz w:val="24"/>
            <w:szCs w:val="24"/>
            <w:u w:val="single"/>
            <w:lang w:eastAsia="es-ES"/>
          </w:rPr>
          <w:t>@infomed.sld.cu</w:t>
        </w:r>
      </w:hyperlink>
    </w:p>
    <w:p w14:paraId="0FFC23B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consejo científico: M. Sc. Ana Deysee Cervantes Castillo</w:t>
      </w:r>
    </w:p>
    <w:p w14:paraId="56F31811"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19" w:history="1">
        <w:r w:rsidRPr="00600B4A">
          <w:rPr>
            <w:rFonts w:ascii="Arial Narrow" w:eastAsia="Times New Roman" w:hAnsi="Arial Narrow" w:cs="Arial Narrow"/>
            <w:color w:val="0563C1"/>
            <w:sz w:val="24"/>
            <w:szCs w:val="24"/>
            <w:u w:val="single"/>
            <w:lang w:eastAsia="es-ES"/>
          </w:rPr>
          <w:t>adcervantes@infomed.sld.cu</w:t>
        </w:r>
      </w:hyperlink>
      <w:r w:rsidRPr="00600B4A">
        <w:rPr>
          <w:rFonts w:ascii="Arial Narrow" w:eastAsia="Times New Roman" w:hAnsi="Arial Narrow" w:cs="Arial Narrow"/>
          <w:sz w:val="24"/>
          <w:szCs w:val="24"/>
          <w:lang w:eastAsia="es-ES"/>
        </w:rPr>
        <w:t xml:space="preserve"> </w:t>
      </w:r>
    </w:p>
    <w:p w14:paraId="46EF364B"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 </w:t>
      </w:r>
    </w:p>
    <w:p w14:paraId="6202A739" w14:textId="77777777" w:rsidR="00600B4A" w:rsidRPr="00600B4A" w:rsidRDefault="00600B4A" w:rsidP="00600B4A">
      <w:pPr>
        <w:suppressAutoHyphens/>
        <w:spacing w:after="0" w:line="240" w:lineRule="auto"/>
        <w:rPr>
          <w:rFonts w:ascii="Arial Narrow" w:eastAsia="Times New Roman" w:hAnsi="Arial Narrow" w:cs="Arial Narrow"/>
          <w:b/>
          <w:sz w:val="24"/>
          <w:szCs w:val="24"/>
          <w:lang w:eastAsia="es-ES"/>
        </w:rPr>
      </w:pPr>
    </w:p>
    <w:p w14:paraId="1AD61698"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V SIMPOSIO INTERNACIONAL SOBRE NUTRICIÓN, DIETÉTICA Y COSMETOLOGÍA</w:t>
      </w:r>
    </w:p>
    <w:p w14:paraId="222D7360"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44AFFF8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2EEA5C65" w14:textId="77777777" w:rsidR="00600B4A" w:rsidRPr="00600B4A" w:rsidRDefault="00600B4A" w:rsidP="00600B4A">
      <w:pPr>
        <w:numPr>
          <w:ilvl w:val="0"/>
          <w:numId w:val="10"/>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Alimentación y Nutrición. Enfermedades transmisibles y crónicas no transmisibles </w:t>
      </w:r>
    </w:p>
    <w:p w14:paraId="6FE768AD" w14:textId="77777777" w:rsidR="00600B4A" w:rsidRPr="00600B4A" w:rsidRDefault="00600B4A" w:rsidP="00600B4A">
      <w:pPr>
        <w:numPr>
          <w:ilvl w:val="0"/>
          <w:numId w:val="10"/>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Dieta, Nutrición y Actividad Física </w:t>
      </w:r>
    </w:p>
    <w:p w14:paraId="1BA7BAD2" w14:textId="77777777" w:rsidR="00600B4A" w:rsidRPr="00600B4A" w:rsidRDefault="00600B4A" w:rsidP="00600B4A">
      <w:pPr>
        <w:numPr>
          <w:ilvl w:val="0"/>
          <w:numId w:val="10"/>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Seguridad Alimentaria y Nutricional. Retos actuales </w:t>
      </w:r>
    </w:p>
    <w:p w14:paraId="0CB6DB71" w14:textId="77777777" w:rsidR="00600B4A" w:rsidRPr="00600B4A" w:rsidRDefault="00600B4A" w:rsidP="00600B4A">
      <w:pPr>
        <w:numPr>
          <w:ilvl w:val="0"/>
          <w:numId w:val="10"/>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Evaluación y gestión de la calidad de los alimentos </w:t>
      </w:r>
    </w:p>
    <w:p w14:paraId="5E0D26A9" w14:textId="77777777" w:rsidR="00600B4A" w:rsidRPr="00600B4A" w:rsidRDefault="00600B4A" w:rsidP="00600B4A">
      <w:pPr>
        <w:numPr>
          <w:ilvl w:val="0"/>
          <w:numId w:val="10"/>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Nutrición y Cosmetología</w:t>
      </w:r>
    </w:p>
    <w:p w14:paraId="39910C78"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0C9820B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Contacto y presidente del evento: MS. c. Soraida Díaz </w:t>
      </w:r>
      <w:proofErr w:type="spellStart"/>
      <w:r w:rsidRPr="00600B4A">
        <w:rPr>
          <w:rFonts w:ascii="Arial Narrow" w:eastAsia="Times New Roman" w:hAnsi="Arial Narrow" w:cs="Arial Narrow"/>
          <w:sz w:val="24"/>
          <w:szCs w:val="24"/>
          <w:lang w:eastAsia="es-ES"/>
        </w:rPr>
        <w:t>Fondén</w:t>
      </w:r>
      <w:proofErr w:type="spellEnd"/>
    </w:p>
    <w:p w14:paraId="432C3DD6"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E-mail: </w:t>
      </w:r>
      <w:hyperlink r:id="rId20" w:history="1">
        <w:r w:rsidRPr="00600B4A">
          <w:rPr>
            <w:rFonts w:ascii="Arial Narrow" w:eastAsia="Times New Roman" w:hAnsi="Arial Narrow" w:cs="Arial Narrow"/>
            <w:color w:val="0563C1"/>
            <w:sz w:val="24"/>
            <w:szCs w:val="24"/>
            <w:u w:val="single"/>
            <w:lang w:eastAsia="es-ES"/>
          </w:rPr>
          <w:t>soraidadiaz@infomed.sld.cu</w:t>
        </w:r>
      </w:hyperlink>
    </w:p>
    <w:p w14:paraId="134D126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comité científico: Lic. Patricia de la Caridad Romero Batista</w:t>
      </w:r>
    </w:p>
    <w:p w14:paraId="0EC80D8E"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E – mail: </w:t>
      </w:r>
      <w:hyperlink r:id="rId21" w:history="1">
        <w:r w:rsidRPr="00600B4A">
          <w:rPr>
            <w:rFonts w:ascii="Arial Narrow" w:eastAsia="Times New Roman" w:hAnsi="Arial Narrow" w:cs="Arial Narrow"/>
            <w:color w:val="0563C1"/>
            <w:sz w:val="24"/>
            <w:szCs w:val="24"/>
            <w:u w:val="single"/>
            <w:lang w:eastAsia="es-ES"/>
          </w:rPr>
          <w:t>patriciaromerobatista@gmail.com</w:t>
        </w:r>
      </w:hyperlink>
    </w:p>
    <w:p w14:paraId="2BBCB809" w14:textId="77777777" w:rsidR="00600B4A" w:rsidRPr="00600B4A" w:rsidRDefault="00600B4A" w:rsidP="00600B4A">
      <w:pPr>
        <w:suppressAutoHyphens/>
        <w:spacing w:after="0" w:line="240" w:lineRule="auto"/>
        <w:rPr>
          <w:rFonts w:ascii="Calibri" w:eastAsia="Times New Roman" w:hAnsi="Calibri" w:cs="Times New Roman"/>
          <w:lang w:val="es-ES_tradnl" w:eastAsia="zh-CN"/>
        </w:rPr>
      </w:pPr>
    </w:p>
    <w:p w14:paraId="01ECF4A2"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bookmarkStart w:id="3" w:name="_Hlk119053860"/>
      <w:r w:rsidRPr="00600B4A">
        <w:rPr>
          <w:rFonts w:ascii="Arial Narrow" w:eastAsia="Times New Roman" w:hAnsi="Arial Narrow" w:cs="Arial Narrow"/>
          <w:b/>
          <w:sz w:val="24"/>
          <w:szCs w:val="24"/>
          <w:lang w:eastAsia="es-ES"/>
        </w:rPr>
        <w:t>I TALLER DE EDUCACIÓN BIOÉTICA EN TECNOLOGÍA DE LA SALUD</w:t>
      </w:r>
    </w:p>
    <w:bookmarkEnd w:id="3"/>
    <w:p w14:paraId="7A71A9A3"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7585DAA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2B226D52"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Educación bioética, presente y futuro en diferentes espacios sociales.</w:t>
      </w:r>
    </w:p>
    <w:p w14:paraId="62C8BA3B"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Perspectivas de las Tecnologías de la salud desde la educación bioética</w:t>
      </w:r>
    </w:p>
    <w:p w14:paraId="499D424C"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Educación bioética y formación ciudadana</w:t>
      </w:r>
    </w:p>
    <w:p w14:paraId="310547C9"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bioética en la Educación superior en Cuba.</w:t>
      </w:r>
    </w:p>
    <w:p w14:paraId="329FAC42"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Dimensión social de los procesos ambientales, mirada desde la educación bioética.</w:t>
      </w:r>
    </w:p>
    <w:p w14:paraId="32A02955"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identidad nacional y la formación de valores.</w:t>
      </w:r>
    </w:p>
    <w:p w14:paraId="455E750D" w14:textId="77777777" w:rsidR="00600B4A" w:rsidRPr="00600B4A" w:rsidRDefault="00600B4A" w:rsidP="00600B4A">
      <w:pPr>
        <w:numPr>
          <w:ilvl w:val="0"/>
          <w:numId w:val="20"/>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Bioética, biopolítica y Derechos Humanos</w:t>
      </w:r>
    </w:p>
    <w:p w14:paraId="53BD3F06"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1E27B81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M. Sc. Geraldo Luis Valdés Pérez</w:t>
      </w:r>
    </w:p>
    <w:p w14:paraId="74CD8425"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u w:val="single"/>
          <w:lang w:eastAsia="es-ES"/>
        </w:rPr>
      </w:pPr>
      <w:r w:rsidRPr="00600B4A">
        <w:rPr>
          <w:rFonts w:ascii="Arial Narrow" w:eastAsia="Times New Roman" w:hAnsi="Arial Narrow" w:cs="Arial Narrow"/>
          <w:sz w:val="24"/>
          <w:szCs w:val="24"/>
          <w:lang w:eastAsia="es-ES"/>
        </w:rPr>
        <w:t xml:space="preserve">E –mail: </w:t>
      </w:r>
      <w:hyperlink r:id="rId22" w:history="1">
        <w:r w:rsidRPr="00600B4A">
          <w:rPr>
            <w:rFonts w:ascii="Arial Narrow" w:eastAsia="Times New Roman" w:hAnsi="Arial Narrow" w:cs="Arial Narrow"/>
            <w:color w:val="0563C1"/>
            <w:sz w:val="24"/>
            <w:szCs w:val="24"/>
            <w:u w:val="single"/>
            <w:lang w:eastAsia="es-ES"/>
          </w:rPr>
          <w:t>gluis@infomed.sld.cu</w:t>
        </w:r>
      </w:hyperlink>
    </w:p>
    <w:p w14:paraId="0B537814"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comité científico: </w:t>
      </w:r>
      <w:bookmarkStart w:id="4" w:name="_Hlk125143542"/>
      <w:r w:rsidRPr="00600B4A">
        <w:rPr>
          <w:rFonts w:ascii="Arial Narrow" w:eastAsia="Times New Roman" w:hAnsi="Arial Narrow" w:cs="Arial Narrow"/>
          <w:sz w:val="24"/>
          <w:szCs w:val="24"/>
          <w:lang w:eastAsia="es-ES"/>
        </w:rPr>
        <w:t>Dr. C. Yara Luisa Cárdenas Crespo</w:t>
      </w:r>
    </w:p>
    <w:p w14:paraId="1C325BD4"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u w:val="single"/>
          <w:lang w:eastAsia="es-ES"/>
        </w:rPr>
      </w:pPr>
      <w:r w:rsidRPr="00600B4A">
        <w:rPr>
          <w:rFonts w:ascii="Arial Narrow" w:eastAsia="Times New Roman" w:hAnsi="Arial Narrow" w:cs="Arial Narrow"/>
          <w:sz w:val="24"/>
          <w:szCs w:val="24"/>
          <w:lang w:eastAsia="es-ES"/>
        </w:rPr>
        <w:t xml:space="preserve">E –mail: </w:t>
      </w:r>
      <w:hyperlink r:id="rId23" w:history="1">
        <w:r w:rsidRPr="00600B4A">
          <w:rPr>
            <w:rFonts w:ascii="Arial Narrow" w:eastAsia="Times New Roman" w:hAnsi="Arial Narrow" w:cs="Arial Narrow"/>
            <w:color w:val="0563C1"/>
            <w:sz w:val="24"/>
            <w:szCs w:val="24"/>
            <w:u w:val="single"/>
            <w:lang w:eastAsia="es-ES"/>
          </w:rPr>
          <w:t>yaraluisacc@infomed.sld.cu</w:t>
        </w:r>
      </w:hyperlink>
    </w:p>
    <w:bookmarkEnd w:id="4"/>
    <w:p w14:paraId="52F98F35"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4AF7D120"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lastRenderedPageBreak/>
        <w:t>IV SIMPOSIO INTERNACIONAL SOBRE TECNOLOGÍAS Y SERVICIOS FARMACÉUTICOS</w:t>
      </w:r>
    </w:p>
    <w:p w14:paraId="201E8F8B"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4F7595F2"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6D064592"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Atención Farmacéutica </w:t>
      </w:r>
    </w:p>
    <w:p w14:paraId="24A7D805"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Distribución y logística del medicamento </w:t>
      </w:r>
    </w:p>
    <w:p w14:paraId="5616F389"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Asuntos reguladores y ensayos clínicos </w:t>
      </w:r>
    </w:p>
    <w:p w14:paraId="49899FB1"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Marketing y promoción de salud </w:t>
      </w:r>
    </w:p>
    <w:p w14:paraId="3FC029BC"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Productos Naturales. Desarrollo e Investigación</w:t>
      </w:r>
    </w:p>
    <w:p w14:paraId="4A0DE25E"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Dirección en Servicios Farmacéuticos  </w:t>
      </w:r>
    </w:p>
    <w:p w14:paraId="11B21E85"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Farmacia Galénica </w:t>
      </w:r>
    </w:p>
    <w:p w14:paraId="79499D25"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Evaluación de tecnologías sanitarias y calidad de los Servicios Farmacéuticos </w:t>
      </w:r>
    </w:p>
    <w:p w14:paraId="181E8390" w14:textId="77777777" w:rsidR="00600B4A" w:rsidRPr="00600B4A" w:rsidRDefault="00600B4A" w:rsidP="00600B4A">
      <w:pPr>
        <w:numPr>
          <w:ilvl w:val="0"/>
          <w:numId w:val="7"/>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Medicina integrativa</w:t>
      </w:r>
    </w:p>
    <w:p w14:paraId="65A9ED2C"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42FCA43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Lic. Eduardo Linares Rivero</w:t>
      </w:r>
    </w:p>
    <w:p w14:paraId="7135067B"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u w:val="single"/>
          <w:lang w:eastAsia="es-ES"/>
        </w:rPr>
      </w:pPr>
      <w:r w:rsidRPr="00600B4A">
        <w:rPr>
          <w:rFonts w:ascii="Arial Narrow" w:eastAsia="Times New Roman" w:hAnsi="Arial Narrow" w:cs="Arial Narrow"/>
          <w:sz w:val="24"/>
          <w:szCs w:val="24"/>
          <w:lang w:eastAsia="es-ES"/>
        </w:rPr>
        <w:t xml:space="preserve">E-mail: </w:t>
      </w:r>
      <w:hyperlink r:id="rId24" w:history="1">
        <w:r w:rsidRPr="00600B4A">
          <w:rPr>
            <w:rFonts w:ascii="Arial Narrow" w:eastAsia="Times New Roman" w:hAnsi="Arial Narrow" w:cs="Arial Narrow"/>
            <w:color w:val="0563C1"/>
            <w:sz w:val="24"/>
            <w:szCs w:val="24"/>
            <w:u w:val="single"/>
            <w:lang w:eastAsia="es-ES"/>
          </w:rPr>
          <w:t>eduardolinares@infomed.sld.cu</w:t>
        </w:r>
      </w:hyperlink>
    </w:p>
    <w:p w14:paraId="1A468C7B"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comité científico: Dr. C. Roxana Milagros Oviedo Salazar</w:t>
      </w:r>
    </w:p>
    <w:p w14:paraId="1F87FE76"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E-mail: </w:t>
      </w:r>
      <w:hyperlink r:id="rId25" w:history="1">
        <w:r w:rsidRPr="00600B4A">
          <w:rPr>
            <w:rFonts w:ascii="Arial Narrow" w:eastAsia="Times New Roman" w:hAnsi="Arial Narrow" w:cs="Arial Narrow"/>
            <w:color w:val="0563C1"/>
            <w:sz w:val="24"/>
            <w:szCs w:val="24"/>
            <w:u w:val="single"/>
            <w:lang w:eastAsia="es-ES"/>
          </w:rPr>
          <w:t>roxioviedo@infomed.sld.cu</w:t>
        </w:r>
      </w:hyperlink>
      <w:r w:rsidRPr="00600B4A">
        <w:rPr>
          <w:rFonts w:ascii="Arial Narrow" w:eastAsia="Times New Roman" w:hAnsi="Arial Narrow" w:cs="Arial Narrow"/>
          <w:sz w:val="24"/>
          <w:szCs w:val="24"/>
          <w:lang w:eastAsia="es-ES"/>
        </w:rPr>
        <w:t xml:space="preserve">  </w:t>
      </w:r>
    </w:p>
    <w:p w14:paraId="3F39BC0D" w14:textId="77777777" w:rsidR="00600B4A" w:rsidRPr="00600B4A" w:rsidRDefault="00600B4A" w:rsidP="00600B4A">
      <w:pPr>
        <w:suppressAutoHyphens/>
        <w:spacing w:after="0" w:line="480" w:lineRule="auto"/>
        <w:jc w:val="both"/>
        <w:rPr>
          <w:rFonts w:ascii="Arial Narrow" w:eastAsia="Times New Roman" w:hAnsi="Arial Narrow" w:cs="Arial Narrow"/>
          <w:sz w:val="24"/>
          <w:szCs w:val="24"/>
          <w:lang w:eastAsia="es-ES"/>
        </w:rPr>
      </w:pPr>
    </w:p>
    <w:p w14:paraId="24F007A1"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III SIMPOSIO INTERNACIONAL SOBRE BIOANÁLISIS CLÍNICO Y MEDICINA TRANSFUSIONAL</w:t>
      </w:r>
    </w:p>
    <w:p w14:paraId="27617B3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Temáticas</w:t>
      </w:r>
    </w:p>
    <w:p w14:paraId="61C0AAA5"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Bioseguridad en los laboratorios biomédicos.</w:t>
      </w:r>
    </w:p>
    <w:p w14:paraId="375F6897"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Evaluación de las Tecnologías Sanitarias en Bioanálisis Clínico.</w:t>
      </w:r>
    </w:p>
    <w:p w14:paraId="623C2ADE"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Tecnología de avanzada y calidad en los laboratorios biomédicos. </w:t>
      </w:r>
    </w:p>
    <w:p w14:paraId="39456176"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Terapia celular y regenerativa.</w:t>
      </w:r>
    </w:p>
    <w:p w14:paraId="35B8CB67"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Terapia transfusional y el papel del tecnólogo de la salud.  </w:t>
      </w:r>
    </w:p>
    <w:p w14:paraId="0D5FF89A"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Bioanálisis clínico y la prevención de enfermedades. </w:t>
      </w:r>
    </w:p>
    <w:p w14:paraId="35D0D8AE" w14:textId="77777777" w:rsidR="00600B4A" w:rsidRPr="00600B4A" w:rsidRDefault="00600B4A" w:rsidP="00600B4A">
      <w:pPr>
        <w:numPr>
          <w:ilvl w:val="0"/>
          <w:numId w:val="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Diagnóstico de laboratorio integral.</w:t>
      </w:r>
    </w:p>
    <w:p w14:paraId="28154F8C"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54997A8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Lic. Kirenia Peña Leyva</w:t>
      </w:r>
    </w:p>
    <w:p w14:paraId="1EFDC676"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26" w:history="1">
        <w:r w:rsidRPr="00600B4A">
          <w:rPr>
            <w:rFonts w:ascii="Arial Narrow" w:eastAsia="Times New Roman" w:hAnsi="Arial Narrow" w:cs="Arial Narrow"/>
            <w:color w:val="0563C1"/>
            <w:sz w:val="24"/>
            <w:szCs w:val="24"/>
            <w:u w:val="single"/>
            <w:lang w:eastAsia="es-ES"/>
          </w:rPr>
          <w:t>kireniapl@infomed.sld.cu</w:t>
        </w:r>
      </w:hyperlink>
      <w:r w:rsidRPr="00600B4A">
        <w:rPr>
          <w:rFonts w:ascii="Arial Narrow" w:eastAsia="Times New Roman" w:hAnsi="Arial Narrow" w:cs="Arial Narrow"/>
          <w:sz w:val="24"/>
          <w:szCs w:val="24"/>
          <w:lang w:eastAsia="es-ES"/>
        </w:rPr>
        <w:t xml:space="preserve"> </w:t>
      </w:r>
    </w:p>
    <w:p w14:paraId="08B372A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comité científico: Lic. María de los Ángeles Matamoros de Pinillos</w:t>
      </w:r>
    </w:p>
    <w:p w14:paraId="67429668"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E –mail: </w:t>
      </w:r>
      <w:hyperlink r:id="rId27" w:history="1">
        <w:r w:rsidRPr="00600B4A">
          <w:rPr>
            <w:rFonts w:ascii="Arial Narrow" w:eastAsia="Times New Roman" w:hAnsi="Arial Narrow" w:cs="Arial Narrow"/>
            <w:color w:val="0563C1"/>
            <w:sz w:val="24"/>
            <w:szCs w:val="24"/>
            <w:u w:val="single"/>
            <w:lang w:eastAsia="es-ES"/>
          </w:rPr>
          <w:t>mariangeles@infomed.sld.cu</w:t>
        </w:r>
      </w:hyperlink>
    </w:p>
    <w:p w14:paraId="00910BE5" w14:textId="77777777" w:rsidR="00600B4A" w:rsidRPr="00600B4A" w:rsidRDefault="00600B4A" w:rsidP="00600B4A">
      <w:pPr>
        <w:suppressAutoHyphens/>
        <w:spacing w:after="0" w:line="240" w:lineRule="auto"/>
        <w:jc w:val="center"/>
        <w:rPr>
          <w:rFonts w:ascii="Arial Narrow" w:eastAsia="Times New Roman" w:hAnsi="Arial Narrow" w:cs="Arial Narrow"/>
          <w:b/>
          <w:sz w:val="24"/>
          <w:szCs w:val="24"/>
          <w:lang w:eastAsia="es-ES"/>
        </w:rPr>
      </w:pPr>
    </w:p>
    <w:p w14:paraId="57820A2F"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II SIMPOSIO INTERNACIONAL DE HIGIENE Y EPIDEMIOLOGÍA</w:t>
      </w:r>
    </w:p>
    <w:p w14:paraId="32CD9D8B"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1521B517"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Temáticas </w:t>
      </w:r>
    </w:p>
    <w:p w14:paraId="492CF3CB" w14:textId="77777777" w:rsidR="00600B4A" w:rsidRPr="00600B4A" w:rsidRDefault="00600B4A" w:rsidP="00600B4A">
      <w:pPr>
        <w:numPr>
          <w:ilvl w:val="0"/>
          <w:numId w:val="1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Higiene escolar. Desafíos en el nuevo milenio</w:t>
      </w:r>
    </w:p>
    <w:p w14:paraId="5C9194AD" w14:textId="77777777" w:rsidR="00600B4A" w:rsidRPr="00600B4A" w:rsidRDefault="00600B4A" w:rsidP="00600B4A">
      <w:pPr>
        <w:numPr>
          <w:ilvl w:val="0"/>
          <w:numId w:val="1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Promoción y prevención de salud desde la Higiene y la epidemiología</w:t>
      </w:r>
    </w:p>
    <w:p w14:paraId="58019A32" w14:textId="77777777" w:rsidR="00600B4A" w:rsidRPr="00600B4A" w:rsidRDefault="00600B4A" w:rsidP="00600B4A">
      <w:pPr>
        <w:numPr>
          <w:ilvl w:val="0"/>
          <w:numId w:val="1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Formación de recursos humanos en Higiene y la epidemiología</w:t>
      </w:r>
    </w:p>
    <w:p w14:paraId="508558D7" w14:textId="77777777" w:rsidR="00600B4A" w:rsidRPr="00600B4A" w:rsidRDefault="00600B4A" w:rsidP="00600B4A">
      <w:pPr>
        <w:numPr>
          <w:ilvl w:val="0"/>
          <w:numId w:val="1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Bioseguridad</w:t>
      </w:r>
    </w:p>
    <w:p w14:paraId="26AE006E" w14:textId="77777777" w:rsidR="00600B4A" w:rsidRPr="00600B4A" w:rsidRDefault="00600B4A" w:rsidP="00600B4A">
      <w:pPr>
        <w:numPr>
          <w:ilvl w:val="0"/>
          <w:numId w:val="15"/>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Determinantes de salud en el proceso salud-enfermedad</w:t>
      </w:r>
    </w:p>
    <w:p w14:paraId="7C534B02"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22717DC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Dr. C. Rubén de Armas Molina</w:t>
      </w:r>
    </w:p>
    <w:p w14:paraId="76F2B3B9"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E –mail: </w:t>
      </w:r>
      <w:hyperlink r:id="rId28" w:history="1">
        <w:r w:rsidRPr="00600B4A">
          <w:rPr>
            <w:rFonts w:ascii="Arial Narrow" w:eastAsia="Times New Roman" w:hAnsi="Arial Narrow" w:cs="Arial Narrow"/>
            <w:color w:val="0563C1"/>
            <w:sz w:val="24"/>
            <w:szCs w:val="24"/>
            <w:u w:val="single"/>
            <w:lang w:eastAsia="es-ES"/>
          </w:rPr>
          <w:t>rubendearmas@infomed.sld.cu</w:t>
        </w:r>
      </w:hyperlink>
    </w:p>
    <w:p w14:paraId="57E5B32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comité científico: Dr. C. Maribel Sánchez López</w:t>
      </w:r>
    </w:p>
    <w:p w14:paraId="221684D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29" w:history="1">
        <w:r w:rsidRPr="00600B4A">
          <w:rPr>
            <w:rFonts w:ascii="Arial Narrow" w:eastAsia="Times New Roman" w:hAnsi="Arial Narrow" w:cs="Arial Narrow"/>
            <w:color w:val="0563C1"/>
            <w:sz w:val="24"/>
            <w:szCs w:val="24"/>
            <w:u w:val="single"/>
            <w:lang w:eastAsia="es-ES"/>
          </w:rPr>
          <w:t>mslopez@infomed.sld.cu</w:t>
        </w:r>
      </w:hyperlink>
      <w:hyperlink w:history="1"/>
      <w:r w:rsidRPr="00600B4A">
        <w:rPr>
          <w:rFonts w:ascii="Arial Narrow" w:eastAsia="Times New Roman" w:hAnsi="Arial Narrow" w:cs="Arial Narrow"/>
          <w:color w:val="0563C1"/>
          <w:sz w:val="24"/>
          <w:szCs w:val="24"/>
          <w:highlight w:val="yellow"/>
          <w:u w:val="single"/>
          <w:lang w:eastAsia="es-ES"/>
        </w:rPr>
        <w:t xml:space="preserve"> </w:t>
      </w:r>
    </w:p>
    <w:p w14:paraId="54F3AD69" w14:textId="77777777" w:rsidR="00600B4A" w:rsidRPr="00600B4A" w:rsidRDefault="00600B4A" w:rsidP="00600B4A">
      <w:pPr>
        <w:suppressAutoHyphens/>
        <w:spacing w:after="0" w:line="240" w:lineRule="auto"/>
        <w:jc w:val="center"/>
        <w:rPr>
          <w:rFonts w:ascii="Arial Narrow" w:eastAsia="Times New Roman" w:hAnsi="Arial Narrow" w:cs="Arial Narrow"/>
          <w:b/>
          <w:sz w:val="24"/>
          <w:szCs w:val="24"/>
          <w:lang w:eastAsia="es-ES"/>
        </w:rPr>
      </w:pPr>
    </w:p>
    <w:p w14:paraId="2350658B"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 SIMPOSIO INTERNACIONAL DE SISTEMAS DE INFORMACIÓN EN SALUD</w:t>
      </w:r>
    </w:p>
    <w:p w14:paraId="5E545B83" w14:textId="77777777" w:rsidR="00600B4A" w:rsidRPr="00600B4A" w:rsidRDefault="00600B4A" w:rsidP="00600B4A">
      <w:pPr>
        <w:suppressAutoHyphens/>
        <w:spacing w:after="0" w:line="240" w:lineRule="auto"/>
        <w:jc w:val="center"/>
        <w:rPr>
          <w:rFonts w:ascii="Arial Narrow" w:eastAsia="Times New Roman" w:hAnsi="Arial Narrow" w:cs="Arial Narrow"/>
          <w:b/>
          <w:sz w:val="24"/>
          <w:szCs w:val="24"/>
          <w:lang w:eastAsia="es-ES"/>
        </w:rPr>
      </w:pPr>
    </w:p>
    <w:p w14:paraId="65479E82"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Temáticas </w:t>
      </w:r>
    </w:p>
    <w:p w14:paraId="0798CCFA"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Imperativos y retos de la formación de recursos humanos para los Sistemas de Información en Salud. Virtualización</w:t>
      </w:r>
    </w:p>
    <w:p w14:paraId="0BFC4DF1"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Información científica y bibliotecología en los Sistemas de Información en Salud para la toma de decisiones clínico epidemiológica</w:t>
      </w:r>
    </w:p>
    <w:p w14:paraId="6946D616"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Rol e impacto del tecnólogo de Sistemas de Información en Salud en el proceso de informatización en salud</w:t>
      </w:r>
    </w:p>
    <w:p w14:paraId="5D900B64"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Sistemas de Información en Salud: experiencias y retos en el uso de las Tecnologías de la Información y las Comunicaciones</w:t>
      </w:r>
    </w:p>
    <w:p w14:paraId="7A11EFC3"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Informática aplicada a la salud. Tendencias actuales</w:t>
      </w:r>
    </w:p>
    <w:p w14:paraId="1D281662"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Experiencias pedagógicas. Formación, orientación y reafirmación vocacional en la carrera de Sistemas de Información en Salud.</w:t>
      </w:r>
    </w:p>
    <w:p w14:paraId="25EF81E6" w14:textId="77777777" w:rsidR="00600B4A" w:rsidRPr="00600B4A" w:rsidRDefault="00600B4A" w:rsidP="00600B4A">
      <w:pPr>
        <w:numPr>
          <w:ilvl w:val="0"/>
          <w:numId w:val="14"/>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El tecnólogo de Sistemas de Información en Salud como investigador. </w:t>
      </w:r>
    </w:p>
    <w:p w14:paraId="7057154A"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57D8B5B0"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Contacto y presidente del evento: M. Sc. Felicia Díaz Montes de Oca</w:t>
      </w:r>
    </w:p>
    <w:p w14:paraId="2FBEF9E1"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30" w:history="1">
        <w:r w:rsidRPr="00600B4A">
          <w:rPr>
            <w:rFonts w:ascii="Arial Narrow" w:eastAsia="Times New Roman" w:hAnsi="Arial Narrow" w:cs="Arial Narrow"/>
            <w:color w:val="0563C1"/>
            <w:sz w:val="24"/>
            <w:szCs w:val="24"/>
            <w:u w:val="single"/>
            <w:lang w:eastAsia="es-ES"/>
          </w:rPr>
          <w:t>feliciadmoc@infomed.sld.cu</w:t>
        </w:r>
      </w:hyperlink>
      <w:r w:rsidRPr="00600B4A">
        <w:rPr>
          <w:rFonts w:ascii="Arial Narrow" w:eastAsia="Times New Roman" w:hAnsi="Arial Narrow" w:cs="Arial Narrow"/>
          <w:sz w:val="24"/>
          <w:szCs w:val="24"/>
          <w:lang w:eastAsia="es-ES"/>
        </w:rPr>
        <w:t xml:space="preserve"> </w:t>
      </w:r>
    </w:p>
    <w:p w14:paraId="4C84F784"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Presidente comité científico: M. Sc. María del Carmen Roche Madrigal</w:t>
      </w:r>
    </w:p>
    <w:p w14:paraId="2418676F"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31" w:history="1">
        <w:r w:rsidRPr="00600B4A">
          <w:rPr>
            <w:rFonts w:ascii="Arial Narrow" w:eastAsia="Times New Roman" w:hAnsi="Arial Narrow" w:cs="Arial Narrow"/>
            <w:color w:val="0563C1"/>
            <w:sz w:val="24"/>
            <w:szCs w:val="24"/>
            <w:u w:val="single"/>
            <w:lang w:eastAsia="es-ES"/>
          </w:rPr>
          <w:t>marycarmen@infomed.sld.cu</w:t>
        </w:r>
      </w:hyperlink>
      <w:r w:rsidRPr="00600B4A">
        <w:rPr>
          <w:rFonts w:ascii="Arial Narrow" w:eastAsia="Times New Roman" w:hAnsi="Arial Narrow" w:cs="Arial Narrow"/>
          <w:sz w:val="24"/>
          <w:szCs w:val="24"/>
          <w:lang w:eastAsia="es-ES"/>
        </w:rPr>
        <w:t xml:space="preserve"> </w:t>
      </w:r>
    </w:p>
    <w:p w14:paraId="5744D70D" w14:textId="77777777" w:rsidR="00600B4A" w:rsidRPr="00600B4A" w:rsidRDefault="00600B4A" w:rsidP="00600B4A">
      <w:pPr>
        <w:suppressAutoHyphens/>
        <w:spacing w:after="0" w:line="240" w:lineRule="auto"/>
        <w:jc w:val="center"/>
        <w:rPr>
          <w:rFonts w:ascii="Arial Narrow" w:eastAsia="Times New Roman" w:hAnsi="Arial Narrow" w:cs="Arial Narrow"/>
          <w:b/>
          <w:sz w:val="24"/>
          <w:szCs w:val="24"/>
          <w:lang w:eastAsia="es-ES"/>
        </w:rPr>
      </w:pPr>
    </w:p>
    <w:p w14:paraId="06FB03BD" w14:textId="77777777" w:rsidR="00600B4A" w:rsidRPr="00600B4A" w:rsidRDefault="00600B4A" w:rsidP="00600B4A">
      <w:pPr>
        <w:suppressAutoHyphens/>
        <w:spacing w:after="0" w:line="240" w:lineRule="auto"/>
        <w:jc w:val="center"/>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IV CONGRESO VIRTUAL DE TECNOLOGÍA DE LA SALUD</w:t>
      </w:r>
    </w:p>
    <w:p w14:paraId="66CB205B" w14:textId="77777777" w:rsidR="00600B4A" w:rsidRPr="00600B4A" w:rsidRDefault="00600B4A" w:rsidP="00600B4A">
      <w:pPr>
        <w:suppressAutoHyphens/>
        <w:spacing w:after="0" w:line="240" w:lineRule="auto"/>
        <w:jc w:val="both"/>
        <w:rPr>
          <w:rFonts w:ascii="Arial Narrow" w:eastAsia="Times New Roman" w:hAnsi="Arial Narrow" w:cs="Arial Narrow"/>
          <w:b/>
          <w:sz w:val="24"/>
          <w:szCs w:val="24"/>
          <w:lang w:eastAsia="es-ES"/>
        </w:rPr>
      </w:pPr>
    </w:p>
    <w:p w14:paraId="19A533D4"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Temáticas:</w:t>
      </w:r>
    </w:p>
    <w:p w14:paraId="71C20DA6" w14:textId="77777777" w:rsidR="00600B4A" w:rsidRPr="00600B4A" w:rsidRDefault="00600B4A" w:rsidP="00600B4A">
      <w:pPr>
        <w:numPr>
          <w:ilvl w:val="0"/>
          <w:numId w:val="18"/>
        </w:num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Sociedad-Universidad-Salud. Perspectiva desde la Educación Médica.</w:t>
      </w:r>
    </w:p>
    <w:p w14:paraId="3C929E01"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Retos y perspectivas de la Logofonoaudiología.</w:t>
      </w:r>
    </w:p>
    <w:p w14:paraId="5FC45A36"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Bioanálisis clínico, actualidad y perspectivas en las Tecnologías de la Salud.</w:t>
      </w:r>
    </w:p>
    <w:p w14:paraId="0AC5BF42"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Las tecnologías de las imágenes y tratamiento. Impacto en los servicios de salud.</w:t>
      </w:r>
    </w:p>
    <w:p w14:paraId="5F470132"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Las tecnologías en la Rehabilitación en Salud. Retos.</w:t>
      </w:r>
    </w:p>
    <w:p w14:paraId="4205BA2C"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 Higiene y Epidemiología por un desarrollo sostenible.</w:t>
      </w:r>
    </w:p>
    <w:p w14:paraId="70C4101C"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Servicios farmacéuticos y tecnologías.</w:t>
      </w:r>
    </w:p>
    <w:p w14:paraId="2CAAF21E"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Los sistemas de información en salud. Experiencias y retos para Tecnología de la salud.</w:t>
      </w:r>
    </w:p>
    <w:p w14:paraId="35172AC3"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Electromedicina. Retos y perspectivas en la recuperación de la tecnología médica.</w:t>
      </w:r>
    </w:p>
    <w:p w14:paraId="54D047B7"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Nutrición y dietética. Retos en la educación nutricional.</w:t>
      </w:r>
    </w:p>
    <w:p w14:paraId="555C1F41"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Procedes tecnológicos ópticos y optométricos. Avances y perspectivas.</w:t>
      </w:r>
    </w:p>
    <w:p w14:paraId="4A27F068"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Tecnología y salud bucal</w:t>
      </w:r>
    </w:p>
    <w:p w14:paraId="793E9FEB"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Podología. Actualización y retos en Tecnología de la salud </w:t>
      </w:r>
    </w:p>
    <w:p w14:paraId="7289E7EA"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Internacionalización de los procesos sustantivos de la universidad médica.</w:t>
      </w:r>
    </w:p>
    <w:p w14:paraId="2F92EB6D"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Profesionales en formación. Investigación, humanismo y compromiso social </w:t>
      </w:r>
    </w:p>
    <w:p w14:paraId="325E9256"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Virtualización de los procesos formativos en tecnología de la salud</w:t>
      </w:r>
    </w:p>
    <w:p w14:paraId="7120A9A2"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El trabajo comunitario en la prevención de enfermedades</w:t>
      </w:r>
    </w:p>
    <w:p w14:paraId="0D189521" w14:textId="77777777" w:rsidR="00600B4A" w:rsidRPr="00600B4A" w:rsidRDefault="00600B4A" w:rsidP="00600B4A">
      <w:pPr>
        <w:numPr>
          <w:ilvl w:val="0"/>
          <w:numId w:val="18"/>
        </w:numPr>
        <w:suppressAutoHyphens/>
        <w:spacing w:after="0" w:line="24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Internacionalización en los procesos sustantivos de la universidad médica. Retos y experiencias</w:t>
      </w:r>
    </w:p>
    <w:p w14:paraId="031DCE69"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29844732"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Contacto y presidente del evento: Dr. C. Otilio Omar </w:t>
      </w:r>
      <w:proofErr w:type="spellStart"/>
      <w:r w:rsidRPr="00600B4A">
        <w:rPr>
          <w:rFonts w:ascii="Arial Narrow" w:eastAsia="Times New Roman" w:hAnsi="Arial Narrow" w:cs="Arial Narrow"/>
          <w:sz w:val="24"/>
          <w:szCs w:val="24"/>
          <w:lang w:eastAsia="es-ES"/>
        </w:rPr>
        <w:t>Lombillo</w:t>
      </w:r>
      <w:proofErr w:type="spellEnd"/>
      <w:r w:rsidRPr="00600B4A">
        <w:rPr>
          <w:rFonts w:ascii="Arial Narrow" w:eastAsia="Times New Roman" w:hAnsi="Arial Narrow" w:cs="Arial Narrow"/>
          <w:sz w:val="24"/>
          <w:szCs w:val="24"/>
          <w:lang w:eastAsia="es-ES"/>
        </w:rPr>
        <w:t xml:space="preserve"> Crespo</w:t>
      </w:r>
    </w:p>
    <w:p w14:paraId="52AC13B8"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 –mail: </w:t>
      </w:r>
      <w:hyperlink r:id="rId32" w:history="1">
        <w:r w:rsidRPr="00600B4A">
          <w:rPr>
            <w:rFonts w:ascii="Arial Narrow" w:eastAsia="Times New Roman" w:hAnsi="Arial Narrow" w:cs="Arial Narrow"/>
            <w:color w:val="0563C1"/>
            <w:sz w:val="24"/>
            <w:szCs w:val="24"/>
            <w:u w:val="single"/>
            <w:lang w:eastAsia="es-ES"/>
          </w:rPr>
          <w:t>ottolc@infomed.sld.cu</w:t>
        </w:r>
      </w:hyperlink>
      <w:r w:rsidRPr="00600B4A">
        <w:rPr>
          <w:rFonts w:ascii="Arial Narrow" w:eastAsia="Times New Roman" w:hAnsi="Arial Narrow" w:cs="Arial Narrow"/>
          <w:sz w:val="24"/>
          <w:szCs w:val="24"/>
          <w:lang w:eastAsia="es-ES"/>
        </w:rPr>
        <w:t xml:space="preserve"> </w:t>
      </w:r>
    </w:p>
    <w:p w14:paraId="2E7D606C"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Presidente comité científico: Dr. C. </w:t>
      </w:r>
      <w:proofErr w:type="spellStart"/>
      <w:r w:rsidRPr="00600B4A">
        <w:rPr>
          <w:rFonts w:ascii="Arial Narrow" w:eastAsia="Times New Roman" w:hAnsi="Arial Narrow" w:cs="Arial Narrow"/>
          <w:sz w:val="24"/>
          <w:szCs w:val="24"/>
          <w:lang w:eastAsia="es-ES"/>
        </w:rPr>
        <w:t>Yuleiky</w:t>
      </w:r>
      <w:proofErr w:type="spellEnd"/>
      <w:r w:rsidRPr="00600B4A">
        <w:rPr>
          <w:rFonts w:ascii="Arial Narrow" w:eastAsia="Times New Roman" w:hAnsi="Arial Narrow" w:cs="Arial Narrow"/>
          <w:sz w:val="24"/>
          <w:szCs w:val="24"/>
          <w:lang w:eastAsia="es-ES"/>
        </w:rPr>
        <w:t xml:space="preserve"> Rodríguez Sánchez</w:t>
      </w:r>
    </w:p>
    <w:p w14:paraId="1AE8DC43" w14:textId="77777777" w:rsidR="00600B4A" w:rsidRPr="00600B4A" w:rsidRDefault="00600B4A" w:rsidP="00600B4A">
      <w:pPr>
        <w:keepNext/>
        <w:numPr>
          <w:ilvl w:val="3"/>
          <w:numId w:val="0"/>
        </w:numPr>
        <w:tabs>
          <w:tab w:val="num" w:pos="0"/>
        </w:tabs>
        <w:suppressAutoHyphens/>
        <w:spacing w:before="120" w:after="120" w:line="254" w:lineRule="auto"/>
        <w:outlineLvl w:val="3"/>
        <w:rPr>
          <w:rFonts w:ascii="Arial Narrow" w:eastAsia="Times New Roman" w:hAnsi="Arial Narrow" w:cs="Arial Narrow"/>
          <w:sz w:val="24"/>
          <w:szCs w:val="24"/>
          <w:lang w:eastAsia="es-ES"/>
        </w:rPr>
      </w:pPr>
      <w:r w:rsidRPr="00600B4A">
        <w:rPr>
          <w:rFonts w:ascii="ArialNarrow" w:eastAsia="Noto Sans CJK SC Regular" w:hAnsi="ArialNarrow" w:cs="Lohit Devanagari"/>
          <w:lang w:val="es-ES_tradnl" w:eastAsia="zh-CN"/>
        </w:rPr>
        <w:t>E – mail:</w:t>
      </w:r>
      <w:r w:rsidRPr="00600B4A">
        <w:rPr>
          <w:rFonts w:ascii="Arial Narrow" w:eastAsia="Times New Roman" w:hAnsi="Arial Narrow" w:cs="Arial Narrow"/>
          <w:sz w:val="24"/>
          <w:szCs w:val="24"/>
          <w:lang w:eastAsia="es-ES"/>
        </w:rPr>
        <w:t xml:space="preserve"> </w:t>
      </w:r>
      <w:hyperlink r:id="rId33" w:history="1">
        <w:r w:rsidRPr="00600B4A">
          <w:rPr>
            <w:rFonts w:ascii="Arial Narrow" w:eastAsia="Times New Roman" w:hAnsi="Arial Narrow" w:cs="Arial Narrow"/>
            <w:color w:val="0563C1"/>
            <w:sz w:val="24"/>
            <w:szCs w:val="24"/>
            <w:u w:val="single"/>
            <w:lang w:eastAsia="es-ES"/>
          </w:rPr>
          <w:t>yuleikyrodriguez23@gmail.com</w:t>
        </w:r>
      </w:hyperlink>
      <w:r w:rsidRPr="00600B4A">
        <w:rPr>
          <w:rFonts w:ascii="Arial Narrow" w:eastAsia="Times New Roman" w:hAnsi="Arial Narrow" w:cs="Arial Narrow"/>
          <w:sz w:val="24"/>
          <w:szCs w:val="24"/>
          <w:lang w:eastAsia="es-ES"/>
        </w:rPr>
        <w:t xml:space="preserve">   </w:t>
      </w:r>
      <w:r w:rsidRPr="00600B4A">
        <w:rPr>
          <w:rFonts w:ascii="Arial Narrow" w:eastAsia="Times New Roman" w:hAnsi="Arial Narrow" w:cs="Lohit Devanagari"/>
          <w:b/>
          <w:bCs/>
          <w:i/>
          <w:iCs/>
          <w:sz w:val="27"/>
          <w:szCs w:val="27"/>
          <w:lang w:val="es-ES_tradnl" w:eastAsia="zh-CN"/>
        </w:rPr>
        <w:t xml:space="preserve"> </w:t>
      </w:r>
    </w:p>
    <w:p w14:paraId="7256C5B0"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 xml:space="preserve">MODALIDADES DE PARTICIPACIÓN </w:t>
      </w:r>
    </w:p>
    <w:p w14:paraId="05EAD87E"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lastRenderedPageBreak/>
        <w:t xml:space="preserve">Los interesados en exponer sus contribuciones lo realizarán por medio de ponencias orales: conferencias, mesas redondas, conferencias magistrales, presentación de casos, sesiones temáticas especiales, temas libres y carteles.  </w:t>
      </w:r>
    </w:p>
    <w:p w14:paraId="1D800E73"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Arial Narrow" w:hAnsi="Arial Narrow" w:cs="Arial Narrow"/>
          <w:sz w:val="24"/>
          <w:szCs w:val="24"/>
          <w:lang w:eastAsia="es-ES"/>
        </w:rPr>
        <w:t xml:space="preserve"> </w:t>
      </w:r>
    </w:p>
    <w:p w14:paraId="54B71FDA"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Las ponencias orales dispondrán de 15 minutos para la presentación y se organizarán según el tipo de modalidad para el que sea aprobado. Cada trabajo tendrá asignado la hora de su presentación dentro del programa científico del evento. El autor estará presente a la hora señalada para responder posibles preguntas de los participantes. (Póster electrónico)</w:t>
      </w:r>
    </w:p>
    <w:p w14:paraId="104DD261"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Arial Narrow" w:hAnsi="Arial Narrow" w:cs="Arial Narrow"/>
          <w:sz w:val="24"/>
          <w:szCs w:val="24"/>
          <w:lang w:eastAsia="es-ES"/>
        </w:rPr>
        <w:t xml:space="preserve"> </w:t>
      </w:r>
    </w:p>
    <w:p w14:paraId="148C8119" w14:textId="7537F844"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El interesado podrá solicitar al Comité Científico la modalidad de su presentación (oral, </w:t>
      </w:r>
      <w:r w:rsidR="00CB2DBE">
        <w:rPr>
          <w:rFonts w:ascii="Arial Narrow" w:eastAsia="Times New Roman" w:hAnsi="Arial Narrow" w:cs="Arial Narrow"/>
          <w:sz w:val="24"/>
          <w:szCs w:val="24"/>
          <w:lang w:eastAsia="es-ES"/>
        </w:rPr>
        <w:t>póster</w:t>
      </w:r>
      <w:r w:rsidRPr="00600B4A">
        <w:rPr>
          <w:rFonts w:ascii="Arial Narrow" w:eastAsia="Times New Roman" w:hAnsi="Arial Narrow" w:cs="Arial Narrow"/>
          <w:sz w:val="24"/>
          <w:szCs w:val="24"/>
          <w:lang w:eastAsia="es-ES"/>
        </w:rPr>
        <w:t xml:space="preserve">), sin embargo, este se reservará el derecho de definirla y lo comunicará al autor oportunamente.  </w:t>
      </w:r>
    </w:p>
    <w:p w14:paraId="6D4155D9"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p>
    <w:p w14:paraId="7E8767C1"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RESÚMENES Y PUBLICACIÓN DE TRABAJOS</w:t>
      </w:r>
    </w:p>
    <w:p w14:paraId="2BA4561E" w14:textId="0DC0712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Cs/>
          <w:sz w:val="24"/>
          <w:szCs w:val="24"/>
          <w:lang w:eastAsia="es-ES"/>
        </w:rPr>
        <w:t xml:space="preserve">Los participantes interesados en hacer presentaciones, orales o en </w:t>
      </w:r>
      <w:r w:rsidR="00DA23E0">
        <w:rPr>
          <w:rFonts w:ascii="Arial Narrow" w:eastAsia="Times New Roman" w:hAnsi="Arial Narrow" w:cs="Arial Narrow"/>
          <w:bCs/>
          <w:sz w:val="24"/>
          <w:szCs w:val="24"/>
          <w:lang w:eastAsia="es-ES"/>
        </w:rPr>
        <w:t>póster</w:t>
      </w:r>
      <w:r w:rsidRPr="00600B4A">
        <w:rPr>
          <w:rFonts w:ascii="Arial Narrow" w:eastAsia="Times New Roman" w:hAnsi="Arial Narrow" w:cs="Arial Narrow"/>
          <w:bCs/>
          <w:sz w:val="24"/>
          <w:szCs w:val="24"/>
          <w:lang w:eastAsia="es-ES"/>
        </w:rPr>
        <w:t>es</w:t>
      </w:r>
      <w:r w:rsidR="00D73A9E">
        <w:rPr>
          <w:rFonts w:ascii="Arial Narrow" w:eastAsia="Times New Roman" w:hAnsi="Arial Narrow" w:cs="Arial Narrow"/>
          <w:bCs/>
          <w:sz w:val="24"/>
          <w:szCs w:val="24"/>
          <w:lang w:eastAsia="es-ES"/>
        </w:rPr>
        <w:t xml:space="preserve"> electrónicos</w:t>
      </w:r>
      <w:r w:rsidRPr="00600B4A">
        <w:rPr>
          <w:rFonts w:ascii="Arial Narrow" w:eastAsia="Times New Roman" w:hAnsi="Arial Narrow" w:cs="Arial Narrow"/>
          <w:bCs/>
          <w:sz w:val="24"/>
          <w:szCs w:val="24"/>
          <w:lang w:eastAsia="es-ES"/>
        </w:rPr>
        <w:t xml:space="preserve">, deberán enviar un resumen en idioma español a los correos electrónicos de los contactos del evento específico en que propone realizar su exposición, con copia a </w:t>
      </w:r>
      <w:hyperlink r:id="rId34" w:history="1">
        <w:r w:rsidRPr="00600B4A">
          <w:rPr>
            <w:rFonts w:ascii="Arial Narrow" w:eastAsia="Times New Roman" w:hAnsi="Arial Narrow" w:cs="Arial Narrow"/>
            <w:bCs/>
            <w:color w:val="0563C1"/>
            <w:sz w:val="24"/>
            <w:szCs w:val="24"/>
            <w:u w:val="single"/>
            <w:lang w:eastAsia="es-ES"/>
          </w:rPr>
          <w:t>t.gonzalezg@infomed.sld.cu</w:t>
        </w:r>
      </w:hyperlink>
      <w:r w:rsidRPr="00600B4A">
        <w:rPr>
          <w:rFonts w:ascii="Arial Narrow" w:eastAsia="Times New Roman" w:hAnsi="Arial Narrow" w:cs="Arial Narrow"/>
          <w:bCs/>
          <w:sz w:val="24"/>
          <w:szCs w:val="24"/>
          <w:lang w:eastAsia="es-ES"/>
        </w:rPr>
        <w:t xml:space="preserve">; </w:t>
      </w:r>
      <w:hyperlink r:id="rId35" w:history="1">
        <w:r w:rsidRPr="00600B4A">
          <w:rPr>
            <w:rFonts w:ascii="Arial Narrow" w:eastAsia="Times New Roman" w:hAnsi="Arial Narrow" w:cs="Arial Narrow"/>
            <w:bCs/>
            <w:color w:val="0563C1"/>
            <w:sz w:val="24"/>
            <w:szCs w:val="24"/>
            <w:u w:val="single"/>
            <w:lang w:eastAsia="es-ES"/>
          </w:rPr>
          <w:t>dayamigvera@infomed.sld.cu</w:t>
        </w:r>
      </w:hyperlink>
      <w:r w:rsidRPr="00600B4A">
        <w:rPr>
          <w:rFonts w:ascii="Arial Narrow" w:eastAsia="Times New Roman" w:hAnsi="Arial Narrow" w:cs="Arial Narrow"/>
          <w:bCs/>
          <w:sz w:val="24"/>
          <w:szCs w:val="24"/>
          <w:lang w:eastAsia="es-ES"/>
        </w:rPr>
        <w:t xml:space="preserve"> . En el cuerpo del mensaje de correo deberán indicar el evento en el que se desea exponer el trabajo y la forma de presentación propuesta.  </w:t>
      </w:r>
    </w:p>
    <w:p w14:paraId="5A88923E" w14:textId="77777777" w:rsidR="00600B4A" w:rsidRPr="00600B4A" w:rsidRDefault="00600B4A" w:rsidP="00600B4A">
      <w:pPr>
        <w:suppressAutoHyphens/>
        <w:spacing w:after="0" w:line="240" w:lineRule="auto"/>
        <w:jc w:val="both"/>
        <w:rPr>
          <w:rFonts w:ascii="Arial Narrow" w:eastAsia="Times New Roman" w:hAnsi="Arial Narrow" w:cs="Arial Narrow"/>
          <w:bCs/>
          <w:sz w:val="24"/>
          <w:szCs w:val="24"/>
          <w:lang w:eastAsia="es-ES"/>
        </w:rPr>
      </w:pPr>
    </w:p>
    <w:p w14:paraId="445F2A17" w14:textId="4165B179"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Cs/>
          <w:sz w:val="24"/>
          <w:szCs w:val="24"/>
          <w:lang w:eastAsia="es-ES"/>
        </w:rPr>
        <w:t xml:space="preserve">Los resúmenes de participantes nacionales deberán enviarse al Comité Organizador antes </w:t>
      </w:r>
      <w:r w:rsidR="00DA23E0" w:rsidRPr="00DA23E0">
        <w:rPr>
          <w:rFonts w:ascii="Arial Narrow" w:eastAsia="Times New Roman" w:hAnsi="Arial Narrow" w:cs="Arial Narrow"/>
          <w:bCs/>
          <w:sz w:val="24"/>
          <w:szCs w:val="24"/>
          <w:lang w:eastAsia="es-ES"/>
        </w:rPr>
        <w:t>31 de marzo de 2023</w:t>
      </w:r>
      <w:r w:rsidRPr="00600B4A">
        <w:rPr>
          <w:rFonts w:ascii="Arial Narrow" w:eastAsia="Times New Roman" w:hAnsi="Arial Narrow" w:cs="Arial Narrow"/>
          <w:bCs/>
          <w:sz w:val="24"/>
          <w:szCs w:val="24"/>
          <w:lang w:eastAsia="es-ES"/>
        </w:rPr>
        <w:t xml:space="preserve">. Los resúmenes de participantes extranjeros deberán enviarse al Comité Organizador antes del 31 de marzo de 2023. El Comité Organizador hará la selección e informará a los autores sobre los resúmenes aceptados el 14 de abril de 2023, reservándose el derecho de decidir la forma de presentación, la cual será informada a los autores. </w:t>
      </w:r>
    </w:p>
    <w:p w14:paraId="11DE9ED5"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Arial Narrow" w:hAnsi="Arial Narrow" w:cs="Arial Narrow"/>
          <w:bCs/>
          <w:sz w:val="24"/>
          <w:szCs w:val="24"/>
          <w:lang w:eastAsia="es-ES"/>
        </w:rPr>
        <w:t xml:space="preserve"> </w:t>
      </w:r>
    </w:p>
    <w:p w14:paraId="24800921"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bCs/>
          <w:sz w:val="24"/>
          <w:szCs w:val="24"/>
          <w:lang w:eastAsia="es-ES"/>
        </w:rPr>
        <w:t xml:space="preserve">El Comité Organizador publicará los trabajos en extenso de los autores que lo deseen, en formato electrónico con ISBN, para lo cual los interesados deberán enviar los mismos, una vez comunicado la aceptación del resumen, antes del 21 abril de 2023. A los trabajos que lleguen después de esa fecha no se les garantizará su publicación en las memorias del evento.  </w:t>
      </w:r>
    </w:p>
    <w:p w14:paraId="5EEAEFDB"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Normas para la presentación de los resúmenes:</w:t>
      </w:r>
    </w:p>
    <w:p w14:paraId="76009F96" w14:textId="77777777" w:rsidR="00600B4A" w:rsidRPr="00600B4A" w:rsidRDefault="00600B4A" w:rsidP="00600B4A">
      <w:pPr>
        <w:suppressAutoHyphens/>
        <w:spacing w:after="0" w:line="24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El Comité Organizador del Congreso no se hace responsable del contenido de las ponencias. Las contribuciones que no cumplan los requisitos serán eliminadas automáticamente y sin reclamación por los autores.</w:t>
      </w:r>
    </w:p>
    <w:p w14:paraId="10F74770"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797C5698"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IDIOMA DE TRABAJO:</w:t>
      </w:r>
      <w:r w:rsidRPr="00600B4A">
        <w:rPr>
          <w:rFonts w:ascii="Arial Narrow" w:eastAsia="Times New Roman" w:hAnsi="Arial Narrow" w:cs="Arial Narrow"/>
          <w:sz w:val="24"/>
          <w:szCs w:val="24"/>
          <w:lang w:eastAsia="es-ES"/>
        </w:rPr>
        <w:t xml:space="preserve"> español</w:t>
      </w:r>
    </w:p>
    <w:p w14:paraId="32130D4A"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MEDIOS AUDIOVISUALES PARA LAS PRESENTACIONES EN SALAS</w:t>
      </w:r>
    </w:p>
    <w:p w14:paraId="1FF1A454" w14:textId="77777777" w:rsidR="00600B4A" w:rsidRPr="00600B4A" w:rsidRDefault="00600B4A" w:rsidP="00600B4A">
      <w:pPr>
        <w:numPr>
          <w:ilvl w:val="0"/>
          <w:numId w:val="2"/>
        </w:numPr>
        <w:suppressAutoHyphens/>
        <w:spacing w:after="0" w:line="36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Proyector de datos y videos </w:t>
      </w:r>
    </w:p>
    <w:p w14:paraId="1439F931" w14:textId="77777777" w:rsidR="00600B4A" w:rsidRPr="00600B4A" w:rsidRDefault="00600B4A" w:rsidP="00600B4A">
      <w:pPr>
        <w:numPr>
          <w:ilvl w:val="0"/>
          <w:numId w:val="2"/>
        </w:numPr>
        <w:suppressAutoHyphens/>
        <w:spacing w:after="0" w:line="360"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Computadora</w:t>
      </w:r>
    </w:p>
    <w:p w14:paraId="0F199C01"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Los medios audiovisuales que se requieren para las presentaciones, deberán ser solicitados con antelación al Comité Científico. Las unidades de almacenamiento masivo que acompañen los trabajos serán entregadas por los ponentes en la Oficina de Recepción de Medios Audiovisuales, con 24 horas de antelación a su presentación en la sala.</w:t>
      </w:r>
    </w:p>
    <w:p w14:paraId="6482859D"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p w14:paraId="7E4CBB29" w14:textId="77777777" w:rsidR="00600B4A" w:rsidRPr="00600B4A" w:rsidRDefault="00600B4A" w:rsidP="00600B4A">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Las presentaciones digitales deben ajustarse a los siguientes requisitos:</w:t>
      </w:r>
    </w:p>
    <w:p w14:paraId="60B52002"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lastRenderedPageBreak/>
        <w:t>•</w:t>
      </w:r>
      <w:r w:rsidRPr="00600B4A">
        <w:rPr>
          <w:rFonts w:ascii="Arial Narrow" w:eastAsia="Times New Roman" w:hAnsi="Arial Narrow" w:cs="Arial Narrow"/>
          <w:sz w:val="24"/>
          <w:szCs w:val="24"/>
          <w:lang w:eastAsia="es-ES"/>
        </w:rPr>
        <w:tab/>
        <w:t>Sistemas operativos sobre Windows</w:t>
      </w:r>
    </w:p>
    <w:p w14:paraId="1F99E058"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w:t>
      </w:r>
      <w:r w:rsidRPr="00600B4A">
        <w:rPr>
          <w:rFonts w:ascii="Arial Narrow" w:eastAsia="Times New Roman" w:hAnsi="Arial Narrow" w:cs="Arial Narrow"/>
          <w:sz w:val="24"/>
          <w:szCs w:val="24"/>
          <w:lang w:eastAsia="es-ES"/>
        </w:rPr>
        <w:tab/>
        <w:t xml:space="preserve">Presentaciones en </w:t>
      </w:r>
      <w:proofErr w:type="spellStart"/>
      <w:r w:rsidRPr="00600B4A">
        <w:rPr>
          <w:rFonts w:ascii="Arial Narrow" w:eastAsia="Times New Roman" w:hAnsi="Arial Narrow" w:cs="Arial Narrow"/>
          <w:sz w:val="24"/>
          <w:szCs w:val="24"/>
          <w:lang w:eastAsia="es-ES"/>
        </w:rPr>
        <w:t>Power</w:t>
      </w:r>
      <w:proofErr w:type="spellEnd"/>
      <w:r w:rsidRPr="00600B4A">
        <w:rPr>
          <w:rFonts w:ascii="Arial Narrow" w:eastAsia="Times New Roman" w:hAnsi="Arial Narrow" w:cs="Arial Narrow"/>
          <w:sz w:val="24"/>
          <w:szCs w:val="24"/>
          <w:lang w:eastAsia="es-ES"/>
        </w:rPr>
        <w:t xml:space="preserve"> Point</w:t>
      </w:r>
    </w:p>
    <w:p w14:paraId="6D404DDB"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w:t>
      </w:r>
      <w:r w:rsidRPr="00600B4A">
        <w:rPr>
          <w:rFonts w:ascii="Arial Narrow" w:eastAsia="Times New Roman" w:hAnsi="Arial Narrow" w:cs="Arial Narrow"/>
          <w:sz w:val="24"/>
          <w:szCs w:val="24"/>
          <w:lang w:eastAsia="es-ES"/>
        </w:rPr>
        <w:tab/>
        <w:t>Presentaciones en CD, DVD, unidades de almacenamiento masivo</w:t>
      </w:r>
    </w:p>
    <w:p w14:paraId="56F7CC1C"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w:t>
      </w:r>
      <w:r w:rsidRPr="00600B4A">
        <w:rPr>
          <w:rFonts w:ascii="Arial Narrow" w:eastAsia="Times New Roman" w:hAnsi="Arial Narrow" w:cs="Arial Narrow"/>
          <w:sz w:val="24"/>
          <w:szCs w:val="24"/>
          <w:lang w:eastAsia="es-ES"/>
        </w:rPr>
        <w:tab/>
        <w:t>Presentaciones compactadas con las siguientes aplicaciones:</w:t>
      </w:r>
    </w:p>
    <w:p w14:paraId="7B5E2A41"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w:t>
      </w:r>
      <w:r w:rsidRPr="00600B4A">
        <w:rPr>
          <w:rFonts w:ascii="Arial Narrow" w:eastAsia="Times New Roman" w:hAnsi="Arial Narrow" w:cs="Arial Narrow"/>
          <w:sz w:val="24"/>
          <w:szCs w:val="24"/>
          <w:lang w:eastAsia="es-ES"/>
        </w:rPr>
        <w:tab/>
      </w:r>
      <w:proofErr w:type="spellStart"/>
      <w:r w:rsidRPr="00600B4A">
        <w:rPr>
          <w:rFonts w:ascii="Arial Narrow" w:eastAsia="Times New Roman" w:hAnsi="Arial Narrow" w:cs="Arial Narrow"/>
          <w:sz w:val="24"/>
          <w:szCs w:val="24"/>
          <w:lang w:eastAsia="es-ES"/>
        </w:rPr>
        <w:t>Win</w:t>
      </w:r>
      <w:proofErr w:type="spellEnd"/>
      <w:r w:rsidRPr="00600B4A">
        <w:rPr>
          <w:rFonts w:ascii="Arial Narrow" w:eastAsia="Times New Roman" w:hAnsi="Arial Narrow" w:cs="Arial Narrow"/>
          <w:sz w:val="24"/>
          <w:szCs w:val="24"/>
          <w:lang w:eastAsia="es-ES"/>
        </w:rPr>
        <w:t xml:space="preserve"> Zip versión 8,0 (o inferior)</w:t>
      </w:r>
    </w:p>
    <w:p w14:paraId="668808E1"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w:t>
      </w:r>
      <w:r w:rsidRPr="00600B4A">
        <w:rPr>
          <w:rFonts w:ascii="Arial Narrow" w:eastAsia="Times New Roman" w:hAnsi="Arial Narrow" w:cs="Arial Narrow"/>
          <w:sz w:val="24"/>
          <w:szCs w:val="24"/>
          <w:lang w:eastAsia="es-ES"/>
        </w:rPr>
        <w:tab/>
      </w:r>
      <w:proofErr w:type="spellStart"/>
      <w:r w:rsidRPr="00600B4A">
        <w:rPr>
          <w:rFonts w:ascii="Arial Narrow" w:eastAsia="Times New Roman" w:hAnsi="Arial Narrow" w:cs="Arial Narrow"/>
          <w:sz w:val="24"/>
          <w:szCs w:val="24"/>
          <w:lang w:eastAsia="es-ES"/>
        </w:rPr>
        <w:t>Winrar</w:t>
      </w:r>
      <w:proofErr w:type="spellEnd"/>
      <w:r w:rsidRPr="00600B4A">
        <w:rPr>
          <w:rFonts w:ascii="Arial Narrow" w:eastAsia="Times New Roman" w:hAnsi="Arial Narrow" w:cs="Arial Narrow"/>
          <w:sz w:val="24"/>
          <w:szCs w:val="24"/>
          <w:lang w:eastAsia="es-ES"/>
        </w:rPr>
        <w:t xml:space="preserve"> versión 2,5 (o inferior)</w:t>
      </w:r>
    </w:p>
    <w:p w14:paraId="0BC996F4" w14:textId="77777777" w:rsidR="00600B4A" w:rsidRPr="00600B4A" w:rsidRDefault="00600B4A" w:rsidP="00424893">
      <w:pPr>
        <w:suppressAutoHyphens/>
        <w:spacing w:after="0" w:line="360" w:lineRule="auto"/>
        <w:jc w:val="both"/>
        <w:rPr>
          <w:rFonts w:ascii="Arial Narrow" w:eastAsia="Times New Roman" w:hAnsi="Arial Narrow" w:cs="Arial Narrow"/>
          <w:sz w:val="24"/>
          <w:szCs w:val="24"/>
          <w:lang w:eastAsia="es-ES"/>
        </w:rPr>
      </w:pPr>
    </w:p>
    <w:p w14:paraId="4FB0C1BE" w14:textId="77777777" w:rsidR="00600B4A" w:rsidRPr="00600B4A" w:rsidRDefault="00600B4A" w:rsidP="00424893">
      <w:pPr>
        <w:suppressAutoHyphens/>
        <w:spacing w:after="0" w:line="36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Presentación de imágenes de diseño en Corel 9 </w:t>
      </w:r>
      <w:proofErr w:type="spellStart"/>
      <w:r w:rsidRPr="00600B4A">
        <w:rPr>
          <w:rFonts w:ascii="Arial Narrow" w:eastAsia="Times New Roman" w:hAnsi="Arial Narrow" w:cs="Arial Narrow"/>
          <w:sz w:val="24"/>
          <w:szCs w:val="24"/>
          <w:lang w:eastAsia="es-ES"/>
        </w:rPr>
        <w:t>ó</w:t>
      </w:r>
      <w:proofErr w:type="spellEnd"/>
      <w:r w:rsidRPr="00600B4A">
        <w:rPr>
          <w:rFonts w:ascii="Arial Narrow" w:eastAsia="Times New Roman" w:hAnsi="Arial Narrow" w:cs="Arial Narrow"/>
          <w:sz w:val="24"/>
          <w:szCs w:val="24"/>
          <w:lang w:eastAsia="es-ES"/>
        </w:rPr>
        <w:t xml:space="preserve"> 10. Las aplicaciones que necesiten programas asociados deben venir con sus instalaciones (</w:t>
      </w:r>
      <w:proofErr w:type="spellStart"/>
      <w:r w:rsidRPr="00600B4A">
        <w:rPr>
          <w:rFonts w:ascii="Arial Narrow" w:eastAsia="Times New Roman" w:hAnsi="Arial Narrow" w:cs="Arial Narrow"/>
          <w:sz w:val="24"/>
          <w:szCs w:val="24"/>
          <w:lang w:eastAsia="es-ES"/>
        </w:rPr>
        <w:t>Quicktime</w:t>
      </w:r>
      <w:proofErr w:type="spellEnd"/>
      <w:r w:rsidRPr="00600B4A">
        <w:rPr>
          <w:rFonts w:ascii="Arial Narrow" w:eastAsia="Times New Roman" w:hAnsi="Arial Narrow" w:cs="Arial Narrow"/>
          <w:sz w:val="24"/>
          <w:szCs w:val="24"/>
          <w:lang w:eastAsia="es-ES"/>
        </w:rPr>
        <w:t>, Adobe Acrobat, etcétera).</w:t>
      </w:r>
    </w:p>
    <w:p w14:paraId="4B056B37"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b/>
          <w:sz w:val="24"/>
          <w:szCs w:val="24"/>
          <w:lang w:eastAsia="es-ES"/>
        </w:rPr>
        <w:t>CUOTAS DE INSCRIPCIÓN:</w:t>
      </w:r>
    </w:p>
    <w:p w14:paraId="29EF0AFA"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Delegados nacionales: 2000.00 MN</w:t>
      </w:r>
    </w:p>
    <w:p w14:paraId="5284E52C"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Estudiantes nacionales: </w:t>
      </w:r>
      <w:bookmarkStart w:id="5" w:name="_Hlk125143762"/>
      <w:r w:rsidRPr="00600B4A">
        <w:rPr>
          <w:rFonts w:ascii="Arial Narrow" w:eastAsia="Times New Roman" w:hAnsi="Arial Narrow" w:cs="Arial Narrow"/>
          <w:sz w:val="24"/>
          <w:szCs w:val="24"/>
          <w:lang w:eastAsia="es-ES"/>
        </w:rPr>
        <w:t>1000.00 MN</w:t>
      </w:r>
      <w:bookmarkEnd w:id="5"/>
    </w:p>
    <w:p w14:paraId="4F58A658"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Delegados extranjeros: </w:t>
      </w:r>
      <w:r w:rsidRPr="00600B4A">
        <w:rPr>
          <w:rFonts w:ascii="Arial Narrow" w:eastAsia="Times New Roman" w:hAnsi="Arial Narrow" w:cs="Arial Narrow"/>
          <w:sz w:val="24"/>
          <w:szCs w:val="24"/>
          <w:lang w:eastAsia="es-ES"/>
        </w:rPr>
        <w:tab/>
      </w:r>
      <w:bookmarkStart w:id="6" w:name="_Hlk125143789"/>
      <w:r w:rsidRPr="00600B4A">
        <w:rPr>
          <w:rFonts w:ascii="Arial Narrow" w:eastAsia="Times New Roman" w:hAnsi="Arial Narrow" w:cs="Arial Narrow"/>
          <w:sz w:val="24"/>
          <w:szCs w:val="24"/>
          <w:lang w:eastAsia="es-ES"/>
        </w:rPr>
        <w:t>100.00 USD</w:t>
      </w:r>
      <w:bookmarkEnd w:id="6"/>
    </w:p>
    <w:p w14:paraId="16F26440" w14:textId="445DA78A" w:rsidR="00600B4A" w:rsidRPr="00600B4A" w:rsidRDefault="00600B4A" w:rsidP="00600B4A">
      <w:pPr>
        <w:suppressAutoHyphens/>
        <w:spacing w:after="0" w:line="276"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Estudiantes*:</w:t>
      </w:r>
      <w:r w:rsidR="00424893">
        <w:rPr>
          <w:rFonts w:ascii="Arial Narrow" w:eastAsia="Times New Roman" w:hAnsi="Arial Narrow" w:cs="Arial Narrow"/>
          <w:sz w:val="24"/>
          <w:szCs w:val="24"/>
          <w:lang w:eastAsia="es-ES"/>
        </w:rPr>
        <w:t>5</w:t>
      </w:r>
      <w:r w:rsidRPr="00600B4A">
        <w:rPr>
          <w:rFonts w:ascii="Arial Narrow" w:eastAsia="Times New Roman" w:hAnsi="Arial Narrow" w:cs="Arial Narrow"/>
          <w:sz w:val="24"/>
          <w:szCs w:val="24"/>
          <w:lang w:eastAsia="es-ES"/>
        </w:rPr>
        <w:t xml:space="preserve">0 USD </w:t>
      </w:r>
    </w:p>
    <w:p w14:paraId="6BFC9C67"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Solo para estudiantes de pregrado.</w:t>
      </w:r>
    </w:p>
    <w:p w14:paraId="5508FB40"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La inscripción incluye: </w:t>
      </w:r>
    </w:p>
    <w:p w14:paraId="549BAC60" w14:textId="77777777" w:rsidR="00600B4A" w:rsidRPr="00600B4A" w:rsidRDefault="00600B4A" w:rsidP="00600B4A">
      <w:pPr>
        <w:suppressAutoHyphens/>
        <w:spacing w:after="0" w:line="276"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Delegados y Estudiantes:</w:t>
      </w:r>
    </w:p>
    <w:p w14:paraId="7330CED1" w14:textId="77777777" w:rsidR="00600B4A" w:rsidRPr="00600B4A" w:rsidRDefault="00600B4A" w:rsidP="00600B4A">
      <w:pPr>
        <w:numPr>
          <w:ilvl w:val="0"/>
          <w:numId w:val="6"/>
        </w:numPr>
        <w:suppressAutoHyphens/>
        <w:spacing w:after="0" w:line="276"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 xml:space="preserve">Módulo de acreditación. </w:t>
      </w:r>
    </w:p>
    <w:p w14:paraId="327B1001" w14:textId="77777777" w:rsidR="00600B4A" w:rsidRPr="00600B4A" w:rsidRDefault="00600B4A" w:rsidP="00600B4A">
      <w:pPr>
        <w:numPr>
          <w:ilvl w:val="0"/>
          <w:numId w:val="6"/>
        </w:numPr>
        <w:suppressAutoHyphens/>
        <w:spacing w:after="0" w:line="276" w:lineRule="auto"/>
        <w:contextualSpacing/>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Participación en las actividades científicas (sesiones de trabajo, actividades de apertura y clausura, conferencias magistrales, ferias y actividades sociales del programa oficial).</w:t>
      </w:r>
    </w:p>
    <w:p w14:paraId="3621B561" w14:textId="77777777" w:rsidR="00600B4A" w:rsidRPr="00600B4A" w:rsidRDefault="00600B4A" w:rsidP="00600B4A">
      <w:pPr>
        <w:suppressAutoHyphens/>
        <w:spacing w:after="0" w:line="276" w:lineRule="auto"/>
        <w:ind w:left="720"/>
        <w:contextualSpacing/>
        <w:jc w:val="both"/>
        <w:rPr>
          <w:rFonts w:ascii="Calibri" w:eastAsia="Times New Roman" w:hAnsi="Calibri" w:cs="Times New Roman"/>
          <w:lang w:val="es-ES_tradnl" w:eastAsia="zh-CN"/>
        </w:rPr>
      </w:pPr>
    </w:p>
    <w:p w14:paraId="46381ADC" w14:textId="77777777" w:rsidR="00600B4A" w:rsidRPr="00600B4A" w:rsidRDefault="00600B4A" w:rsidP="00600B4A">
      <w:pPr>
        <w:suppressAutoHyphens/>
        <w:spacing w:after="0" w:line="360" w:lineRule="auto"/>
        <w:jc w:val="both"/>
        <w:rPr>
          <w:rFonts w:ascii="Arial Narrow" w:eastAsia="Times New Roman" w:hAnsi="Arial Narrow" w:cs="Arial Narrow"/>
          <w:sz w:val="24"/>
          <w:szCs w:val="24"/>
          <w:lang w:eastAsia="es-ES"/>
        </w:rPr>
      </w:pPr>
      <w:r w:rsidRPr="00600B4A">
        <w:rPr>
          <w:rFonts w:ascii="Arial Narrow" w:eastAsia="Times New Roman" w:hAnsi="Arial Narrow" w:cs="Arial Narrow"/>
          <w:sz w:val="24"/>
          <w:szCs w:val="24"/>
          <w:lang w:eastAsia="es-ES"/>
        </w:rPr>
        <w:t xml:space="preserve">Los estudiantes deberán presentar durante la acreditación, una identificación oficial que los certifique en esta categoría. </w:t>
      </w:r>
    </w:p>
    <w:p w14:paraId="716B54D8" w14:textId="77777777" w:rsidR="00600B4A" w:rsidRPr="00600B4A" w:rsidRDefault="00600B4A" w:rsidP="00600B4A">
      <w:pPr>
        <w:suppressAutoHyphens/>
        <w:spacing w:after="0" w:line="480" w:lineRule="auto"/>
        <w:jc w:val="both"/>
        <w:rPr>
          <w:rFonts w:ascii="Calibri" w:eastAsia="Times New Roman" w:hAnsi="Calibri" w:cs="Times New Roman"/>
          <w:lang w:val="es-ES_tradnl" w:eastAsia="zh-CN"/>
        </w:rPr>
      </w:pPr>
      <w:r w:rsidRPr="00600B4A">
        <w:rPr>
          <w:rFonts w:ascii="Arial Narrow" w:eastAsia="Times New Roman" w:hAnsi="Arial Narrow" w:cs="Arial Narrow"/>
          <w:sz w:val="24"/>
          <w:szCs w:val="24"/>
          <w:lang w:eastAsia="es-ES"/>
        </w:rPr>
        <w:t>Cursos pre congresos</w:t>
      </w:r>
    </w:p>
    <w:p w14:paraId="3DA2C407" w14:textId="77777777" w:rsidR="00600B4A" w:rsidRPr="00600B4A" w:rsidRDefault="00600B4A" w:rsidP="00600B4A">
      <w:pPr>
        <w:suppressAutoHyphens/>
        <w:spacing w:after="0" w:line="240" w:lineRule="auto"/>
        <w:jc w:val="both"/>
        <w:rPr>
          <w:rFonts w:ascii="Arial Narrow" w:eastAsia="Times New Roman" w:hAnsi="Arial Narrow" w:cs="Arial Narrow"/>
          <w:sz w:val="24"/>
          <w:szCs w:val="24"/>
          <w:lang w:eastAsia="es-ES"/>
        </w:rPr>
      </w:pPr>
    </w:p>
    <w:tbl>
      <w:tblPr>
        <w:tblStyle w:val="Tablanormal4"/>
        <w:tblW w:w="9323" w:type="dxa"/>
        <w:tblLayout w:type="fixed"/>
        <w:tblLook w:val="04A0" w:firstRow="1" w:lastRow="0" w:firstColumn="1" w:lastColumn="0" w:noHBand="0" w:noVBand="1"/>
      </w:tblPr>
      <w:tblGrid>
        <w:gridCol w:w="928"/>
        <w:gridCol w:w="3858"/>
        <w:gridCol w:w="2410"/>
        <w:gridCol w:w="2127"/>
      </w:tblGrid>
      <w:tr w:rsidR="00600B4A" w:rsidRPr="00600B4A" w14:paraId="2A66E83F" w14:textId="77777777" w:rsidTr="00432BB1">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28" w:type="dxa"/>
          </w:tcPr>
          <w:p w14:paraId="28470734" w14:textId="77777777" w:rsidR="00600B4A" w:rsidRPr="00600B4A" w:rsidRDefault="00600B4A" w:rsidP="00600B4A">
            <w:pPr>
              <w:jc w:val="cente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No</w:t>
            </w:r>
          </w:p>
        </w:tc>
        <w:tc>
          <w:tcPr>
            <w:tcW w:w="3858" w:type="dxa"/>
          </w:tcPr>
          <w:p w14:paraId="47EC1461" w14:textId="77777777" w:rsidR="00600B4A" w:rsidRPr="00600B4A" w:rsidRDefault="00600B4A" w:rsidP="00600B4A">
            <w:pPr>
              <w:ind w:left="-17"/>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Nombre del curso</w:t>
            </w:r>
          </w:p>
        </w:tc>
        <w:tc>
          <w:tcPr>
            <w:tcW w:w="2410" w:type="dxa"/>
          </w:tcPr>
          <w:p w14:paraId="46D6B9CF" w14:textId="77777777" w:rsidR="00600B4A" w:rsidRPr="00600B4A" w:rsidRDefault="00600B4A" w:rsidP="00600B4A">
            <w:pP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Profesor Principal</w:t>
            </w:r>
          </w:p>
        </w:tc>
        <w:tc>
          <w:tcPr>
            <w:tcW w:w="2127" w:type="dxa"/>
          </w:tcPr>
          <w:p w14:paraId="36A31B9B" w14:textId="77777777" w:rsidR="00600B4A" w:rsidRPr="00600B4A" w:rsidRDefault="00600B4A" w:rsidP="00600B4A">
            <w:pPr>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Evento</w:t>
            </w:r>
          </w:p>
        </w:tc>
      </w:tr>
      <w:tr w:rsidR="00600B4A" w:rsidRPr="00600B4A" w14:paraId="7269ECE5"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48E871AF"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w:t>
            </w:r>
          </w:p>
        </w:tc>
        <w:tc>
          <w:tcPr>
            <w:tcW w:w="3858" w:type="dxa"/>
          </w:tcPr>
          <w:p w14:paraId="185E1447" w14:textId="77777777" w:rsidR="00600B4A" w:rsidRPr="00600B4A" w:rsidRDefault="00600B4A" w:rsidP="00600B4A">
            <w:pPr>
              <w:ind w:left="-17" w:right="-23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sz w:val="24"/>
                <w:szCs w:val="24"/>
                <w:lang w:val="es-ES_tradnl" w:eastAsia="es-ES"/>
              </w:rPr>
              <w:t xml:space="preserve">*La educación bioética en diferentes espacios sociales  </w:t>
            </w:r>
          </w:p>
        </w:tc>
        <w:tc>
          <w:tcPr>
            <w:tcW w:w="2410" w:type="dxa"/>
          </w:tcPr>
          <w:p w14:paraId="6C3CA921" w14:textId="77777777" w:rsidR="00600B4A" w:rsidRPr="00600B4A" w:rsidRDefault="00600B4A" w:rsidP="00600B4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Dr. C. Yara Luisa Cárdenas Cepero.</w:t>
            </w:r>
          </w:p>
        </w:tc>
        <w:tc>
          <w:tcPr>
            <w:tcW w:w="2127" w:type="dxa"/>
          </w:tcPr>
          <w:p w14:paraId="6E313FCF"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Taller de Educación Bioética en Tecnología de la Salud</w:t>
            </w:r>
          </w:p>
        </w:tc>
      </w:tr>
      <w:tr w:rsidR="00600B4A" w:rsidRPr="00600B4A" w14:paraId="78FF914D" w14:textId="77777777" w:rsidTr="00432BB1">
        <w:trPr>
          <w:trHeight w:val="243"/>
        </w:trPr>
        <w:tc>
          <w:tcPr>
            <w:cnfStyle w:val="001000000000" w:firstRow="0" w:lastRow="0" w:firstColumn="1" w:lastColumn="0" w:oddVBand="0" w:evenVBand="0" w:oddHBand="0" w:evenHBand="0" w:firstRowFirstColumn="0" w:firstRowLastColumn="0" w:lastRowFirstColumn="0" w:lastRowLastColumn="0"/>
            <w:tcW w:w="928" w:type="dxa"/>
          </w:tcPr>
          <w:p w14:paraId="64B20167"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w:t>
            </w:r>
          </w:p>
        </w:tc>
        <w:tc>
          <w:tcPr>
            <w:tcW w:w="3858" w:type="dxa"/>
          </w:tcPr>
          <w:p w14:paraId="1BECC222" w14:textId="77777777" w:rsidR="00600B4A" w:rsidRPr="00600B4A" w:rsidRDefault="00600B4A" w:rsidP="00600B4A">
            <w:pPr>
              <w:ind w:left="-17" w:right="-234"/>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*Acciones conjuntas de los campos de actividad Bioética y Ciencia-Tecnología-Sociedad (CTS) para el abordaje de problemas socioambientales.</w:t>
            </w:r>
          </w:p>
        </w:tc>
        <w:tc>
          <w:tcPr>
            <w:tcW w:w="2410" w:type="dxa"/>
          </w:tcPr>
          <w:p w14:paraId="64E0538A" w14:textId="77777777" w:rsidR="00600B4A" w:rsidRPr="00600B4A" w:rsidRDefault="00600B4A" w:rsidP="00600B4A">
            <w:pPr>
              <w:ind w:right="-234"/>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
              </w:rPr>
            </w:pPr>
            <w:r w:rsidRPr="00600B4A">
              <w:rPr>
                <w:rFonts w:ascii="Arial Narrow" w:hAnsi="Arial Narrow" w:cs="Arial"/>
                <w:bCs/>
                <w:iCs/>
                <w:sz w:val="24"/>
                <w:szCs w:val="24"/>
                <w:lang w:val="es-ES_tradnl" w:eastAsia="es-ES"/>
              </w:rPr>
              <w:t xml:space="preserve">Dr. C. Francisco Humberto </w:t>
            </w:r>
            <w:proofErr w:type="spellStart"/>
            <w:r w:rsidRPr="00600B4A">
              <w:rPr>
                <w:rFonts w:ascii="Arial Narrow" w:hAnsi="Arial Narrow" w:cs="Arial"/>
                <w:bCs/>
                <w:iCs/>
                <w:sz w:val="24"/>
                <w:szCs w:val="24"/>
                <w:lang w:val="es-ES_tradnl" w:eastAsia="es-ES"/>
              </w:rPr>
              <w:t>Figaredo</w:t>
            </w:r>
            <w:proofErr w:type="spellEnd"/>
            <w:r w:rsidRPr="00600B4A">
              <w:rPr>
                <w:rFonts w:ascii="Arial Narrow" w:hAnsi="Arial Narrow" w:cs="Arial"/>
                <w:bCs/>
                <w:iCs/>
                <w:sz w:val="24"/>
                <w:szCs w:val="24"/>
                <w:lang w:val="es-ES_tradnl" w:eastAsia="es-ES"/>
              </w:rPr>
              <w:t xml:space="preserve"> Curiel.</w:t>
            </w:r>
          </w:p>
          <w:p w14:paraId="0CF1B006" w14:textId="77777777" w:rsidR="00600B4A" w:rsidRPr="00600B4A" w:rsidRDefault="00600B4A" w:rsidP="00600B4A">
            <w:pPr>
              <w:ind w:left="142" w:right="-234"/>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
              </w:rPr>
            </w:pPr>
          </w:p>
          <w:p w14:paraId="2EFA9652" w14:textId="77777777" w:rsidR="00600B4A" w:rsidRPr="00600B4A" w:rsidRDefault="00600B4A" w:rsidP="00600B4A">
            <w:pPr>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p>
        </w:tc>
        <w:tc>
          <w:tcPr>
            <w:tcW w:w="2127" w:type="dxa"/>
          </w:tcPr>
          <w:p w14:paraId="5E658DD8"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Taller de Educación Bioética en Tecnología de la Salud</w:t>
            </w:r>
          </w:p>
        </w:tc>
      </w:tr>
      <w:tr w:rsidR="00600B4A" w:rsidRPr="00600B4A" w14:paraId="3FE71228"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7F761E25"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w:t>
            </w:r>
          </w:p>
        </w:tc>
        <w:tc>
          <w:tcPr>
            <w:tcW w:w="3858" w:type="dxa"/>
          </w:tcPr>
          <w:p w14:paraId="716F7649" w14:textId="77777777" w:rsidR="00600B4A" w:rsidRPr="00600B4A" w:rsidRDefault="00600B4A" w:rsidP="00600B4A">
            <w:pPr>
              <w:ind w:left="-17" w:right="-234"/>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sz w:val="24"/>
                <w:szCs w:val="24"/>
                <w:lang w:val="es-ES_tradnl" w:eastAsia="es-ES"/>
              </w:rPr>
              <w:t>*Pensamiento crítico en la universidad del siglo XXI</w:t>
            </w:r>
          </w:p>
        </w:tc>
        <w:tc>
          <w:tcPr>
            <w:tcW w:w="2410" w:type="dxa"/>
          </w:tcPr>
          <w:p w14:paraId="5C19D0AB"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M Sc. Geraldo </w:t>
            </w:r>
            <w:r w:rsidRPr="00600B4A">
              <w:rPr>
                <w:rFonts w:ascii="Arial Narrow" w:hAnsi="Arial Narrow" w:cs="Arial"/>
                <w:bCs/>
                <w:iCs/>
                <w:sz w:val="24"/>
                <w:szCs w:val="24"/>
                <w:lang w:val="es-ES_tradnl" w:eastAsia="es-ES"/>
              </w:rPr>
              <w:t>Luis Valdés Pérez</w:t>
            </w:r>
          </w:p>
        </w:tc>
        <w:tc>
          <w:tcPr>
            <w:tcW w:w="2127" w:type="dxa"/>
          </w:tcPr>
          <w:p w14:paraId="65671D97"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Taller de Educación Bioética en Tecnología de la Salud</w:t>
            </w:r>
          </w:p>
        </w:tc>
      </w:tr>
      <w:tr w:rsidR="00600B4A" w:rsidRPr="00600B4A" w14:paraId="770869AE" w14:textId="77777777" w:rsidTr="00432BB1">
        <w:trPr>
          <w:trHeight w:val="243"/>
        </w:trPr>
        <w:tc>
          <w:tcPr>
            <w:cnfStyle w:val="001000000000" w:firstRow="0" w:lastRow="0" w:firstColumn="1" w:lastColumn="0" w:oddVBand="0" w:evenVBand="0" w:oddHBand="0" w:evenHBand="0" w:firstRowFirstColumn="0" w:firstRowLastColumn="0" w:lastRowFirstColumn="0" w:lastRowLastColumn="0"/>
            <w:tcW w:w="928" w:type="dxa"/>
          </w:tcPr>
          <w:p w14:paraId="1EB05C6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4</w:t>
            </w:r>
          </w:p>
        </w:tc>
        <w:tc>
          <w:tcPr>
            <w:tcW w:w="3858" w:type="dxa"/>
          </w:tcPr>
          <w:p w14:paraId="6ED4B287" w14:textId="77777777" w:rsidR="00600B4A" w:rsidRPr="00600B4A" w:rsidRDefault="00600B4A" w:rsidP="00600B4A">
            <w:pPr>
              <w:ind w:left="-17" w:right="-234"/>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sz w:val="24"/>
                <w:szCs w:val="24"/>
                <w:lang w:val="es-ES_tradnl" w:eastAsia="es-ES"/>
              </w:rPr>
              <w:t>*La ética en el contexto actual de la salud</w:t>
            </w:r>
          </w:p>
        </w:tc>
        <w:tc>
          <w:tcPr>
            <w:tcW w:w="2410" w:type="dxa"/>
          </w:tcPr>
          <w:p w14:paraId="70D1D53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Dr. C Norma Vicenta Cabrera Domínguez</w:t>
            </w:r>
          </w:p>
        </w:tc>
        <w:tc>
          <w:tcPr>
            <w:tcW w:w="2127" w:type="dxa"/>
          </w:tcPr>
          <w:p w14:paraId="3CED4F4F"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I Taller de Educación Bioética en </w:t>
            </w:r>
            <w:r w:rsidRPr="00600B4A">
              <w:rPr>
                <w:rFonts w:ascii="Arial Narrow" w:eastAsia="Calibri" w:hAnsi="Arial Narrow" w:cs="Arial"/>
                <w:sz w:val="24"/>
                <w:szCs w:val="24"/>
                <w:lang w:val="es-ES_tradnl"/>
              </w:rPr>
              <w:lastRenderedPageBreak/>
              <w:t>Tecnología de la Salud</w:t>
            </w:r>
          </w:p>
        </w:tc>
      </w:tr>
      <w:tr w:rsidR="00600B4A" w:rsidRPr="00600B4A" w14:paraId="1BC6E218"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18CB2C34"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lastRenderedPageBreak/>
              <w:t>5</w:t>
            </w:r>
          </w:p>
        </w:tc>
        <w:tc>
          <w:tcPr>
            <w:tcW w:w="3858" w:type="dxa"/>
          </w:tcPr>
          <w:p w14:paraId="456B8142" w14:textId="77777777" w:rsidR="00600B4A" w:rsidRPr="00600B4A" w:rsidRDefault="00600B4A" w:rsidP="00600B4A">
            <w:pPr>
              <w:ind w:right="-234"/>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*Génesis y evolución de la identidad cultural cubana.</w:t>
            </w:r>
          </w:p>
        </w:tc>
        <w:tc>
          <w:tcPr>
            <w:tcW w:w="2410" w:type="dxa"/>
          </w:tcPr>
          <w:p w14:paraId="484AADEC"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 xml:space="preserve">Dr. C. </w:t>
            </w:r>
            <w:proofErr w:type="spellStart"/>
            <w:r w:rsidRPr="00600B4A">
              <w:rPr>
                <w:rFonts w:ascii="Arial Narrow" w:hAnsi="Arial Narrow" w:cs="Arial"/>
                <w:bCs/>
                <w:iCs/>
                <w:sz w:val="24"/>
                <w:szCs w:val="24"/>
                <w:lang w:val="es-ES_tradnl" w:eastAsia="es-ES"/>
              </w:rPr>
              <w:t>Raidel</w:t>
            </w:r>
            <w:proofErr w:type="spellEnd"/>
            <w:r w:rsidRPr="00600B4A">
              <w:rPr>
                <w:rFonts w:ascii="Arial Narrow" w:hAnsi="Arial Narrow" w:cs="Arial"/>
                <w:bCs/>
                <w:iCs/>
                <w:sz w:val="24"/>
                <w:szCs w:val="24"/>
                <w:lang w:val="es-ES_tradnl" w:eastAsia="es-ES"/>
              </w:rPr>
              <w:t xml:space="preserve"> Martínez Pérez</w:t>
            </w:r>
          </w:p>
        </w:tc>
        <w:tc>
          <w:tcPr>
            <w:tcW w:w="2127" w:type="dxa"/>
          </w:tcPr>
          <w:p w14:paraId="73FF149E"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Taller de Educación Bioética en Tecnología de la Salud</w:t>
            </w:r>
          </w:p>
        </w:tc>
      </w:tr>
      <w:tr w:rsidR="00600B4A" w:rsidRPr="00600B4A" w14:paraId="73F29EF0" w14:textId="77777777" w:rsidTr="00432BB1">
        <w:trPr>
          <w:trHeight w:val="243"/>
        </w:trPr>
        <w:tc>
          <w:tcPr>
            <w:cnfStyle w:val="001000000000" w:firstRow="0" w:lastRow="0" w:firstColumn="1" w:lastColumn="0" w:oddVBand="0" w:evenVBand="0" w:oddHBand="0" w:evenHBand="0" w:firstRowFirstColumn="0" w:firstRowLastColumn="0" w:lastRowFirstColumn="0" w:lastRowLastColumn="0"/>
            <w:tcW w:w="928" w:type="dxa"/>
          </w:tcPr>
          <w:p w14:paraId="37DC6D6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6</w:t>
            </w:r>
          </w:p>
        </w:tc>
        <w:tc>
          <w:tcPr>
            <w:tcW w:w="3858" w:type="dxa"/>
          </w:tcPr>
          <w:p w14:paraId="1E5D516C"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sz w:val="24"/>
                <w:szCs w:val="24"/>
                <w:lang w:val="es-MX"/>
              </w:rPr>
            </w:pPr>
            <w:r w:rsidRPr="00600B4A">
              <w:rPr>
                <w:rFonts w:ascii="Arial Narrow" w:eastAsia="Calibri" w:hAnsi="Arial Narrow" w:cs="Arial"/>
                <w:bCs/>
                <w:color w:val="000000"/>
                <w:sz w:val="24"/>
                <w:szCs w:val="24"/>
                <w:lang w:val="es-ES_tradnl"/>
              </w:rPr>
              <w:t xml:space="preserve">*Discapacidad y salud auditiva </w:t>
            </w:r>
          </w:p>
        </w:tc>
        <w:tc>
          <w:tcPr>
            <w:tcW w:w="2410" w:type="dxa"/>
          </w:tcPr>
          <w:p w14:paraId="7D0969A2"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4"/>
                <w:szCs w:val="24"/>
                <w:lang w:val="es-ES_tradnl"/>
              </w:rPr>
            </w:pPr>
            <w:proofErr w:type="spellStart"/>
            <w:r w:rsidRPr="00600B4A">
              <w:rPr>
                <w:rFonts w:ascii="Arial Narrow" w:eastAsia="Calibri" w:hAnsi="Arial Narrow" w:cs="Arial"/>
                <w:bCs/>
                <w:iCs/>
                <w:sz w:val="24"/>
                <w:szCs w:val="24"/>
                <w:lang w:val="es-ES_tradnl"/>
              </w:rPr>
              <w:t>Osmara</w:t>
            </w:r>
            <w:proofErr w:type="spellEnd"/>
            <w:r w:rsidRPr="00600B4A">
              <w:rPr>
                <w:rFonts w:ascii="Arial Narrow" w:eastAsia="Calibri" w:hAnsi="Arial Narrow" w:cs="Arial"/>
                <w:bCs/>
                <w:iCs/>
                <w:sz w:val="24"/>
                <w:szCs w:val="24"/>
                <w:lang w:val="es-ES_tradnl"/>
              </w:rPr>
              <w:t xml:space="preserve"> Delgado Sánchez.</w:t>
            </w:r>
          </w:p>
        </w:tc>
        <w:tc>
          <w:tcPr>
            <w:tcW w:w="2127" w:type="dxa"/>
          </w:tcPr>
          <w:p w14:paraId="6D265E0A"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 Simposio Internacional de Logopedia, Foniatría y Audiología</w:t>
            </w:r>
          </w:p>
        </w:tc>
      </w:tr>
      <w:tr w:rsidR="00600B4A" w:rsidRPr="00600B4A" w14:paraId="7969C04C"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DC8606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7</w:t>
            </w:r>
          </w:p>
        </w:tc>
        <w:tc>
          <w:tcPr>
            <w:tcW w:w="3858" w:type="dxa"/>
          </w:tcPr>
          <w:p w14:paraId="4B2691E7" w14:textId="77777777" w:rsidR="00600B4A" w:rsidRPr="00600B4A" w:rsidRDefault="00600B4A" w:rsidP="00600B4A">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*Recursos tecnológicos en Logofonoaudiología.</w:t>
            </w:r>
          </w:p>
        </w:tc>
        <w:tc>
          <w:tcPr>
            <w:tcW w:w="2410" w:type="dxa"/>
          </w:tcPr>
          <w:p w14:paraId="21B81FE4"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iCs/>
                <w:sz w:val="24"/>
                <w:szCs w:val="24"/>
                <w:lang w:val="es-ES_tradnl" w:eastAsia="es-ES"/>
              </w:rPr>
            </w:pPr>
            <w:proofErr w:type="spellStart"/>
            <w:r w:rsidRPr="00600B4A">
              <w:rPr>
                <w:rFonts w:ascii="Arial Narrow" w:hAnsi="Arial Narrow" w:cs="Arial"/>
                <w:bCs/>
                <w:iCs/>
                <w:sz w:val="24"/>
                <w:szCs w:val="24"/>
                <w:lang w:val="es-ES_tradnl" w:eastAsia="es-ES"/>
              </w:rPr>
              <w:t>Yoanet</w:t>
            </w:r>
            <w:proofErr w:type="spellEnd"/>
            <w:r w:rsidRPr="00600B4A">
              <w:rPr>
                <w:rFonts w:ascii="Arial Narrow" w:hAnsi="Arial Narrow" w:cs="Arial"/>
                <w:bCs/>
                <w:iCs/>
                <w:sz w:val="24"/>
                <w:szCs w:val="24"/>
                <w:lang w:val="es-ES_tradnl" w:eastAsia="es-ES"/>
              </w:rPr>
              <w:t xml:space="preserve"> </w:t>
            </w:r>
            <w:proofErr w:type="spellStart"/>
            <w:r w:rsidRPr="00600B4A">
              <w:rPr>
                <w:rFonts w:ascii="Arial Narrow" w:hAnsi="Arial Narrow" w:cs="Arial"/>
                <w:bCs/>
                <w:iCs/>
                <w:sz w:val="24"/>
                <w:szCs w:val="24"/>
                <w:lang w:val="es-ES_tradnl" w:eastAsia="es-ES"/>
              </w:rPr>
              <w:t>Amarilys</w:t>
            </w:r>
            <w:proofErr w:type="spellEnd"/>
            <w:r w:rsidRPr="00600B4A">
              <w:rPr>
                <w:rFonts w:ascii="Arial Narrow" w:hAnsi="Arial Narrow" w:cs="Arial"/>
                <w:bCs/>
                <w:iCs/>
                <w:sz w:val="24"/>
                <w:szCs w:val="24"/>
                <w:lang w:val="es-ES_tradnl" w:eastAsia="es-ES"/>
              </w:rPr>
              <w:t xml:space="preserve"> Álvarez Arrieta</w:t>
            </w:r>
          </w:p>
        </w:tc>
        <w:tc>
          <w:tcPr>
            <w:tcW w:w="2127" w:type="dxa"/>
          </w:tcPr>
          <w:p w14:paraId="2FAC208E"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 Simposio Internacional de Logopedia, Foniatría y Audiología</w:t>
            </w:r>
          </w:p>
        </w:tc>
      </w:tr>
      <w:tr w:rsidR="00600B4A" w:rsidRPr="00600B4A" w14:paraId="58B47785"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9032635"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8</w:t>
            </w:r>
          </w:p>
        </w:tc>
        <w:tc>
          <w:tcPr>
            <w:tcW w:w="3858" w:type="dxa"/>
          </w:tcPr>
          <w:p w14:paraId="38DDB02C"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color w:val="000000"/>
                <w:sz w:val="24"/>
                <w:szCs w:val="24"/>
                <w:lang w:val="es-ES_tradnl"/>
              </w:rPr>
            </w:pPr>
            <w:r w:rsidRPr="00600B4A">
              <w:rPr>
                <w:rFonts w:ascii="Arial Narrow" w:eastAsia="Calibri" w:hAnsi="Arial Narrow" w:cs="Arial"/>
                <w:color w:val="000000"/>
                <w:sz w:val="24"/>
                <w:szCs w:val="24"/>
                <w:lang w:val="es-ES_tradnl"/>
              </w:rPr>
              <w:t>*Musicoterapia: un recurso para la   Logofonoaudiología.</w:t>
            </w:r>
          </w:p>
        </w:tc>
        <w:tc>
          <w:tcPr>
            <w:tcW w:w="2410" w:type="dxa"/>
          </w:tcPr>
          <w:p w14:paraId="2BBC578F"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color w:val="000000"/>
                <w:sz w:val="24"/>
                <w:szCs w:val="24"/>
                <w:lang w:val="es-ES_tradnl"/>
              </w:rPr>
              <w:t xml:space="preserve">M. Sc </w:t>
            </w:r>
            <w:proofErr w:type="spellStart"/>
            <w:r w:rsidRPr="00600B4A">
              <w:rPr>
                <w:rFonts w:ascii="Arial Narrow" w:eastAsia="Calibri" w:hAnsi="Arial Narrow" w:cs="Arial"/>
                <w:color w:val="000000"/>
                <w:sz w:val="24"/>
                <w:szCs w:val="24"/>
                <w:lang w:val="es-ES_tradnl"/>
              </w:rPr>
              <w:t>Idida</w:t>
            </w:r>
            <w:proofErr w:type="spellEnd"/>
            <w:r w:rsidRPr="00600B4A">
              <w:rPr>
                <w:rFonts w:ascii="Arial Narrow" w:eastAsia="Calibri" w:hAnsi="Arial Narrow" w:cs="Arial"/>
                <w:color w:val="000000"/>
                <w:sz w:val="24"/>
                <w:szCs w:val="24"/>
                <w:lang w:val="es-ES_tradnl"/>
              </w:rPr>
              <w:t xml:space="preserve"> María </w:t>
            </w:r>
            <w:proofErr w:type="spellStart"/>
            <w:r w:rsidRPr="00600B4A">
              <w:rPr>
                <w:rFonts w:ascii="Arial Narrow" w:eastAsia="Calibri" w:hAnsi="Arial Narrow" w:cs="Arial"/>
                <w:color w:val="000000"/>
                <w:sz w:val="24"/>
                <w:szCs w:val="24"/>
                <w:lang w:val="es-ES_tradnl"/>
              </w:rPr>
              <w:t>Rigual</w:t>
            </w:r>
            <w:proofErr w:type="spellEnd"/>
            <w:r w:rsidRPr="00600B4A">
              <w:rPr>
                <w:rFonts w:ascii="Arial Narrow" w:eastAsia="Calibri" w:hAnsi="Arial Narrow" w:cs="Arial"/>
                <w:color w:val="000000"/>
                <w:sz w:val="24"/>
                <w:szCs w:val="24"/>
                <w:lang w:val="es-ES_tradnl"/>
              </w:rPr>
              <w:t xml:space="preserve"> González</w:t>
            </w:r>
          </w:p>
        </w:tc>
        <w:tc>
          <w:tcPr>
            <w:tcW w:w="2127" w:type="dxa"/>
          </w:tcPr>
          <w:p w14:paraId="7377DF0A"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 Simposio Internacional de Logopedia, Foniatría y Audiología</w:t>
            </w:r>
          </w:p>
        </w:tc>
      </w:tr>
      <w:tr w:rsidR="00600B4A" w:rsidRPr="00600B4A" w14:paraId="1BB0D4A0"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1E5A10F2"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9</w:t>
            </w:r>
          </w:p>
        </w:tc>
        <w:tc>
          <w:tcPr>
            <w:tcW w:w="3858" w:type="dxa"/>
          </w:tcPr>
          <w:p w14:paraId="0048CF69"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 w:val="24"/>
                <w:szCs w:val="24"/>
                <w:lang w:val="es-ES_tradnl"/>
              </w:rPr>
            </w:pPr>
            <w:r w:rsidRPr="00600B4A">
              <w:rPr>
                <w:rFonts w:ascii="Arial Narrow" w:eastAsia="Calibri" w:hAnsi="Arial Narrow" w:cs="Arial"/>
                <w:color w:val="000000"/>
                <w:sz w:val="24"/>
                <w:szCs w:val="24"/>
                <w:lang w:val="es-ES_tradnl"/>
              </w:rPr>
              <w:t xml:space="preserve">*Prácticas de intervención </w:t>
            </w:r>
            <w:proofErr w:type="spellStart"/>
            <w:r w:rsidRPr="00600B4A">
              <w:rPr>
                <w:rFonts w:ascii="Arial Narrow" w:eastAsia="Calibri" w:hAnsi="Arial Narrow" w:cs="Arial"/>
                <w:color w:val="000000"/>
                <w:sz w:val="24"/>
                <w:szCs w:val="24"/>
                <w:lang w:val="es-ES_tradnl"/>
              </w:rPr>
              <w:t>logofonoaudiológica</w:t>
            </w:r>
            <w:proofErr w:type="spellEnd"/>
            <w:r w:rsidRPr="00600B4A">
              <w:rPr>
                <w:rFonts w:ascii="Arial Narrow" w:eastAsia="Calibri" w:hAnsi="Arial Narrow" w:cs="Arial"/>
                <w:color w:val="000000"/>
                <w:sz w:val="24"/>
                <w:szCs w:val="24"/>
                <w:lang w:val="es-ES_tradnl"/>
              </w:rPr>
              <w:t xml:space="preserve"> en el marco de la APS. Del discurso a la práctica efectiva</w:t>
            </w:r>
          </w:p>
        </w:tc>
        <w:tc>
          <w:tcPr>
            <w:tcW w:w="2410" w:type="dxa"/>
          </w:tcPr>
          <w:p w14:paraId="0449AB2B"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color w:val="000000"/>
                <w:sz w:val="24"/>
                <w:szCs w:val="24"/>
                <w:lang w:val="es-ES_tradnl"/>
              </w:rPr>
            </w:pPr>
            <w:proofErr w:type="spellStart"/>
            <w:r w:rsidRPr="00600B4A">
              <w:rPr>
                <w:rFonts w:ascii="Arial Narrow" w:eastAsia="Calibri" w:hAnsi="Arial Narrow" w:cs="Arial"/>
                <w:color w:val="000000"/>
                <w:sz w:val="24"/>
                <w:szCs w:val="24"/>
                <w:lang w:val="es-ES_tradnl"/>
              </w:rPr>
              <w:t>MSc</w:t>
            </w:r>
            <w:proofErr w:type="spellEnd"/>
            <w:r w:rsidRPr="00600B4A">
              <w:rPr>
                <w:rFonts w:ascii="Arial Narrow" w:eastAsia="Calibri" w:hAnsi="Arial Narrow" w:cs="Arial"/>
                <w:color w:val="000000"/>
                <w:sz w:val="24"/>
                <w:szCs w:val="24"/>
                <w:lang w:val="es-ES_tradnl"/>
              </w:rPr>
              <w:t xml:space="preserve">. Karina María Caballero </w:t>
            </w:r>
            <w:proofErr w:type="spellStart"/>
            <w:r w:rsidRPr="00600B4A">
              <w:rPr>
                <w:rFonts w:ascii="Arial Narrow" w:eastAsia="Calibri" w:hAnsi="Arial Narrow" w:cs="Arial"/>
                <w:color w:val="000000"/>
                <w:sz w:val="24"/>
                <w:szCs w:val="24"/>
                <w:lang w:val="es-ES_tradnl"/>
              </w:rPr>
              <w:t>Rubiella</w:t>
            </w:r>
            <w:proofErr w:type="spellEnd"/>
          </w:p>
        </w:tc>
        <w:tc>
          <w:tcPr>
            <w:tcW w:w="2127" w:type="dxa"/>
          </w:tcPr>
          <w:p w14:paraId="193830B2"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 Simposio Internacional de Logopedia, Foniatría y Audiología</w:t>
            </w:r>
          </w:p>
        </w:tc>
      </w:tr>
      <w:tr w:rsidR="00600B4A" w:rsidRPr="00600B4A" w14:paraId="083655C6"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9D9B502" w14:textId="77777777" w:rsidR="00600B4A" w:rsidRPr="00600B4A" w:rsidRDefault="00600B4A" w:rsidP="00600B4A">
            <w:pPr>
              <w:rPr>
                <w:rFonts w:ascii="Arial Narrow" w:eastAsia="Calibri" w:hAnsi="Arial Narrow" w:cs="Arial"/>
                <w:sz w:val="24"/>
                <w:szCs w:val="24"/>
                <w:lang w:val="es-ES_tradnl"/>
              </w:rPr>
            </w:pPr>
            <w:bookmarkStart w:id="7" w:name="_Hlk126801983"/>
            <w:r w:rsidRPr="00600B4A">
              <w:rPr>
                <w:rFonts w:ascii="Arial Narrow" w:eastAsia="Calibri" w:hAnsi="Arial Narrow" w:cs="Arial"/>
                <w:sz w:val="24"/>
                <w:szCs w:val="24"/>
                <w:lang w:val="es-ES_tradnl"/>
              </w:rPr>
              <w:t>10</w:t>
            </w:r>
          </w:p>
        </w:tc>
        <w:tc>
          <w:tcPr>
            <w:tcW w:w="3858" w:type="dxa"/>
          </w:tcPr>
          <w:p w14:paraId="6001FCBB" w14:textId="77777777" w:rsidR="00600B4A" w:rsidRPr="00600B4A" w:rsidRDefault="00600B4A" w:rsidP="00600B4A">
            <w:pPr>
              <w:ind w:left="-17"/>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sz w:val="24"/>
                <w:szCs w:val="24"/>
                <w:lang w:val="es-ES_tradnl" w:eastAsia="es-ES"/>
              </w:rPr>
              <w:t>*El mejoramiento continuo de la calidad en las carreras de las Tecnologías de la Salud mediante el trabajo metodológico.</w:t>
            </w:r>
          </w:p>
        </w:tc>
        <w:tc>
          <w:tcPr>
            <w:tcW w:w="2410" w:type="dxa"/>
          </w:tcPr>
          <w:p w14:paraId="474982C7"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M. Sc. Alfredo Álvarez González</w:t>
            </w:r>
          </w:p>
        </w:tc>
        <w:tc>
          <w:tcPr>
            <w:tcW w:w="2127" w:type="dxa"/>
          </w:tcPr>
          <w:p w14:paraId="6A2AD4E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bookmarkEnd w:id="7"/>
      <w:tr w:rsidR="00600B4A" w:rsidRPr="00600B4A" w14:paraId="78047E0A" w14:textId="77777777" w:rsidTr="00432BB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28" w:type="dxa"/>
          </w:tcPr>
          <w:p w14:paraId="278534B8"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11</w:t>
            </w:r>
          </w:p>
        </w:tc>
        <w:tc>
          <w:tcPr>
            <w:tcW w:w="3858" w:type="dxa"/>
          </w:tcPr>
          <w:p w14:paraId="3C443BA1" w14:textId="77777777" w:rsidR="00600B4A" w:rsidRPr="00600B4A" w:rsidRDefault="00600B4A" w:rsidP="00600B4A">
            <w:pPr>
              <w:spacing w:after="20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*Actualización de los documentos normativos del trabajo metodológico en la Educación Superior.</w:t>
            </w:r>
          </w:p>
        </w:tc>
        <w:tc>
          <w:tcPr>
            <w:tcW w:w="2410" w:type="dxa"/>
          </w:tcPr>
          <w:p w14:paraId="20B05F97"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bCs/>
                <w:iCs/>
                <w:sz w:val="24"/>
                <w:szCs w:val="24"/>
                <w:lang w:val="es-ES_tradnl"/>
              </w:rPr>
              <w:t>M. Sc. Zunilda Márquez Giralt</w:t>
            </w:r>
          </w:p>
        </w:tc>
        <w:tc>
          <w:tcPr>
            <w:tcW w:w="2127" w:type="dxa"/>
          </w:tcPr>
          <w:p w14:paraId="294FDE00"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7F8C8DB2" w14:textId="77777777" w:rsidTr="00432BB1">
        <w:trPr>
          <w:trHeight w:val="368"/>
        </w:trPr>
        <w:tc>
          <w:tcPr>
            <w:cnfStyle w:val="001000000000" w:firstRow="0" w:lastRow="0" w:firstColumn="1" w:lastColumn="0" w:oddVBand="0" w:evenVBand="0" w:oddHBand="0" w:evenHBand="0" w:firstRowFirstColumn="0" w:firstRowLastColumn="0" w:lastRowFirstColumn="0" w:lastRowLastColumn="0"/>
            <w:tcW w:w="928" w:type="dxa"/>
          </w:tcPr>
          <w:p w14:paraId="5F642FE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12</w:t>
            </w:r>
          </w:p>
        </w:tc>
        <w:tc>
          <w:tcPr>
            <w:tcW w:w="3858" w:type="dxa"/>
          </w:tcPr>
          <w:p w14:paraId="218DBA75" w14:textId="77777777" w:rsidR="00600B4A" w:rsidRPr="00600B4A" w:rsidRDefault="00600B4A" w:rsidP="00600B4A">
            <w:pPr>
              <w:spacing w:after="200"/>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eastAsia="Calibri" w:hAnsi="Arial Narrow" w:cs="Arial"/>
                <w:sz w:val="24"/>
                <w:szCs w:val="24"/>
                <w:lang w:val="es-ES_tradnl"/>
              </w:rPr>
              <w:t>*Didáctica en Tecnología de la Salud</w:t>
            </w:r>
          </w:p>
        </w:tc>
        <w:tc>
          <w:tcPr>
            <w:tcW w:w="2410" w:type="dxa"/>
          </w:tcPr>
          <w:p w14:paraId="5536EDAC"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4"/>
                <w:szCs w:val="24"/>
                <w:lang w:val="es-ES_tradnl"/>
              </w:rPr>
            </w:pPr>
            <w:r w:rsidRPr="00600B4A">
              <w:rPr>
                <w:rFonts w:ascii="Arial Narrow" w:eastAsia="Calibri" w:hAnsi="Arial Narrow" w:cs="Arial"/>
                <w:sz w:val="24"/>
                <w:szCs w:val="24"/>
                <w:lang w:val="es-ES_tradnl"/>
              </w:rPr>
              <w:t>Dr. C. Antonio Gustavo Porto Ramos</w:t>
            </w:r>
          </w:p>
        </w:tc>
        <w:tc>
          <w:tcPr>
            <w:tcW w:w="2127" w:type="dxa"/>
          </w:tcPr>
          <w:p w14:paraId="3748D127"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7BB85269" w14:textId="77777777" w:rsidTr="00432BB1">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928" w:type="dxa"/>
          </w:tcPr>
          <w:p w14:paraId="4E24DF46"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13</w:t>
            </w:r>
          </w:p>
        </w:tc>
        <w:tc>
          <w:tcPr>
            <w:tcW w:w="3858" w:type="dxa"/>
          </w:tcPr>
          <w:p w14:paraId="779652C6" w14:textId="77777777" w:rsidR="00600B4A" w:rsidRPr="00600B4A" w:rsidRDefault="00600B4A" w:rsidP="00600B4A">
            <w:pPr>
              <w:spacing w:after="200"/>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eastAsia="Calibri" w:hAnsi="Arial Narrow" w:cs="Arial"/>
                <w:sz w:val="24"/>
                <w:szCs w:val="24"/>
                <w:lang w:val="es-ES_tradnl"/>
              </w:rPr>
              <w:t>*El proceso pedagógico de posgrado, su esencia y desarrollo para profesionales de la salud</w:t>
            </w:r>
          </w:p>
        </w:tc>
        <w:tc>
          <w:tcPr>
            <w:tcW w:w="2410" w:type="dxa"/>
          </w:tcPr>
          <w:p w14:paraId="5CF267AB"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bCs/>
                <w:iCs/>
                <w:sz w:val="24"/>
                <w:szCs w:val="24"/>
                <w:lang w:val="es-ES_tradnl"/>
              </w:rPr>
            </w:pPr>
            <w:r w:rsidRPr="00600B4A">
              <w:rPr>
                <w:rFonts w:ascii="Arial Narrow" w:eastAsia="Calibri" w:hAnsi="Arial Narrow" w:cs="Arial"/>
                <w:sz w:val="24"/>
                <w:szCs w:val="24"/>
                <w:lang w:val="es-ES_tradnl"/>
              </w:rPr>
              <w:t>Dr. C. Guillermo Jesús Bernaza Rodríguez</w:t>
            </w:r>
          </w:p>
        </w:tc>
        <w:tc>
          <w:tcPr>
            <w:tcW w:w="2127" w:type="dxa"/>
          </w:tcPr>
          <w:p w14:paraId="5A800122"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31ECCE8D" w14:textId="77777777" w:rsidTr="00432BB1">
        <w:trPr>
          <w:trHeight w:val="368"/>
        </w:trPr>
        <w:tc>
          <w:tcPr>
            <w:cnfStyle w:val="001000000000" w:firstRow="0" w:lastRow="0" w:firstColumn="1" w:lastColumn="0" w:oddVBand="0" w:evenVBand="0" w:oddHBand="0" w:evenHBand="0" w:firstRowFirstColumn="0" w:firstRowLastColumn="0" w:lastRowFirstColumn="0" w:lastRowLastColumn="0"/>
            <w:tcW w:w="928" w:type="dxa"/>
          </w:tcPr>
          <w:p w14:paraId="693E76E9"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14</w:t>
            </w:r>
          </w:p>
        </w:tc>
        <w:tc>
          <w:tcPr>
            <w:tcW w:w="3858" w:type="dxa"/>
          </w:tcPr>
          <w:p w14:paraId="1C64B0B9"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*Recursos educativos digitales para el diseño de cursos virtuales</w:t>
            </w:r>
          </w:p>
        </w:tc>
        <w:tc>
          <w:tcPr>
            <w:tcW w:w="2410" w:type="dxa"/>
          </w:tcPr>
          <w:p w14:paraId="5DDC682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bCs/>
                <w:iCs/>
                <w:sz w:val="24"/>
                <w:szCs w:val="24"/>
                <w:lang w:val="es-ES_tradnl"/>
              </w:rPr>
            </w:pPr>
            <w:r w:rsidRPr="00600B4A">
              <w:rPr>
                <w:rFonts w:ascii="Arial Narrow" w:eastAsia="Calibri" w:hAnsi="Arial Narrow" w:cs="Arial"/>
                <w:sz w:val="24"/>
                <w:szCs w:val="24"/>
                <w:lang w:val="es-ES_tradnl"/>
              </w:rPr>
              <w:t xml:space="preserve">Lic. </w:t>
            </w:r>
            <w:proofErr w:type="spellStart"/>
            <w:r w:rsidRPr="00600B4A">
              <w:rPr>
                <w:rFonts w:ascii="Arial Narrow" w:eastAsia="Calibri" w:hAnsi="Arial Narrow" w:cs="Arial"/>
                <w:sz w:val="24"/>
                <w:szCs w:val="24"/>
                <w:lang w:val="es-ES_tradnl"/>
              </w:rPr>
              <w:t>Ysis</w:t>
            </w:r>
            <w:proofErr w:type="spellEnd"/>
            <w:r w:rsidRPr="00600B4A">
              <w:rPr>
                <w:rFonts w:ascii="Arial Narrow" w:eastAsia="Calibri" w:hAnsi="Arial Narrow" w:cs="Arial"/>
                <w:sz w:val="24"/>
                <w:szCs w:val="24"/>
                <w:lang w:val="es-ES_tradnl"/>
              </w:rPr>
              <w:t xml:space="preserve"> del Carmen Molina Martínez</w:t>
            </w:r>
          </w:p>
        </w:tc>
        <w:tc>
          <w:tcPr>
            <w:tcW w:w="2127" w:type="dxa"/>
          </w:tcPr>
          <w:p w14:paraId="6B94437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55BDD0BC"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64BCB230"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14</w:t>
            </w:r>
          </w:p>
        </w:tc>
        <w:tc>
          <w:tcPr>
            <w:tcW w:w="3858" w:type="dxa"/>
          </w:tcPr>
          <w:p w14:paraId="360CD9C4"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sz w:val="24"/>
                <w:szCs w:val="24"/>
                <w:lang w:val="es-ES_tradnl" w:eastAsia="es-ES"/>
              </w:rPr>
              <w:t>*Las estrategias curriculares una vía para el establecimiento de la interdisciplinariedad en Tecnología de la Salud</w:t>
            </w:r>
          </w:p>
        </w:tc>
        <w:tc>
          <w:tcPr>
            <w:tcW w:w="2410" w:type="dxa"/>
          </w:tcPr>
          <w:p w14:paraId="260B177C"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 xml:space="preserve">Dr. C. </w:t>
            </w:r>
            <w:proofErr w:type="spellStart"/>
            <w:r w:rsidRPr="00600B4A">
              <w:rPr>
                <w:rFonts w:ascii="Arial Narrow" w:hAnsi="Arial Narrow" w:cs="Arial"/>
                <w:bCs/>
                <w:iCs/>
                <w:sz w:val="24"/>
                <w:szCs w:val="24"/>
                <w:lang w:val="es-ES_tradnl" w:eastAsia="es-ES"/>
              </w:rPr>
              <w:t>Zoraya</w:t>
            </w:r>
            <w:proofErr w:type="spellEnd"/>
            <w:r w:rsidRPr="00600B4A">
              <w:rPr>
                <w:rFonts w:ascii="Arial Narrow" w:hAnsi="Arial Narrow" w:cs="Arial"/>
                <w:bCs/>
                <w:iCs/>
                <w:sz w:val="24"/>
                <w:szCs w:val="24"/>
                <w:lang w:val="es-ES_tradnl" w:eastAsia="es-ES"/>
              </w:rPr>
              <w:t xml:space="preserve"> Sánchez Camacho</w:t>
            </w:r>
          </w:p>
        </w:tc>
        <w:tc>
          <w:tcPr>
            <w:tcW w:w="2127" w:type="dxa"/>
          </w:tcPr>
          <w:p w14:paraId="1290BD60"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0AAB3F83"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DFD935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15</w:t>
            </w:r>
          </w:p>
        </w:tc>
        <w:tc>
          <w:tcPr>
            <w:tcW w:w="3858" w:type="dxa"/>
          </w:tcPr>
          <w:p w14:paraId="340B332C"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*Las competencias profesionales en el contexto de la ciencia, la tecnología y la innovación en salud</w:t>
            </w:r>
          </w:p>
        </w:tc>
        <w:tc>
          <w:tcPr>
            <w:tcW w:w="2410" w:type="dxa"/>
          </w:tcPr>
          <w:p w14:paraId="2CB6F77A"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
              </w:rPr>
            </w:pPr>
            <w:r w:rsidRPr="00600B4A">
              <w:rPr>
                <w:rFonts w:ascii="Arial Narrow" w:hAnsi="Arial Narrow" w:cs="Arial"/>
                <w:bCs/>
                <w:iCs/>
                <w:sz w:val="24"/>
                <w:szCs w:val="24"/>
                <w:lang w:val="es-ES_tradnl" w:eastAsia="es-ES"/>
              </w:rPr>
              <w:t xml:space="preserve">Dr. C. Susana Solís </w:t>
            </w:r>
            <w:proofErr w:type="spellStart"/>
            <w:r w:rsidRPr="00600B4A">
              <w:rPr>
                <w:rFonts w:ascii="Arial Narrow" w:hAnsi="Arial Narrow" w:cs="Arial"/>
                <w:bCs/>
                <w:iCs/>
                <w:sz w:val="24"/>
                <w:szCs w:val="24"/>
                <w:lang w:val="es-ES_tradnl" w:eastAsia="es-ES"/>
              </w:rPr>
              <w:t>Solís</w:t>
            </w:r>
            <w:proofErr w:type="spellEnd"/>
          </w:p>
        </w:tc>
        <w:tc>
          <w:tcPr>
            <w:tcW w:w="2127" w:type="dxa"/>
          </w:tcPr>
          <w:p w14:paraId="0240CAA8"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V Encuentro de Formación Profesional en Educación Médica</w:t>
            </w:r>
          </w:p>
        </w:tc>
      </w:tr>
      <w:tr w:rsidR="00600B4A" w:rsidRPr="00600B4A" w14:paraId="63E1C79D"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66B04C12"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lastRenderedPageBreak/>
              <w:t>15</w:t>
            </w:r>
          </w:p>
        </w:tc>
        <w:tc>
          <w:tcPr>
            <w:tcW w:w="3858" w:type="dxa"/>
          </w:tcPr>
          <w:p w14:paraId="14634A50"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iCs/>
                <w:sz w:val="24"/>
                <w:szCs w:val="24"/>
                <w:lang w:val="es-ES_tradnl" w:eastAsia="es-ES_tradnl"/>
              </w:rPr>
              <w:t>*La Toxicología y su relación con los medicamentos de origen natural.</w:t>
            </w:r>
          </w:p>
        </w:tc>
        <w:tc>
          <w:tcPr>
            <w:tcW w:w="2410" w:type="dxa"/>
          </w:tcPr>
          <w:p w14:paraId="4026AC50"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Dr. C. Roxana Milagros Oviedo Salazar</w:t>
            </w:r>
          </w:p>
        </w:tc>
        <w:tc>
          <w:tcPr>
            <w:tcW w:w="2127" w:type="dxa"/>
          </w:tcPr>
          <w:p w14:paraId="26AD5D52"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IV Simposio Internacional sobre Tecnologías y Servicios Farmacéuticos</w:t>
            </w:r>
          </w:p>
        </w:tc>
      </w:tr>
      <w:tr w:rsidR="00600B4A" w:rsidRPr="00600B4A" w14:paraId="4068E605"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7B3AE0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16</w:t>
            </w:r>
          </w:p>
        </w:tc>
        <w:tc>
          <w:tcPr>
            <w:tcW w:w="3858" w:type="dxa"/>
          </w:tcPr>
          <w:p w14:paraId="7328DE4B"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_tradnl"/>
              </w:rPr>
            </w:pPr>
            <w:r w:rsidRPr="00600B4A">
              <w:rPr>
                <w:rFonts w:ascii="Arial Narrow" w:hAnsi="Arial Narrow" w:cs="Arial"/>
                <w:bCs/>
                <w:iCs/>
                <w:sz w:val="24"/>
                <w:szCs w:val="24"/>
                <w:lang w:val="es-ES_tradnl" w:eastAsia="es-ES_tradnl"/>
              </w:rPr>
              <w:t>*Enfoque contemporáneo en la gestión del suministro médico en los servicios farmacéuticos.</w:t>
            </w:r>
          </w:p>
        </w:tc>
        <w:tc>
          <w:tcPr>
            <w:tcW w:w="2410" w:type="dxa"/>
          </w:tcPr>
          <w:p w14:paraId="01E4DE9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
              </w:rPr>
            </w:pPr>
            <w:r w:rsidRPr="00600B4A">
              <w:rPr>
                <w:rFonts w:ascii="Arial Narrow" w:hAnsi="Arial Narrow" w:cs="Arial"/>
                <w:bCs/>
                <w:iCs/>
                <w:sz w:val="24"/>
                <w:szCs w:val="24"/>
                <w:lang w:val="es-ES_tradnl" w:eastAsia="es-ES"/>
              </w:rPr>
              <w:t>Dr. C. Roxana Milagros Oviedo Salazar</w:t>
            </w:r>
          </w:p>
        </w:tc>
        <w:tc>
          <w:tcPr>
            <w:tcW w:w="2127" w:type="dxa"/>
          </w:tcPr>
          <w:p w14:paraId="443BAD01"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IV Simposio Internacional sobre Tecnologías y Servicios Farmacéuticos</w:t>
            </w:r>
          </w:p>
        </w:tc>
      </w:tr>
      <w:tr w:rsidR="00600B4A" w:rsidRPr="00600B4A" w14:paraId="2278316E"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134D1274"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17</w:t>
            </w:r>
          </w:p>
        </w:tc>
        <w:tc>
          <w:tcPr>
            <w:tcW w:w="3858" w:type="dxa"/>
          </w:tcPr>
          <w:p w14:paraId="0EC9AE4E"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color w:val="000000"/>
                <w:kern w:val="24"/>
                <w:sz w:val="24"/>
                <w:szCs w:val="24"/>
                <w:lang w:val="es-ES_tradnl"/>
              </w:rPr>
              <w:t>*El ciberacoso. Su prevención en la Educación Médica</w:t>
            </w:r>
          </w:p>
        </w:tc>
        <w:tc>
          <w:tcPr>
            <w:tcW w:w="2410" w:type="dxa"/>
          </w:tcPr>
          <w:p w14:paraId="6A30A8B8"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Lic. </w:t>
            </w:r>
            <w:proofErr w:type="spellStart"/>
            <w:r w:rsidRPr="00600B4A">
              <w:rPr>
                <w:rFonts w:ascii="Arial Narrow" w:eastAsia="Calibri" w:hAnsi="Arial Narrow" w:cs="Arial"/>
                <w:sz w:val="24"/>
                <w:szCs w:val="24"/>
                <w:lang w:val="es-ES_tradnl"/>
              </w:rPr>
              <w:t>Yanetsi</w:t>
            </w:r>
            <w:proofErr w:type="spellEnd"/>
            <w:r w:rsidRPr="00600B4A">
              <w:rPr>
                <w:rFonts w:ascii="Arial Narrow" w:eastAsia="Calibri" w:hAnsi="Arial Narrow" w:cs="Arial"/>
                <w:sz w:val="24"/>
                <w:szCs w:val="24"/>
                <w:lang w:val="es-ES_tradnl"/>
              </w:rPr>
              <w:t xml:space="preserve"> García </w:t>
            </w:r>
            <w:proofErr w:type="spellStart"/>
            <w:r w:rsidRPr="00600B4A">
              <w:rPr>
                <w:rFonts w:ascii="Arial Narrow" w:eastAsia="Calibri" w:hAnsi="Arial Narrow" w:cs="Arial"/>
                <w:sz w:val="24"/>
                <w:szCs w:val="24"/>
                <w:lang w:val="es-ES_tradnl"/>
              </w:rPr>
              <w:t>Savón</w:t>
            </w:r>
            <w:proofErr w:type="spellEnd"/>
          </w:p>
        </w:tc>
        <w:tc>
          <w:tcPr>
            <w:tcW w:w="2127" w:type="dxa"/>
          </w:tcPr>
          <w:p w14:paraId="67C5987F"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Simposio Internacional de Sistemas de Información en Salud</w:t>
            </w:r>
          </w:p>
        </w:tc>
      </w:tr>
      <w:tr w:rsidR="00600B4A" w:rsidRPr="00600B4A" w14:paraId="7D203AF2"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780D150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18</w:t>
            </w:r>
          </w:p>
        </w:tc>
        <w:tc>
          <w:tcPr>
            <w:tcW w:w="3858" w:type="dxa"/>
          </w:tcPr>
          <w:p w14:paraId="28EBFBF1"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bCs/>
                <w:color w:val="000000"/>
                <w:kern w:val="24"/>
                <w:sz w:val="24"/>
                <w:szCs w:val="24"/>
                <w:lang w:val="es-ES_tradnl"/>
              </w:rPr>
              <w:t>*Competencias Informacionales. Papel de las TICS en su adquisición y desarrollo.</w:t>
            </w:r>
          </w:p>
        </w:tc>
        <w:tc>
          <w:tcPr>
            <w:tcW w:w="2410" w:type="dxa"/>
          </w:tcPr>
          <w:p w14:paraId="002D1D1A"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 xml:space="preserve">Lic. Daniel José </w:t>
            </w:r>
            <w:proofErr w:type="spellStart"/>
            <w:r w:rsidRPr="00600B4A">
              <w:rPr>
                <w:rFonts w:ascii="Arial Narrow" w:hAnsi="Arial Narrow" w:cs="Arial"/>
                <w:bCs/>
                <w:iCs/>
                <w:sz w:val="24"/>
                <w:szCs w:val="24"/>
                <w:lang w:val="es-ES_tradnl" w:eastAsia="es-ES"/>
              </w:rPr>
              <w:t>Olazabal</w:t>
            </w:r>
            <w:proofErr w:type="spellEnd"/>
            <w:r w:rsidRPr="00600B4A">
              <w:rPr>
                <w:rFonts w:ascii="Arial Narrow" w:hAnsi="Arial Narrow" w:cs="Arial"/>
                <w:bCs/>
                <w:iCs/>
                <w:sz w:val="24"/>
                <w:szCs w:val="24"/>
                <w:lang w:val="es-ES_tradnl" w:eastAsia="es-ES"/>
              </w:rPr>
              <w:t xml:space="preserve"> Guerra</w:t>
            </w:r>
          </w:p>
        </w:tc>
        <w:tc>
          <w:tcPr>
            <w:tcW w:w="2127" w:type="dxa"/>
          </w:tcPr>
          <w:p w14:paraId="5DC22C09"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Simposio Internacional de Sistemas de Información en Salud</w:t>
            </w:r>
          </w:p>
        </w:tc>
      </w:tr>
      <w:tr w:rsidR="00600B4A" w:rsidRPr="00600B4A" w14:paraId="1F86F3FE"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588250C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19</w:t>
            </w:r>
          </w:p>
        </w:tc>
        <w:tc>
          <w:tcPr>
            <w:tcW w:w="3858" w:type="dxa"/>
          </w:tcPr>
          <w:p w14:paraId="1A6277C1"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*Ciencia abierta en Tecnología de la Salud</w:t>
            </w:r>
          </w:p>
        </w:tc>
        <w:tc>
          <w:tcPr>
            <w:tcW w:w="2410" w:type="dxa"/>
          </w:tcPr>
          <w:p w14:paraId="4E98F231" w14:textId="77777777" w:rsidR="00600B4A" w:rsidRPr="00600B4A" w:rsidRDefault="00600B4A" w:rsidP="00600B4A">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bCs/>
                <w:iCs/>
                <w:sz w:val="24"/>
                <w:szCs w:val="24"/>
                <w:lang w:val="es-ES_tradnl" w:eastAsia="es-ES"/>
              </w:rPr>
            </w:pPr>
            <w:r w:rsidRPr="00600B4A">
              <w:rPr>
                <w:rFonts w:ascii="Arial Narrow" w:hAnsi="Arial Narrow" w:cs="Arial"/>
                <w:bCs/>
                <w:iCs/>
                <w:sz w:val="24"/>
                <w:szCs w:val="24"/>
                <w:lang w:val="es-ES_tradnl" w:eastAsia="es-ES"/>
              </w:rPr>
              <w:t>Dr. C. Mayelin Llosa Santana</w:t>
            </w:r>
          </w:p>
        </w:tc>
        <w:tc>
          <w:tcPr>
            <w:tcW w:w="2127" w:type="dxa"/>
          </w:tcPr>
          <w:p w14:paraId="5C901BCA"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Simposio Internacional de Sistemas de Información en Salud</w:t>
            </w:r>
          </w:p>
        </w:tc>
      </w:tr>
      <w:tr w:rsidR="00600B4A" w:rsidRPr="00600B4A" w14:paraId="166967B5"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174B286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20</w:t>
            </w:r>
          </w:p>
        </w:tc>
        <w:tc>
          <w:tcPr>
            <w:tcW w:w="3858" w:type="dxa"/>
          </w:tcPr>
          <w:p w14:paraId="395A8636"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color w:val="000000"/>
                <w:kern w:val="24"/>
                <w:sz w:val="24"/>
                <w:szCs w:val="24"/>
                <w:lang w:val="es-ES_tradnl"/>
              </w:rPr>
            </w:pPr>
            <w:r w:rsidRPr="00600B4A">
              <w:rPr>
                <w:rFonts w:ascii="Arial Narrow" w:hAnsi="Arial Narrow" w:cs="Arial"/>
                <w:bCs/>
                <w:color w:val="000000"/>
                <w:kern w:val="24"/>
                <w:sz w:val="24"/>
                <w:szCs w:val="24"/>
                <w:lang w:val="es-ES_tradnl"/>
              </w:rPr>
              <w:t xml:space="preserve">*La evolución de información de salud con enfoque desde las generaciones digitales </w:t>
            </w:r>
          </w:p>
          <w:p w14:paraId="60DB8A53"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p>
        </w:tc>
        <w:tc>
          <w:tcPr>
            <w:tcW w:w="2410" w:type="dxa"/>
          </w:tcPr>
          <w:p w14:paraId="615681A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Dr. C. </w:t>
            </w:r>
            <w:proofErr w:type="spellStart"/>
            <w:r w:rsidRPr="00600B4A">
              <w:rPr>
                <w:rFonts w:ascii="Arial Narrow" w:eastAsia="Calibri" w:hAnsi="Arial Narrow" w:cs="Arial"/>
                <w:sz w:val="24"/>
                <w:szCs w:val="24"/>
                <w:lang w:val="es-ES_tradnl"/>
              </w:rPr>
              <w:t>Dayami</w:t>
            </w:r>
            <w:proofErr w:type="spellEnd"/>
            <w:r w:rsidRPr="00600B4A">
              <w:rPr>
                <w:rFonts w:ascii="Arial Narrow" w:eastAsia="Calibri" w:hAnsi="Arial Narrow" w:cs="Arial"/>
                <w:sz w:val="24"/>
                <w:szCs w:val="24"/>
                <w:lang w:val="es-ES_tradnl"/>
              </w:rPr>
              <w:t xml:space="preserve"> </w:t>
            </w:r>
            <w:proofErr w:type="spellStart"/>
            <w:r w:rsidRPr="00600B4A">
              <w:rPr>
                <w:rFonts w:ascii="Arial Narrow" w:eastAsia="Calibri" w:hAnsi="Arial Narrow" w:cs="Arial"/>
                <w:sz w:val="24"/>
                <w:szCs w:val="24"/>
                <w:lang w:val="es-ES_tradnl"/>
              </w:rPr>
              <w:t>Gutierrez</w:t>
            </w:r>
            <w:proofErr w:type="spellEnd"/>
            <w:r w:rsidRPr="00600B4A">
              <w:rPr>
                <w:rFonts w:ascii="Arial Narrow" w:eastAsia="Calibri" w:hAnsi="Arial Narrow" w:cs="Arial"/>
                <w:sz w:val="24"/>
                <w:szCs w:val="24"/>
                <w:lang w:val="es-ES_tradnl"/>
              </w:rPr>
              <w:t xml:space="preserve"> Vera</w:t>
            </w:r>
          </w:p>
        </w:tc>
        <w:tc>
          <w:tcPr>
            <w:tcW w:w="2127" w:type="dxa"/>
          </w:tcPr>
          <w:p w14:paraId="4EB87B92"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 Simposio Internacional de Sistemas de Información en Salud</w:t>
            </w:r>
          </w:p>
        </w:tc>
      </w:tr>
      <w:tr w:rsidR="00600B4A" w:rsidRPr="00600B4A" w14:paraId="6B0CA204"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64BC5229" w14:textId="77777777" w:rsidR="00600B4A" w:rsidRPr="00600B4A" w:rsidRDefault="00600B4A" w:rsidP="00600B4A">
            <w:pPr>
              <w:rPr>
                <w:rFonts w:ascii="Arial Narrow" w:eastAsia="Calibri" w:hAnsi="Arial Narrow" w:cs="Arial"/>
                <w:sz w:val="24"/>
                <w:szCs w:val="24"/>
                <w:lang w:val="es-ES_tradnl"/>
              </w:rPr>
            </w:pPr>
            <w:bookmarkStart w:id="8" w:name="_Hlk126810184"/>
            <w:r w:rsidRPr="00600B4A">
              <w:rPr>
                <w:rFonts w:ascii="Arial Narrow" w:eastAsia="Calibri" w:hAnsi="Arial Narrow" w:cs="Arial"/>
                <w:sz w:val="24"/>
                <w:szCs w:val="24"/>
                <w:lang w:val="es-ES_tradnl"/>
              </w:rPr>
              <w:t>21</w:t>
            </w:r>
          </w:p>
        </w:tc>
        <w:tc>
          <w:tcPr>
            <w:tcW w:w="3858" w:type="dxa"/>
          </w:tcPr>
          <w:p w14:paraId="27A8CCB5"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*Paradigma tecnológico de la salud e interprofesional en rehabilitación neuromúsculoesquelética </w:t>
            </w:r>
          </w:p>
        </w:tc>
        <w:tc>
          <w:tcPr>
            <w:tcW w:w="2410" w:type="dxa"/>
          </w:tcPr>
          <w:p w14:paraId="11C1FF1E"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Dr. C. Dianelys Hernández Chisholm</w:t>
            </w:r>
          </w:p>
        </w:tc>
        <w:tc>
          <w:tcPr>
            <w:tcW w:w="2127" w:type="dxa"/>
          </w:tcPr>
          <w:p w14:paraId="5A64E0B0"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III Simposio Internacional Las Tecnologías en Rehabilitación en Salud</w:t>
            </w:r>
          </w:p>
        </w:tc>
      </w:tr>
      <w:bookmarkEnd w:id="8"/>
      <w:tr w:rsidR="00600B4A" w:rsidRPr="00600B4A" w14:paraId="612735F1"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5EB06ABD"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22</w:t>
            </w:r>
          </w:p>
        </w:tc>
        <w:tc>
          <w:tcPr>
            <w:tcW w:w="3858" w:type="dxa"/>
          </w:tcPr>
          <w:p w14:paraId="30FBB518"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*Accesibilidad a la ortesiología</w:t>
            </w:r>
          </w:p>
        </w:tc>
        <w:tc>
          <w:tcPr>
            <w:tcW w:w="2410" w:type="dxa"/>
          </w:tcPr>
          <w:p w14:paraId="435F2ACB"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Lic. Henry Rodríguez Borges</w:t>
            </w:r>
          </w:p>
        </w:tc>
        <w:tc>
          <w:tcPr>
            <w:tcW w:w="2127" w:type="dxa"/>
          </w:tcPr>
          <w:p w14:paraId="34F975C1"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III Simposio Internacional Las Tecnologías en Rehabilitación en Salud</w:t>
            </w:r>
          </w:p>
        </w:tc>
      </w:tr>
      <w:tr w:rsidR="00600B4A" w:rsidRPr="00600B4A" w14:paraId="21FE8123"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84D4DA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23</w:t>
            </w:r>
          </w:p>
        </w:tc>
        <w:tc>
          <w:tcPr>
            <w:tcW w:w="3858" w:type="dxa"/>
          </w:tcPr>
          <w:p w14:paraId="08A98146"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*Rehabilitación respiratoria en el síndrome post COVID 19</w:t>
            </w:r>
          </w:p>
        </w:tc>
        <w:tc>
          <w:tcPr>
            <w:tcW w:w="2410" w:type="dxa"/>
          </w:tcPr>
          <w:p w14:paraId="69D12056"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MS.c. Dra. Bárbara</w:t>
            </w:r>
            <w:r w:rsidRPr="00600B4A">
              <w:rPr>
                <w:rFonts w:ascii="Arial Narrow" w:eastAsia="Calibri" w:hAnsi="Arial Narrow"/>
                <w:sz w:val="24"/>
                <w:szCs w:val="24"/>
              </w:rPr>
              <w:t xml:space="preserve"> </w:t>
            </w:r>
            <w:proofErr w:type="spellStart"/>
            <w:r w:rsidRPr="00600B4A">
              <w:rPr>
                <w:rFonts w:ascii="Arial Narrow" w:eastAsia="Calibri" w:hAnsi="Arial Narrow" w:cs="Arial"/>
                <w:sz w:val="24"/>
                <w:szCs w:val="24"/>
                <w:lang w:val="es-ES_tradnl"/>
              </w:rPr>
              <w:t>Yumila</w:t>
            </w:r>
            <w:proofErr w:type="spellEnd"/>
            <w:r w:rsidRPr="00600B4A">
              <w:rPr>
                <w:rFonts w:ascii="Arial Narrow" w:eastAsia="Calibri" w:hAnsi="Arial Narrow" w:cs="Arial"/>
                <w:sz w:val="24"/>
                <w:szCs w:val="24"/>
                <w:lang w:val="es-ES_tradnl"/>
              </w:rPr>
              <w:t xml:space="preserve"> Noa </w:t>
            </w:r>
            <w:proofErr w:type="spellStart"/>
            <w:r w:rsidRPr="00600B4A">
              <w:rPr>
                <w:rFonts w:ascii="Arial Narrow" w:eastAsia="Calibri" w:hAnsi="Arial Narrow" w:cs="Arial"/>
                <w:sz w:val="24"/>
                <w:szCs w:val="24"/>
                <w:lang w:val="es-ES_tradnl"/>
              </w:rPr>
              <w:t>Pelier</w:t>
            </w:r>
            <w:proofErr w:type="spellEnd"/>
          </w:p>
        </w:tc>
        <w:tc>
          <w:tcPr>
            <w:tcW w:w="2127" w:type="dxa"/>
          </w:tcPr>
          <w:p w14:paraId="16D26F24"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III Simposio Internacional Las Tecnologías en Rehabilitación en Salud</w:t>
            </w:r>
          </w:p>
        </w:tc>
      </w:tr>
      <w:tr w:rsidR="00600B4A" w:rsidRPr="00600B4A" w14:paraId="48711485"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3BACD30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24</w:t>
            </w:r>
          </w:p>
        </w:tc>
        <w:tc>
          <w:tcPr>
            <w:tcW w:w="3858" w:type="dxa"/>
          </w:tcPr>
          <w:p w14:paraId="7027F5E0"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*Rehabilitación actualizada del ictus</w:t>
            </w:r>
          </w:p>
        </w:tc>
        <w:tc>
          <w:tcPr>
            <w:tcW w:w="2410" w:type="dxa"/>
          </w:tcPr>
          <w:p w14:paraId="48107FC5"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MS c. Hanoi Sabater Hernández</w:t>
            </w:r>
          </w:p>
        </w:tc>
        <w:tc>
          <w:tcPr>
            <w:tcW w:w="2127" w:type="dxa"/>
          </w:tcPr>
          <w:p w14:paraId="3C0289E6"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III Simposio Internacional Las Tecnologías en Rehabilitación en Salud</w:t>
            </w:r>
          </w:p>
        </w:tc>
      </w:tr>
      <w:tr w:rsidR="00600B4A" w:rsidRPr="00600B4A" w14:paraId="3A8843FD"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52D1599"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25</w:t>
            </w:r>
          </w:p>
        </w:tc>
        <w:tc>
          <w:tcPr>
            <w:tcW w:w="3858" w:type="dxa"/>
          </w:tcPr>
          <w:p w14:paraId="1DA25BE9"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*Cultura de la inocuidad de los alimentos</w:t>
            </w:r>
          </w:p>
        </w:tc>
        <w:tc>
          <w:tcPr>
            <w:tcW w:w="2410" w:type="dxa"/>
          </w:tcPr>
          <w:p w14:paraId="78ACBE80" w14:textId="77777777" w:rsidR="00600B4A" w:rsidRPr="00600B4A" w:rsidRDefault="00600B4A" w:rsidP="00600B4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Dr. C. Yamila Puig Peña</w:t>
            </w:r>
          </w:p>
        </w:tc>
        <w:tc>
          <w:tcPr>
            <w:tcW w:w="2127" w:type="dxa"/>
          </w:tcPr>
          <w:p w14:paraId="161531EF"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p w14:paraId="462953FF"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p>
        </w:tc>
      </w:tr>
      <w:tr w:rsidR="00600B4A" w:rsidRPr="00600B4A" w14:paraId="6524ACB2"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18A51F66"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lastRenderedPageBreak/>
              <w:t>26</w:t>
            </w:r>
          </w:p>
        </w:tc>
        <w:tc>
          <w:tcPr>
            <w:tcW w:w="3858" w:type="dxa"/>
          </w:tcPr>
          <w:p w14:paraId="11B24168"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*Cuidados nutricionales en el paciente quirúrgico</w:t>
            </w:r>
          </w:p>
        </w:tc>
        <w:tc>
          <w:tcPr>
            <w:tcW w:w="2410" w:type="dxa"/>
          </w:tcPr>
          <w:p w14:paraId="7E83F2D7"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MS. c. Lilian Valdivia García</w:t>
            </w:r>
          </w:p>
        </w:tc>
        <w:tc>
          <w:tcPr>
            <w:tcW w:w="2127" w:type="dxa"/>
          </w:tcPr>
          <w:p w14:paraId="27082DEC"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p w14:paraId="7FD68E79"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p>
        </w:tc>
      </w:tr>
      <w:tr w:rsidR="00600B4A" w:rsidRPr="00600B4A" w14:paraId="549A4103"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4B02028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27</w:t>
            </w:r>
          </w:p>
        </w:tc>
        <w:tc>
          <w:tcPr>
            <w:tcW w:w="3858" w:type="dxa"/>
          </w:tcPr>
          <w:p w14:paraId="2726E089"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*Soberanía alimentaria y cambio climático</w:t>
            </w:r>
          </w:p>
        </w:tc>
        <w:tc>
          <w:tcPr>
            <w:tcW w:w="2410" w:type="dxa"/>
          </w:tcPr>
          <w:p w14:paraId="1980C129" w14:textId="77777777" w:rsidR="00600B4A" w:rsidRPr="00600B4A" w:rsidRDefault="00600B4A" w:rsidP="00600B4A">
            <w:pPr>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 xml:space="preserve">MS.c. Soraida Díaz </w:t>
            </w:r>
            <w:proofErr w:type="spellStart"/>
            <w:r w:rsidRPr="00600B4A">
              <w:rPr>
                <w:rFonts w:ascii="Arial Narrow" w:hAnsi="Arial Narrow" w:cs="Arial"/>
                <w:bCs/>
                <w:iCs/>
                <w:sz w:val="24"/>
                <w:szCs w:val="24"/>
                <w:lang w:val="es-ES_tradnl" w:eastAsia="es-ES"/>
              </w:rPr>
              <w:t>Fondén</w:t>
            </w:r>
            <w:proofErr w:type="spellEnd"/>
          </w:p>
        </w:tc>
        <w:tc>
          <w:tcPr>
            <w:tcW w:w="2127" w:type="dxa"/>
          </w:tcPr>
          <w:p w14:paraId="7B7F101E"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tc>
      </w:tr>
      <w:tr w:rsidR="00600B4A" w:rsidRPr="00600B4A" w14:paraId="3B81FD09"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3CBD0282"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28</w:t>
            </w:r>
          </w:p>
        </w:tc>
        <w:tc>
          <w:tcPr>
            <w:tcW w:w="3858" w:type="dxa"/>
          </w:tcPr>
          <w:p w14:paraId="3A15F6B7"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*Ayuno intermitente. Ventajas y desventajas</w:t>
            </w:r>
          </w:p>
        </w:tc>
        <w:tc>
          <w:tcPr>
            <w:tcW w:w="2410" w:type="dxa"/>
          </w:tcPr>
          <w:p w14:paraId="77A69AE0"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 xml:space="preserve">Dr. C. Sergio Santana </w:t>
            </w:r>
            <w:proofErr w:type="spellStart"/>
            <w:r w:rsidRPr="00600B4A">
              <w:rPr>
                <w:rFonts w:ascii="Arial Narrow" w:hAnsi="Arial Narrow" w:cs="Arial"/>
                <w:bCs/>
                <w:iCs/>
                <w:sz w:val="24"/>
                <w:szCs w:val="24"/>
                <w:lang w:val="es-ES_tradnl" w:eastAsia="es-ES"/>
              </w:rPr>
              <w:t>Porben</w:t>
            </w:r>
            <w:proofErr w:type="spellEnd"/>
          </w:p>
        </w:tc>
        <w:tc>
          <w:tcPr>
            <w:tcW w:w="2127" w:type="dxa"/>
          </w:tcPr>
          <w:p w14:paraId="4D907FC1"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tc>
      </w:tr>
      <w:tr w:rsidR="00600B4A" w:rsidRPr="00600B4A" w14:paraId="7099D9D2"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04D507A8"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29</w:t>
            </w:r>
          </w:p>
        </w:tc>
        <w:tc>
          <w:tcPr>
            <w:tcW w:w="3858" w:type="dxa"/>
          </w:tcPr>
          <w:p w14:paraId="7B937325"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*Más allá del abordaje nutricional</w:t>
            </w:r>
          </w:p>
        </w:tc>
        <w:tc>
          <w:tcPr>
            <w:tcW w:w="2410" w:type="dxa"/>
          </w:tcPr>
          <w:p w14:paraId="62B55EB5"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hAnsi="Arial Narrow" w:cs="Arial"/>
                <w:bCs/>
                <w:iCs/>
                <w:sz w:val="24"/>
                <w:szCs w:val="24"/>
                <w:lang w:val="es-ES_tradnl" w:eastAsia="es-ES"/>
              </w:rPr>
              <w:t>MS.c.  Zoila Bell Benavides</w:t>
            </w:r>
          </w:p>
        </w:tc>
        <w:tc>
          <w:tcPr>
            <w:tcW w:w="2127" w:type="dxa"/>
          </w:tcPr>
          <w:p w14:paraId="62FF20CA"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tc>
      </w:tr>
      <w:tr w:rsidR="00600B4A" w:rsidRPr="00600B4A" w14:paraId="5EF8F0C3"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59463178" w14:textId="77777777" w:rsidR="00600B4A" w:rsidRPr="00600B4A" w:rsidRDefault="00600B4A" w:rsidP="00600B4A">
            <w:pPr>
              <w:rPr>
                <w:rFonts w:ascii="Arial Narrow" w:eastAsia="Calibri" w:hAnsi="Arial Narrow" w:cs="Arial"/>
                <w:sz w:val="24"/>
                <w:szCs w:val="24"/>
                <w:lang w:val="es-ES_tradnl"/>
              </w:rPr>
            </w:pPr>
            <w:bookmarkStart w:id="9" w:name="_Hlk129194306"/>
            <w:r w:rsidRPr="00600B4A">
              <w:rPr>
                <w:rFonts w:ascii="Arial Narrow" w:eastAsia="Calibri" w:hAnsi="Arial Narrow" w:cs="Arial"/>
                <w:sz w:val="24"/>
                <w:szCs w:val="24"/>
                <w:lang w:val="es-ES_tradnl"/>
              </w:rPr>
              <w:t>30</w:t>
            </w:r>
          </w:p>
        </w:tc>
        <w:tc>
          <w:tcPr>
            <w:tcW w:w="3858" w:type="dxa"/>
          </w:tcPr>
          <w:p w14:paraId="74E49CE3"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*Nutrición alternativa</w:t>
            </w:r>
          </w:p>
        </w:tc>
        <w:tc>
          <w:tcPr>
            <w:tcW w:w="2410" w:type="dxa"/>
          </w:tcPr>
          <w:p w14:paraId="01639792"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Cs/>
                <w:iCs/>
                <w:sz w:val="24"/>
                <w:szCs w:val="24"/>
                <w:lang w:val="es-ES_tradnl" w:eastAsia="es-ES"/>
              </w:rPr>
            </w:pPr>
            <w:r w:rsidRPr="00600B4A">
              <w:rPr>
                <w:rFonts w:ascii="Arial Narrow" w:hAnsi="Arial Narrow" w:cs="Arial"/>
                <w:bCs/>
                <w:iCs/>
                <w:sz w:val="24"/>
                <w:szCs w:val="24"/>
                <w:lang w:val="es-ES_tradnl" w:eastAsia="es-ES"/>
              </w:rPr>
              <w:t xml:space="preserve">MS.c. </w:t>
            </w:r>
            <w:proofErr w:type="spellStart"/>
            <w:r w:rsidRPr="00600B4A">
              <w:rPr>
                <w:rFonts w:ascii="Arial Narrow" w:hAnsi="Arial Narrow" w:cs="Arial"/>
                <w:bCs/>
                <w:iCs/>
                <w:sz w:val="24"/>
                <w:szCs w:val="24"/>
                <w:lang w:val="es-ES_tradnl" w:eastAsia="es-ES"/>
              </w:rPr>
              <w:t>Dainet</w:t>
            </w:r>
            <w:proofErr w:type="spellEnd"/>
            <w:r w:rsidRPr="00600B4A">
              <w:rPr>
                <w:rFonts w:ascii="Arial Narrow" w:hAnsi="Arial Narrow" w:cs="Arial"/>
                <w:bCs/>
                <w:iCs/>
                <w:sz w:val="24"/>
                <w:szCs w:val="24"/>
                <w:lang w:val="es-ES_tradnl" w:eastAsia="es-ES"/>
              </w:rPr>
              <w:t xml:space="preserve"> Abreu Soto</w:t>
            </w:r>
          </w:p>
        </w:tc>
        <w:tc>
          <w:tcPr>
            <w:tcW w:w="2127" w:type="dxa"/>
          </w:tcPr>
          <w:p w14:paraId="64BA6D1D"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lang w:val="es-ES_tradnl" w:eastAsia="zh-CN"/>
              </w:rPr>
            </w:pPr>
            <w:r w:rsidRPr="00600B4A">
              <w:rPr>
                <w:rFonts w:ascii="Arial Narrow" w:hAnsi="Arial Narrow" w:cs="Arial Narrow"/>
                <w:bCs/>
                <w:sz w:val="24"/>
                <w:szCs w:val="24"/>
                <w:lang w:eastAsia="es-ES"/>
              </w:rPr>
              <w:t>V Simposio Internacional sobre Nutrición, Dietética y Cosmetología</w:t>
            </w:r>
          </w:p>
        </w:tc>
      </w:tr>
      <w:bookmarkEnd w:id="9"/>
      <w:tr w:rsidR="00600B4A" w:rsidRPr="00600B4A" w14:paraId="2FBFDEA7"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0F395E7B"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31</w:t>
            </w:r>
          </w:p>
        </w:tc>
        <w:tc>
          <w:tcPr>
            <w:tcW w:w="3858" w:type="dxa"/>
          </w:tcPr>
          <w:p w14:paraId="26EA4EE8"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*Gestión de la calidad como fundamento para la excelencia de la carrera Nutrición</w:t>
            </w:r>
          </w:p>
        </w:tc>
        <w:tc>
          <w:tcPr>
            <w:tcW w:w="2410" w:type="dxa"/>
          </w:tcPr>
          <w:p w14:paraId="05E1D2EE"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 xml:space="preserve">MS.c. Joaquín Cruz </w:t>
            </w:r>
            <w:proofErr w:type="spellStart"/>
            <w:r w:rsidRPr="00600B4A">
              <w:rPr>
                <w:rFonts w:ascii="Arial Narrow" w:hAnsi="Arial Narrow" w:cs="Arial"/>
                <w:iCs/>
                <w:sz w:val="24"/>
                <w:szCs w:val="24"/>
                <w:lang w:val="es-ES_tradnl" w:eastAsia="es-ES"/>
              </w:rPr>
              <w:t>Fondén</w:t>
            </w:r>
            <w:proofErr w:type="spellEnd"/>
          </w:p>
        </w:tc>
        <w:tc>
          <w:tcPr>
            <w:tcW w:w="2127" w:type="dxa"/>
          </w:tcPr>
          <w:p w14:paraId="4365B43A"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 Simposio Internacional sobre Nutrición, Dietética y Cosmetología</w:t>
            </w:r>
          </w:p>
        </w:tc>
      </w:tr>
      <w:tr w:rsidR="00600B4A" w:rsidRPr="00600B4A" w14:paraId="322E8804"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ECD6E6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32</w:t>
            </w:r>
          </w:p>
        </w:tc>
        <w:tc>
          <w:tcPr>
            <w:tcW w:w="3858" w:type="dxa"/>
          </w:tcPr>
          <w:p w14:paraId="5A10648A"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*Retos nutricionales en el movimiento HAES</w:t>
            </w:r>
          </w:p>
        </w:tc>
        <w:tc>
          <w:tcPr>
            <w:tcW w:w="2410" w:type="dxa"/>
          </w:tcPr>
          <w:p w14:paraId="41EDF227"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C. Beatriz Basabe Tuero</w:t>
            </w:r>
          </w:p>
        </w:tc>
        <w:tc>
          <w:tcPr>
            <w:tcW w:w="2127" w:type="dxa"/>
          </w:tcPr>
          <w:p w14:paraId="606F8AD9"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 Simposio Internacional sobre Nutrición, Dietética y Cosmetología</w:t>
            </w:r>
          </w:p>
        </w:tc>
      </w:tr>
      <w:tr w:rsidR="00600B4A" w:rsidRPr="00600B4A" w14:paraId="50F50112"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E24CB7C"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33</w:t>
            </w:r>
          </w:p>
        </w:tc>
        <w:tc>
          <w:tcPr>
            <w:tcW w:w="3858" w:type="dxa"/>
          </w:tcPr>
          <w:p w14:paraId="249F1935"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*Tratamiento nutricional de los errores innatos del metabolismo</w:t>
            </w:r>
          </w:p>
        </w:tc>
        <w:tc>
          <w:tcPr>
            <w:tcW w:w="2410" w:type="dxa"/>
          </w:tcPr>
          <w:p w14:paraId="0696D2D6"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MS.c. Dianelys Domínguez Álvarez</w:t>
            </w:r>
          </w:p>
        </w:tc>
        <w:tc>
          <w:tcPr>
            <w:tcW w:w="2127" w:type="dxa"/>
          </w:tcPr>
          <w:p w14:paraId="63230148"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 Simposio Internacional sobre Nutrición, Dietética y Cosmetología</w:t>
            </w:r>
          </w:p>
        </w:tc>
      </w:tr>
      <w:tr w:rsidR="00600B4A" w:rsidRPr="00600B4A" w14:paraId="71A447DA"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6236E82D"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34</w:t>
            </w:r>
          </w:p>
        </w:tc>
        <w:tc>
          <w:tcPr>
            <w:tcW w:w="3858" w:type="dxa"/>
          </w:tcPr>
          <w:p w14:paraId="6F7601FA"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*Exploración ecográfica del nervio óptico para el diagnóstico de la hipertensión intracraneal</w:t>
            </w:r>
          </w:p>
        </w:tc>
        <w:tc>
          <w:tcPr>
            <w:tcW w:w="2410" w:type="dxa"/>
          </w:tcPr>
          <w:p w14:paraId="1D36C8C9"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24"/>
                <w:szCs w:val="24"/>
                <w:lang w:val="es-ES_tradnl" w:eastAsia="es-ES"/>
              </w:rPr>
            </w:pPr>
            <w:r w:rsidRPr="00600B4A">
              <w:rPr>
                <w:rFonts w:ascii="Arial Narrow" w:hAnsi="Arial Narrow" w:cs="Arial"/>
                <w:sz w:val="24"/>
                <w:szCs w:val="24"/>
                <w:lang w:val="es-ES_tradnl" w:eastAsia="zh-CN"/>
              </w:rPr>
              <w:t xml:space="preserve">Dra. </w:t>
            </w:r>
            <w:proofErr w:type="spellStart"/>
            <w:r w:rsidRPr="00600B4A">
              <w:rPr>
                <w:rFonts w:ascii="Arial Narrow" w:hAnsi="Arial Narrow" w:cs="Arial"/>
                <w:sz w:val="24"/>
                <w:szCs w:val="24"/>
                <w:lang w:val="es-ES_tradnl" w:eastAsia="zh-CN"/>
              </w:rPr>
              <w:t>Denice</w:t>
            </w:r>
            <w:proofErr w:type="spellEnd"/>
            <w:r w:rsidRPr="00600B4A">
              <w:rPr>
                <w:rFonts w:ascii="Arial Narrow" w:hAnsi="Arial Narrow" w:cs="Arial"/>
                <w:sz w:val="24"/>
                <w:szCs w:val="24"/>
                <w:lang w:val="es-ES_tradnl" w:eastAsia="zh-CN"/>
              </w:rPr>
              <w:t xml:space="preserve"> Delgado Gutiérrez</w:t>
            </w:r>
          </w:p>
        </w:tc>
        <w:tc>
          <w:tcPr>
            <w:tcW w:w="2127" w:type="dxa"/>
          </w:tcPr>
          <w:p w14:paraId="59C18F53"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Jornada de Tecnología de las Imágenes</w:t>
            </w:r>
          </w:p>
        </w:tc>
      </w:tr>
      <w:tr w:rsidR="00600B4A" w:rsidRPr="00600B4A" w14:paraId="270F29CB"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46657B3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35</w:t>
            </w:r>
          </w:p>
        </w:tc>
        <w:tc>
          <w:tcPr>
            <w:tcW w:w="3858" w:type="dxa"/>
          </w:tcPr>
          <w:p w14:paraId="3E33F086"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 xml:space="preserve">*Diagnóstico de la cirrosis hepática mediante el eco </w:t>
            </w:r>
            <w:proofErr w:type="spellStart"/>
            <w:r w:rsidRPr="00600B4A">
              <w:rPr>
                <w:rFonts w:ascii="Arial Narrow" w:eastAsia="Calibri" w:hAnsi="Arial Narrow" w:cs="Arial"/>
                <w:sz w:val="24"/>
                <w:szCs w:val="24"/>
                <w:lang w:val="es-ES_tradnl"/>
              </w:rPr>
              <w:t>doppler</w:t>
            </w:r>
            <w:proofErr w:type="spellEnd"/>
          </w:p>
        </w:tc>
        <w:tc>
          <w:tcPr>
            <w:tcW w:w="2410" w:type="dxa"/>
          </w:tcPr>
          <w:p w14:paraId="699F29D5"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Dra. Sacha Lazo del Vallín</w:t>
            </w:r>
          </w:p>
        </w:tc>
        <w:tc>
          <w:tcPr>
            <w:tcW w:w="2127" w:type="dxa"/>
          </w:tcPr>
          <w:p w14:paraId="1A14B276"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b/>
                <w:bCs/>
                <w:sz w:val="24"/>
                <w:szCs w:val="24"/>
                <w:lang w:eastAsia="es-ES"/>
              </w:rPr>
            </w:pPr>
            <w:r w:rsidRPr="00600B4A">
              <w:rPr>
                <w:rFonts w:ascii="Arial Narrow" w:hAnsi="Arial Narrow" w:cs="Arial Narrow"/>
                <w:sz w:val="24"/>
                <w:szCs w:val="24"/>
                <w:lang w:eastAsia="es-ES"/>
              </w:rPr>
              <w:t>VI Jornada de Tecnología de las Imágenes</w:t>
            </w:r>
          </w:p>
        </w:tc>
      </w:tr>
      <w:tr w:rsidR="00600B4A" w:rsidRPr="00600B4A" w14:paraId="7427B8B4"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0BC30AD2"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36</w:t>
            </w:r>
          </w:p>
        </w:tc>
        <w:tc>
          <w:tcPr>
            <w:tcW w:w="3858" w:type="dxa"/>
          </w:tcPr>
          <w:p w14:paraId="5482C4FF"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*Evaluación de las afecciones músculo-esqueléticas mediante un protocolo de actuación ultrasonográfico</w:t>
            </w:r>
          </w:p>
        </w:tc>
        <w:tc>
          <w:tcPr>
            <w:tcW w:w="2410" w:type="dxa"/>
          </w:tcPr>
          <w:p w14:paraId="37CC5902"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 xml:space="preserve">Dra. Bárbara </w:t>
            </w:r>
            <w:proofErr w:type="spellStart"/>
            <w:r w:rsidRPr="00600B4A">
              <w:rPr>
                <w:rFonts w:ascii="Arial Narrow" w:hAnsi="Arial Narrow" w:cs="Arial"/>
                <w:iCs/>
                <w:sz w:val="24"/>
                <w:szCs w:val="24"/>
                <w:lang w:val="es-ES_tradnl" w:eastAsia="es-ES"/>
              </w:rPr>
              <w:t>Yumila</w:t>
            </w:r>
            <w:proofErr w:type="spellEnd"/>
            <w:r w:rsidRPr="00600B4A">
              <w:rPr>
                <w:rFonts w:ascii="Arial Narrow" w:hAnsi="Arial Narrow" w:cs="Arial"/>
                <w:iCs/>
                <w:sz w:val="24"/>
                <w:szCs w:val="24"/>
                <w:lang w:val="es-ES_tradnl" w:eastAsia="es-ES"/>
              </w:rPr>
              <w:t xml:space="preserve"> Noa </w:t>
            </w:r>
            <w:proofErr w:type="spellStart"/>
            <w:r w:rsidRPr="00600B4A">
              <w:rPr>
                <w:rFonts w:ascii="Arial Narrow" w:hAnsi="Arial Narrow" w:cs="Arial"/>
                <w:iCs/>
                <w:sz w:val="24"/>
                <w:szCs w:val="24"/>
                <w:lang w:val="es-ES_tradnl" w:eastAsia="es-ES"/>
              </w:rPr>
              <w:t>Pelier</w:t>
            </w:r>
            <w:proofErr w:type="spellEnd"/>
          </w:p>
        </w:tc>
        <w:tc>
          <w:tcPr>
            <w:tcW w:w="2127" w:type="dxa"/>
          </w:tcPr>
          <w:p w14:paraId="357F6A8F"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b/>
                <w:bCs/>
                <w:sz w:val="24"/>
                <w:szCs w:val="24"/>
                <w:lang w:eastAsia="es-ES"/>
              </w:rPr>
            </w:pPr>
            <w:r w:rsidRPr="00600B4A">
              <w:rPr>
                <w:rFonts w:ascii="Arial Narrow" w:hAnsi="Arial Narrow" w:cs="Arial Narrow"/>
                <w:sz w:val="24"/>
                <w:szCs w:val="24"/>
                <w:lang w:eastAsia="es-ES"/>
              </w:rPr>
              <w:t>VI Jornada de Tecnología de las Imágenes</w:t>
            </w:r>
          </w:p>
        </w:tc>
      </w:tr>
      <w:tr w:rsidR="00600B4A" w:rsidRPr="00600B4A" w14:paraId="6DF9F2DD"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2E5B98B"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37</w:t>
            </w:r>
          </w:p>
          <w:p w14:paraId="320BCF8E" w14:textId="77777777" w:rsidR="00600B4A" w:rsidRPr="00600B4A" w:rsidRDefault="00600B4A" w:rsidP="00600B4A">
            <w:pPr>
              <w:suppressAutoHyphens/>
              <w:spacing w:line="254" w:lineRule="auto"/>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38</w:t>
            </w:r>
          </w:p>
        </w:tc>
        <w:tc>
          <w:tcPr>
            <w:tcW w:w="3858" w:type="dxa"/>
          </w:tcPr>
          <w:p w14:paraId="0A264E0F"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*Reflexología podal</w:t>
            </w:r>
          </w:p>
          <w:p w14:paraId="7A8D5642"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*Rehabilitación angiovascular aplicada a las amputaciones de tobillo y pie por causa vascular periférica</w:t>
            </w:r>
          </w:p>
        </w:tc>
        <w:tc>
          <w:tcPr>
            <w:tcW w:w="2410" w:type="dxa"/>
          </w:tcPr>
          <w:p w14:paraId="1B3326C1"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C. Kenia Bárbara Díaz Pérez</w:t>
            </w:r>
          </w:p>
          <w:p w14:paraId="1462687F" w14:textId="77777777" w:rsidR="00600B4A" w:rsidRPr="00600B4A" w:rsidRDefault="00600B4A" w:rsidP="00600B4A">
            <w:pPr>
              <w:suppressAutoHyphens/>
              <w:spacing w:line="254"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es-ES_tradnl" w:eastAsia="es-ES"/>
              </w:rPr>
            </w:pPr>
            <w:r w:rsidRPr="00600B4A">
              <w:rPr>
                <w:rFonts w:ascii="Arial Narrow" w:hAnsi="Arial Narrow" w:cs="Arial"/>
                <w:sz w:val="24"/>
                <w:szCs w:val="24"/>
                <w:lang w:val="es-ES_tradnl" w:eastAsia="es-ES"/>
              </w:rPr>
              <w:t>Dr. C. Dianelys Hernández Chisholm</w:t>
            </w:r>
          </w:p>
        </w:tc>
        <w:tc>
          <w:tcPr>
            <w:tcW w:w="2127" w:type="dxa"/>
          </w:tcPr>
          <w:p w14:paraId="1E4F9453"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702AD505"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28E709C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39</w:t>
            </w:r>
          </w:p>
        </w:tc>
        <w:tc>
          <w:tcPr>
            <w:tcW w:w="3858" w:type="dxa"/>
          </w:tcPr>
          <w:p w14:paraId="426E52E2"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*Fármaco vigilancia un nuevo proceder tecnológico para la podología</w:t>
            </w:r>
          </w:p>
        </w:tc>
        <w:tc>
          <w:tcPr>
            <w:tcW w:w="2410" w:type="dxa"/>
          </w:tcPr>
          <w:p w14:paraId="1D6E8829"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Lic. Eduardo Linares Rivero</w:t>
            </w:r>
          </w:p>
        </w:tc>
        <w:tc>
          <w:tcPr>
            <w:tcW w:w="2127" w:type="dxa"/>
          </w:tcPr>
          <w:p w14:paraId="346A617D"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48FB95FF"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363B0E23"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lastRenderedPageBreak/>
              <w:t>40</w:t>
            </w:r>
          </w:p>
        </w:tc>
        <w:tc>
          <w:tcPr>
            <w:tcW w:w="3858" w:type="dxa"/>
          </w:tcPr>
          <w:p w14:paraId="129A2F28"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ab/>
              <w:t>*Ortesiología podológica contemporánea</w:t>
            </w:r>
          </w:p>
        </w:tc>
        <w:tc>
          <w:tcPr>
            <w:tcW w:w="2410" w:type="dxa"/>
          </w:tcPr>
          <w:p w14:paraId="400FCE39"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Lic. Henry Rodríguez Borges</w:t>
            </w:r>
          </w:p>
        </w:tc>
        <w:tc>
          <w:tcPr>
            <w:tcW w:w="2127" w:type="dxa"/>
          </w:tcPr>
          <w:p w14:paraId="39673F7E"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391BDE0B"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76B62D94"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41</w:t>
            </w:r>
          </w:p>
        </w:tc>
        <w:tc>
          <w:tcPr>
            <w:tcW w:w="3858" w:type="dxa"/>
          </w:tcPr>
          <w:p w14:paraId="45FF6DB8"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*Tratamiento naturalista y su relación con la podología</w:t>
            </w:r>
          </w:p>
        </w:tc>
        <w:tc>
          <w:tcPr>
            <w:tcW w:w="2410" w:type="dxa"/>
          </w:tcPr>
          <w:p w14:paraId="7320F57F"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C. Roxana Oviedo Salazar</w:t>
            </w:r>
          </w:p>
        </w:tc>
        <w:tc>
          <w:tcPr>
            <w:tcW w:w="2127" w:type="dxa"/>
          </w:tcPr>
          <w:p w14:paraId="5276F82E"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04BFAE14"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7D2223F5"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42</w:t>
            </w:r>
          </w:p>
        </w:tc>
        <w:tc>
          <w:tcPr>
            <w:tcW w:w="3858" w:type="dxa"/>
          </w:tcPr>
          <w:p w14:paraId="21CA77A6"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*Repercusión de la obesidad y el sobrepeso en los miembros inferiores</w:t>
            </w:r>
          </w:p>
        </w:tc>
        <w:tc>
          <w:tcPr>
            <w:tcW w:w="2410" w:type="dxa"/>
          </w:tcPr>
          <w:p w14:paraId="6F5CE8B4"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C. Kenia Bárbara Díaz Pérez</w:t>
            </w:r>
          </w:p>
        </w:tc>
        <w:tc>
          <w:tcPr>
            <w:tcW w:w="2127" w:type="dxa"/>
          </w:tcPr>
          <w:p w14:paraId="5A583394"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b/>
                <w:bCs/>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7F8C9334" w14:textId="77777777" w:rsidTr="00432BB1">
        <w:trPr>
          <w:trHeight w:val="230"/>
        </w:trPr>
        <w:tc>
          <w:tcPr>
            <w:cnfStyle w:val="001000000000" w:firstRow="0" w:lastRow="0" w:firstColumn="1" w:lastColumn="0" w:oddVBand="0" w:evenVBand="0" w:oddHBand="0" w:evenHBand="0" w:firstRowFirstColumn="0" w:firstRowLastColumn="0" w:lastRowFirstColumn="0" w:lastRowLastColumn="0"/>
            <w:tcW w:w="928" w:type="dxa"/>
          </w:tcPr>
          <w:p w14:paraId="4885EBAA"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43</w:t>
            </w:r>
          </w:p>
        </w:tc>
        <w:tc>
          <w:tcPr>
            <w:tcW w:w="3858" w:type="dxa"/>
          </w:tcPr>
          <w:p w14:paraId="54AEADA7" w14:textId="77777777" w:rsidR="00600B4A" w:rsidRPr="00600B4A" w:rsidRDefault="00600B4A" w:rsidP="00600B4A">
            <w:pPr>
              <w:ind w:left="-17"/>
              <w:jc w:val="both"/>
              <w:cnfStyle w:val="000000000000" w:firstRow="0" w:lastRow="0" w:firstColumn="0" w:lastColumn="0" w:oddVBand="0" w:evenVBand="0" w:oddHBand="0"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*La ejecución de los procederes podológicos. Examen físico</w:t>
            </w:r>
          </w:p>
        </w:tc>
        <w:tc>
          <w:tcPr>
            <w:tcW w:w="2410" w:type="dxa"/>
          </w:tcPr>
          <w:p w14:paraId="4C48B1CA" w14:textId="77777777" w:rsidR="00600B4A" w:rsidRPr="00600B4A" w:rsidRDefault="00600B4A" w:rsidP="00600B4A">
            <w:pPr>
              <w:jc w:val="both"/>
              <w:cnfStyle w:val="000000000000" w:firstRow="0" w:lastRow="0" w:firstColumn="0" w:lastColumn="0" w:oddVBand="0" w:evenVBand="0" w:oddHBand="0"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C. Tamara Rodríguez Morera</w:t>
            </w:r>
          </w:p>
        </w:tc>
        <w:tc>
          <w:tcPr>
            <w:tcW w:w="2127" w:type="dxa"/>
          </w:tcPr>
          <w:p w14:paraId="1BD96F39" w14:textId="77777777" w:rsidR="00600B4A" w:rsidRPr="00600B4A" w:rsidRDefault="00600B4A" w:rsidP="00600B4A">
            <w:pPr>
              <w:suppressAutoHyphens/>
              <w:jc w:val="both"/>
              <w:cnfStyle w:val="000000000000" w:firstRow="0" w:lastRow="0" w:firstColumn="0" w:lastColumn="0" w:oddVBand="0" w:evenVBand="0" w:oddHBand="0"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r w:rsidR="00600B4A" w:rsidRPr="00600B4A" w14:paraId="70244031" w14:textId="77777777" w:rsidTr="00432BB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928" w:type="dxa"/>
          </w:tcPr>
          <w:p w14:paraId="4EF82641" w14:textId="77777777" w:rsidR="00600B4A" w:rsidRPr="00600B4A" w:rsidRDefault="00600B4A" w:rsidP="00600B4A">
            <w:pPr>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44</w:t>
            </w:r>
          </w:p>
        </w:tc>
        <w:tc>
          <w:tcPr>
            <w:tcW w:w="3858" w:type="dxa"/>
          </w:tcPr>
          <w:p w14:paraId="20E068E7" w14:textId="77777777" w:rsidR="00600B4A" w:rsidRPr="00600B4A" w:rsidRDefault="00600B4A" w:rsidP="00600B4A">
            <w:pPr>
              <w:ind w:left="-17"/>
              <w:jc w:val="both"/>
              <w:cnfStyle w:val="000000100000" w:firstRow="0" w:lastRow="0" w:firstColumn="0" w:lastColumn="0" w:oddVBand="0" w:evenVBand="0" w:oddHBand="1" w:evenHBand="0" w:firstRowFirstColumn="0" w:firstRowLastColumn="0" w:lastRowFirstColumn="0" w:lastRowLastColumn="0"/>
              <w:rPr>
                <w:rFonts w:ascii="Arial Narrow" w:eastAsia="Calibri" w:hAnsi="Arial Narrow" w:cs="Arial"/>
                <w:sz w:val="24"/>
                <w:szCs w:val="24"/>
                <w:lang w:val="es-ES_tradnl"/>
              </w:rPr>
            </w:pPr>
            <w:r w:rsidRPr="00600B4A">
              <w:rPr>
                <w:rFonts w:ascii="Arial Narrow" w:eastAsia="Calibri" w:hAnsi="Arial Narrow" w:cs="Arial"/>
                <w:sz w:val="24"/>
                <w:szCs w:val="24"/>
                <w:lang w:val="es-ES_tradnl"/>
              </w:rPr>
              <w:t>*Angiología Básica</w:t>
            </w:r>
          </w:p>
        </w:tc>
        <w:tc>
          <w:tcPr>
            <w:tcW w:w="2410" w:type="dxa"/>
          </w:tcPr>
          <w:p w14:paraId="5C251EDD" w14:textId="77777777" w:rsidR="00600B4A" w:rsidRPr="00600B4A" w:rsidRDefault="00600B4A" w:rsidP="00600B4A">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iCs/>
                <w:sz w:val="24"/>
                <w:szCs w:val="24"/>
                <w:lang w:val="es-ES_tradnl" w:eastAsia="es-ES"/>
              </w:rPr>
            </w:pPr>
            <w:r w:rsidRPr="00600B4A">
              <w:rPr>
                <w:rFonts w:ascii="Arial Narrow" w:hAnsi="Arial Narrow" w:cs="Arial"/>
                <w:iCs/>
                <w:sz w:val="24"/>
                <w:szCs w:val="24"/>
                <w:lang w:val="es-ES_tradnl" w:eastAsia="es-ES"/>
              </w:rPr>
              <w:t>Dr. Daniel Reynaldo</w:t>
            </w:r>
          </w:p>
        </w:tc>
        <w:tc>
          <w:tcPr>
            <w:tcW w:w="2127" w:type="dxa"/>
          </w:tcPr>
          <w:p w14:paraId="171DDFED" w14:textId="77777777" w:rsidR="00600B4A" w:rsidRPr="00600B4A" w:rsidRDefault="00600B4A" w:rsidP="00600B4A">
            <w:pPr>
              <w:suppressAutoHyphens/>
              <w:jc w:val="both"/>
              <w:cnfStyle w:val="000000100000" w:firstRow="0" w:lastRow="0" w:firstColumn="0" w:lastColumn="0" w:oddVBand="0" w:evenVBand="0" w:oddHBand="1" w:evenHBand="0" w:firstRowFirstColumn="0" w:firstRowLastColumn="0" w:lastRowFirstColumn="0" w:lastRowLastColumn="0"/>
              <w:rPr>
                <w:rFonts w:ascii="Arial Narrow" w:hAnsi="Arial Narrow" w:cs="Arial Narrow"/>
                <w:sz w:val="24"/>
                <w:szCs w:val="24"/>
                <w:lang w:eastAsia="es-ES"/>
              </w:rPr>
            </w:pPr>
            <w:r w:rsidRPr="00600B4A">
              <w:rPr>
                <w:rFonts w:ascii="Arial Narrow" w:hAnsi="Arial Narrow" w:cs="Arial Narrow"/>
                <w:sz w:val="24"/>
                <w:szCs w:val="24"/>
                <w:lang w:eastAsia="es-ES"/>
              </w:rPr>
              <w:t>VI Congreso Internacional de Podología</w:t>
            </w:r>
          </w:p>
        </w:tc>
      </w:tr>
    </w:tbl>
    <w:p w14:paraId="6FF0C093" w14:textId="77777777" w:rsidR="00600B4A" w:rsidRDefault="00600B4A" w:rsidP="00600B4A">
      <w:pPr>
        <w:suppressAutoHyphens/>
        <w:spacing w:after="0" w:line="480" w:lineRule="auto"/>
        <w:jc w:val="both"/>
        <w:rPr>
          <w:rFonts w:ascii="Arial Narrow" w:eastAsia="Times New Roman" w:hAnsi="Arial Narrow" w:cs="Arial Narrow"/>
          <w:sz w:val="24"/>
          <w:szCs w:val="24"/>
          <w:lang w:eastAsia="es-ES"/>
        </w:rPr>
      </w:pPr>
    </w:p>
    <w:p w14:paraId="39BF8160" w14:textId="5DDAB88F" w:rsidR="00600B4A" w:rsidRPr="00600B4A" w:rsidRDefault="00600B4A" w:rsidP="00B9789F">
      <w:pPr>
        <w:suppressAutoHyphens/>
        <w:spacing w:after="0" w:line="360" w:lineRule="auto"/>
        <w:jc w:val="both"/>
        <w:rPr>
          <w:rFonts w:ascii="Calibri" w:eastAsia="Times New Roman" w:hAnsi="Calibri" w:cs="Times New Roman"/>
          <w:lang w:val="es-ES_tradnl" w:eastAsia="zh-CN"/>
        </w:rPr>
      </w:pPr>
      <w:r>
        <w:rPr>
          <w:rFonts w:ascii="Arial Narrow" w:eastAsia="Times New Roman" w:hAnsi="Arial Narrow" w:cs="Arial Narrow"/>
          <w:sz w:val="24"/>
          <w:szCs w:val="24"/>
          <w:lang w:eastAsia="es-ES"/>
        </w:rPr>
        <w:t>P</w:t>
      </w:r>
      <w:r w:rsidRPr="00600B4A">
        <w:rPr>
          <w:rFonts w:ascii="Arial Narrow" w:eastAsia="Times New Roman" w:hAnsi="Arial Narrow" w:cs="Arial Narrow"/>
          <w:sz w:val="24"/>
          <w:szCs w:val="24"/>
          <w:lang w:eastAsia="es-ES"/>
        </w:rPr>
        <w:t>ara inscribirse y pagar la cuota de inscripción</w:t>
      </w:r>
      <w:r>
        <w:rPr>
          <w:rFonts w:ascii="Arial Narrow" w:eastAsia="Times New Roman" w:hAnsi="Arial Narrow" w:cs="Arial Narrow"/>
          <w:sz w:val="24"/>
          <w:szCs w:val="24"/>
          <w:lang w:eastAsia="es-ES"/>
        </w:rPr>
        <w:t xml:space="preserve"> se deben pagar los cursos en la Facultad de Tecnología de la Salud. Cuota a pagar $100.00 CUP. Estudiantes de pregrado $ 50.00 MN. Desde el 13 de marzo </w:t>
      </w:r>
      <w:r w:rsidR="00424893">
        <w:rPr>
          <w:rFonts w:ascii="Arial Narrow" w:eastAsia="Times New Roman" w:hAnsi="Arial Narrow" w:cs="Arial Narrow"/>
          <w:sz w:val="24"/>
          <w:szCs w:val="24"/>
          <w:lang w:eastAsia="es-ES"/>
        </w:rPr>
        <w:t xml:space="preserve">de 2023 </w:t>
      </w:r>
      <w:r>
        <w:rPr>
          <w:rFonts w:ascii="Arial Narrow" w:eastAsia="Times New Roman" w:hAnsi="Arial Narrow" w:cs="Arial Narrow"/>
          <w:sz w:val="24"/>
          <w:szCs w:val="24"/>
          <w:lang w:eastAsia="es-ES"/>
        </w:rPr>
        <w:t>se iniciará el cobro de los cursos.</w:t>
      </w:r>
    </w:p>
    <w:p w14:paraId="6CB3D93E" w14:textId="77777777" w:rsidR="00B9789F" w:rsidRDefault="00B9789F" w:rsidP="00B9789F">
      <w:pPr>
        <w:suppressAutoHyphens/>
        <w:spacing w:after="0" w:line="240" w:lineRule="auto"/>
        <w:jc w:val="both"/>
        <w:rPr>
          <w:rFonts w:ascii="Arial Narrow" w:eastAsia="Times New Roman" w:hAnsi="Arial Narrow" w:cs="Arial Narrow"/>
          <w:b/>
          <w:sz w:val="24"/>
          <w:szCs w:val="24"/>
          <w:lang w:eastAsia="es-ES"/>
        </w:rPr>
      </w:pPr>
    </w:p>
    <w:p w14:paraId="4361D8AC" w14:textId="302DEB97" w:rsidR="00855F9C" w:rsidRPr="00855F9C" w:rsidRDefault="00855F9C" w:rsidP="00855F9C">
      <w:pPr>
        <w:suppressAutoHyphens/>
        <w:spacing w:after="0" w:line="360" w:lineRule="auto"/>
        <w:jc w:val="both"/>
        <w:rPr>
          <w:rFonts w:ascii="Calibri" w:eastAsia="Times New Roman" w:hAnsi="Calibri" w:cs="Times New Roman"/>
          <w:lang w:val="es-ES_tradnl" w:eastAsia="zh-CN"/>
        </w:rPr>
      </w:pPr>
      <w:r w:rsidRPr="00855F9C">
        <w:rPr>
          <w:rFonts w:ascii="Arial Narrow" w:eastAsia="Times New Roman" w:hAnsi="Arial Narrow" w:cs="Arial Narrow"/>
          <w:b/>
          <w:sz w:val="24"/>
          <w:szCs w:val="24"/>
          <w:lang w:eastAsia="es-ES"/>
        </w:rPr>
        <w:t xml:space="preserve">FERIA EXPOSITIVA ASOCIADA </w:t>
      </w:r>
    </w:p>
    <w:p w14:paraId="1BC20D3D" w14:textId="77777777" w:rsidR="00855F9C" w:rsidRPr="00855F9C" w:rsidRDefault="00855F9C" w:rsidP="00B9789F">
      <w:pPr>
        <w:suppressAutoHyphens/>
        <w:spacing w:after="0" w:line="240" w:lineRule="auto"/>
        <w:jc w:val="both"/>
        <w:rPr>
          <w:rFonts w:ascii="Arial Narrow" w:eastAsia="Times New Roman" w:hAnsi="Arial Narrow" w:cs="Arial Narrow"/>
          <w:b/>
          <w:sz w:val="24"/>
          <w:szCs w:val="24"/>
          <w:lang w:eastAsia="es-ES"/>
        </w:rPr>
      </w:pPr>
    </w:p>
    <w:p w14:paraId="7E828CF6" w14:textId="77777777" w:rsidR="00855F9C" w:rsidRPr="00855F9C" w:rsidRDefault="00855F9C" w:rsidP="00855F9C">
      <w:pPr>
        <w:suppressAutoHyphens/>
        <w:spacing w:after="0" w:line="360"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 xml:space="preserve">La Feria está encaminada a promocionar, confrontar y mostrar productos, y tecnologías vinculadas a los servicios de Salud Pública en las cuales se pretende que expongan organismos internacionales, organismos gubernamentales, empresas, universidades, centros de investigación, entre otras entidades. </w:t>
      </w:r>
    </w:p>
    <w:p w14:paraId="794169B3" w14:textId="77777777" w:rsidR="00B9789F" w:rsidRDefault="00B9789F" w:rsidP="00B9789F">
      <w:pPr>
        <w:suppressAutoHyphens/>
        <w:spacing w:after="0" w:line="240" w:lineRule="auto"/>
        <w:jc w:val="both"/>
        <w:rPr>
          <w:rFonts w:ascii="Arial Narrow" w:eastAsia="Times New Roman" w:hAnsi="Arial Narrow" w:cs="Arial Narrow"/>
          <w:sz w:val="24"/>
          <w:szCs w:val="24"/>
          <w:lang w:eastAsia="es-ES"/>
        </w:rPr>
      </w:pPr>
    </w:p>
    <w:p w14:paraId="048A2ABB" w14:textId="0A51A55C" w:rsidR="00424893" w:rsidRDefault="00855F9C" w:rsidP="00424893">
      <w:pPr>
        <w:suppressAutoHyphens/>
        <w:spacing w:after="0" w:line="360" w:lineRule="auto"/>
        <w:jc w:val="both"/>
        <w:rPr>
          <w:rFonts w:ascii="Arial Narrow" w:eastAsia="Times New Roman" w:hAnsi="Arial Narrow" w:cs="Arial Narrow"/>
          <w:sz w:val="24"/>
          <w:szCs w:val="24"/>
          <w:lang w:eastAsia="es-ES"/>
        </w:rPr>
      </w:pPr>
      <w:r w:rsidRPr="00855F9C">
        <w:rPr>
          <w:rFonts w:ascii="Arial Narrow" w:eastAsia="Times New Roman" w:hAnsi="Arial Narrow" w:cs="Arial Narrow"/>
          <w:sz w:val="24"/>
          <w:szCs w:val="24"/>
          <w:lang w:eastAsia="es-ES"/>
        </w:rPr>
        <w:t xml:space="preserve">En la feria se podrán realizar lanzamientos de libros y materiales de apoyo a programas y proyectos de salud, presentación de tecnologías, entre otras actividades. La Feria sesionará del 3 al 5 de mayo de 2023 en el </w:t>
      </w:r>
      <w:r w:rsidR="00424893" w:rsidRPr="00424893">
        <w:rPr>
          <w:rFonts w:ascii="Arial Narrow" w:eastAsia="Times New Roman" w:hAnsi="Arial Narrow" w:cs="Arial Narrow"/>
          <w:sz w:val="24"/>
          <w:szCs w:val="24"/>
          <w:lang w:eastAsia="es-ES"/>
        </w:rPr>
        <w:t>Centro de Convenciones y Servicios Académicos</w:t>
      </w:r>
      <w:r w:rsidR="00424893">
        <w:rPr>
          <w:rFonts w:ascii="Arial Narrow" w:eastAsia="Times New Roman" w:hAnsi="Arial Narrow" w:cs="Arial Narrow"/>
          <w:sz w:val="24"/>
          <w:szCs w:val="24"/>
          <w:lang w:eastAsia="es-ES"/>
        </w:rPr>
        <w:t>.</w:t>
      </w:r>
    </w:p>
    <w:p w14:paraId="533A9ACE" w14:textId="77777777" w:rsidR="00B9789F" w:rsidRDefault="00B9789F" w:rsidP="00B9789F">
      <w:pPr>
        <w:suppressAutoHyphens/>
        <w:spacing w:after="0" w:line="240" w:lineRule="auto"/>
        <w:jc w:val="both"/>
        <w:rPr>
          <w:rFonts w:ascii="Arial Narrow" w:eastAsia="Times New Roman" w:hAnsi="Arial Narrow" w:cs="Arial Narrow"/>
          <w:sz w:val="24"/>
          <w:szCs w:val="24"/>
          <w:lang w:eastAsia="es-ES"/>
        </w:rPr>
      </w:pPr>
    </w:p>
    <w:p w14:paraId="0C432F4A" w14:textId="29AFAADD" w:rsidR="00855F9C" w:rsidRPr="00855F9C" w:rsidRDefault="00855F9C" w:rsidP="00424893">
      <w:pPr>
        <w:suppressAutoHyphens/>
        <w:spacing w:after="0" w:line="360"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 xml:space="preserve">Toda la información referente a precios, normas de participación, condiciones para el envío de mercancías, regulaciones aduanales, etc. deben realizarlo con las personas de contacto que aparecen a continuación. </w:t>
      </w:r>
    </w:p>
    <w:p w14:paraId="0879ECCC" w14:textId="77777777" w:rsidR="00855F9C" w:rsidRPr="00855F9C" w:rsidRDefault="00855F9C" w:rsidP="00855F9C">
      <w:pPr>
        <w:suppressAutoHyphens/>
        <w:spacing w:after="0" w:line="240" w:lineRule="auto"/>
        <w:jc w:val="both"/>
        <w:rPr>
          <w:rFonts w:ascii="Calibri" w:eastAsia="Times New Roman" w:hAnsi="Calibri" w:cs="Times New Roman"/>
          <w:lang w:val="es-ES_tradnl" w:eastAsia="zh-CN"/>
        </w:rPr>
      </w:pPr>
    </w:p>
    <w:p w14:paraId="487E0974" w14:textId="77777777" w:rsidR="00855F9C" w:rsidRPr="00855F9C" w:rsidRDefault="00855F9C" w:rsidP="00855F9C">
      <w:pPr>
        <w:suppressAutoHyphens/>
        <w:spacing w:after="0" w:line="480"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Entidad Organizadora Principal: Facultad de Tecnología de la Salud</w:t>
      </w:r>
    </w:p>
    <w:p w14:paraId="263D7B96" w14:textId="77777777" w:rsidR="00855F9C" w:rsidRPr="00855F9C" w:rsidRDefault="00855F9C" w:rsidP="00855F9C">
      <w:pPr>
        <w:suppressAutoHyphens/>
        <w:spacing w:after="0" w:line="276" w:lineRule="auto"/>
        <w:jc w:val="both"/>
        <w:rPr>
          <w:rFonts w:ascii="Arial Narrow" w:eastAsia="Times New Roman" w:hAnsi="Arial Narrow" w:cs="Arial Narrow"/>
          <w:sz w:val="24"/>
          <w:szCs w:val="24"/>
          <w:lang w:val="en-US" w:eastAsia="es-ES"/>
        </w:rPr>
      </w:pPr>
      <w:bookmarkStart w:id="10" w:name="_Hlk129193270"/>
      <w:proofErr w:type="spellStart"/>
      <w:r w:rsidRPr="00855F9C">
        <w:rPr>
          <w:rFonts w:ascii="Arial Narrow" w:eastAsia="Times New Roman" w:hAnsi="Arial Narrow" w:cs="Arial Narrow"/>
          <w:sz w:val="24"/>
          <w:szCs w:val="24"/>
          <w:lang w:val="en-US" w:eastAsia="es-ES"/>
        </w:rPr>
        <w:t>Lic</w:t>
      </w:r>
      <w:proofErr w:type="spellEnd"/>
      <w:r w:rsidRPr="00855F9C">
        <w:rPr>
          <w:rFonts w:ascii="Arial Narrow" w:eastAsia="Times New Roman" w:hAnsi="Arial Narrow" w:cs="Arial Narrow"/>
          <w:sz w:val="24"/>
          <w:szCs w:val="24"/>
          <w:lang w:val="en-US" w:eastAsia="es-ES"/>
        </w:rPr>
        <w:t>. Raúl Manuel Martínez Bernardo</w:t>
      </w:r>
    </w:p>
    <w:p w14:paraId="1FBAF82B" w14:textId="77777777" w:rsidR="00855F9C" w:rsidRPr="00855F9C" w:rsidRDefault="00855F9C" w:rsidP="00855F9C">
      <w:pPr>
        <w:suppressAutoHyphens/>
        <w:spacing w:after="0" w:line="276" w:lineRule="auto"/>
        <w:jc w:val="both"/>
        <w:rPr>
          <w:rFonts w:ascii="Arial Narrow" w:eastAsia="Times New Roman" w:hAnsi="Arial Narrow" w:cs="Arial Narrow"/>
          <w:sz w:val="24"/>
          <w:szCs w:val="24"/>
          <w:lang w:val="en-US" w:eastAsia="es-ES"/>
        </w:rPr>
      </w:pPr>
      <w:proofErr w:type="spellStart"/>
      <w:r w:rsidRPr="00855F9C">
        <w:rPr>
          <w:rFonts w:ascii="Arial Narrow" w:eastAsia="Times New Roman" w:hAnsi="Arial Narrow" w:cs="Arial Narrow"/>
          <w:sz w:val="24"/>
          <w:szCs w:val="24"/>
          <w:lang w:val="en-US" w:eastAsia="es-ES"/>
        </w:rPr>
        <w:t>Presidente</w:t>
      </w:r>
      <w:proofErr w:type="spellEnd"/>
    </w:p>
    <w:p w14:paraId="62CF58D2"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Facultad de Tecnología de la Salud</w:t>
      </w:r>
    </w:p>
    <w:p w14:paraId="478F49E7"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Calle Carvajal No. 155 e/n Agua Dulce y Calle A, La Habana, Cuba</w:t>
      </w:r>
    </w:p>
    <w:p w14:paraId="5F13060C"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Teléfono: (53) 7825-1182 (53) 7825-1184</w:t>
      </w:r>
    </w:p>
    <w:p w14:paraId="77DBE01C"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lastRenderedPageBreak/>
        <w:t xml:space="preserve">E-mail: </w:t>
      </w:r>
      <w:hyperlink r:id="rId36" w:history="1">
        <w:r w:rsidRPr="00855F9C">
          <w:rPr>
            <w:rFonts w:ascii="Arial Narrow" w:eastAsia="Times New Roman" w:hAnsi="Arial Narrow" w:cs="Arial Narrow"/>
            <w:color w:val="0563C1"/>
            <w:sz w:val="24"/>
            <w:szCs w:val="24"/>
            <w:u w:val="single"/>
            <w:lang w:eastAsia="es-ES"/>
          </w:rPr>
          <w:t>raulmb@infomed.sld.cu</w:t>
        </w:r>
      </w:hyperlink>
      <w:r w:rsidRPr="00855F9C">
        <w:rPr>
          <w:rFonts w:ascii="Arial Narrow" w:eastAsia="Times New Roman" w:hAnsi="Arial Narrow" w:cs="Arial Narrow"/>
          <w:sz w:val="24"/>
          <w:szCs w:val="24"/>
          <w:lang w:eastAsia="es-ES"/>
        </w:rPr>
        <w:t xml:space="preserve"> </w:t>
      </w:r>
    </w:p>
    <w:bookmarkEnd w:id="10"/>
    <w:p w14:paraId="493185A3" w14:textId="77777777" w:rsidR="00855F9C" w:rsidRPr="00855F9C" w:rsidRDefault="00855F9C" w:rsidP="00855F9C">
      <w:pPr>
        <w:suppressAutoHyphens/>
        <w:spacing w:after="0" w:line="276" w:lineRule="auto"/>
        <w:jc w:val="both"/>
        <w:rPr>
          <w:rFonts w:ascii="Arial Narrow" w:eastAsia="Times New Roman" w:hAnsi="Arial Narrow" w:cs="Arial Narrow"/>
          <w:sz w:val="24"/>
          <w:szCs w:val="24"/>
          <w:lang w:val="en-US" w:eastAsia="es-ES"/>
        </w:rPr>
      </w:pPr>
    </w:p>
    <w:p w14:paraId="0BE0949C"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val="en-US" w:eastAsia="es-ES"/>
        </w:rPr>
        <w:t xml:space="preserve">Dr. C. Dianelys Hernández Chisholm </w:t>
      </w:r>
    </w:p>
    <w:p w14:paraId="41B1E8B5"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proofErr w:type="spellStart"/>
      <w:r w:rsidRPr="00855F9C">
        <w:rPr>
          <w:rFonts w:ascii="Arial Narrow" w:eastAsia="Times New Roman" w:hAnsi="Arial Narrow" w:cs="Arial Narrow"/>
          <w:sz w:val="24"/>
          <w:szCs w:val="24"/>
          <w:lang w:val="en-US" w:eastAsia="es-ES"/>
        </w:rPr>
        <w:t>Vicepresidente</w:t>
      </w:r>
      <w:proofErr w:type="spellEnd"/>
    </w:p>
    <w:p w14:paraId="61393EE5"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Facultad de Tecnología de la Salud</w:t>
      </w:r>
    </w:p>
    <w:p w14:paraId="6C2EBA8B"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Calle Carvajal No. 155 e/n Agua Dulce y Calle A, La Habana, Cuba</w:t>
      </w:r>
    </w:p>
    <w:p w14:paraId="57B76127" w14:textId="77777777" w:rsidR="00855F9C" w:rsidRPr="00855F9C" w:rsidRDefault="00855F9C" w:rsidP="00855F9C">
      <w:pPr>
        <w:suppressAutoHyphens/>
        <w:spacing w:after="0" w:line="276" w:lineRule="auto"/>
        <w:jc w:val="both"/>
        <w:rPr>
          <w:rFonts w:ascii="Calibri" w:eastAsia="Times New Roman" w:hAnsi="Calibri" w:cs="Times New Roman"/>
          <w:lang w:val="es-ES_tradnl" w:eastAsia="zh-CN"/>
        </w:rPr>
      </w:pPr>
      <w:r w:rsidRPr="00855F9C">
        <w:rPr>
          <w:rFonts w:ascii="Arial Narrow" w:eastAsia="Times New Roman" w:hAnsi="Arial Narrow" w:cs="Arial Narrow"/>
          <w:sz w:val="24"/>
          <w:szCs w:val="24"/>
          <w:lang w:eastAsia="es-ES"/>
        </w:rPr>
        <w:t>Teléfono: (53) 7825-1122</w:t>
      </w:r>
    </w:p>
    <w:p w14:paraId="14A0BAF4" w14:textId="43960C0B" w:rsidR="00110769" w:rsidRDefault="00855F9C" w:rsidP="00855F9C">
      <w:pPr>
        <w:rPr>
          <w:rFonts w:ascii="Arial Narrow" w:eastAsia="Times New Roman" w:hAnsi="Arial Narrow" w:cs="Arial Narrow"/>
          <w:color w:val="0563C1"/>
          <w:sz w:val="24"/>
          <w:szCs w:val="24"/>
          <w:u w:val="single"/>
          <w:lang w:eastAsia="es-ES"/>
        </w:rPr>
      </w:pPr>
      <w:r w:rsidRPr="00855F9C">
        <w:rPr>
          <w:rFonts w:ascii="Arial Narrow" w:eastAsia="Times New Roman" w:hAnsi="Arial Narrow" w:cs="Arial Narrow"/>
          <w:sz w:val="24"/>
          <w:szCs w:val="24"/>
          <w:lang w:eastAsia="es-ES"/>
        </w:rPr>
        <w:t xml:space="preserve">E-mail: </w:t>
      </w:r>
      <w:hyperlink r:id="rId37" w:history="1">
        <w:r w:rsidRPr="00855F9C">
          <w:rPr>
            <w:rFonts w:ascii="Arial Narrow" w:eastAsia="Times New Roman" w:hAnsi="Arial Narrow" w:cs="Arial Narrow"/>
            <w:color w:val="0563C1"/>
            <w:sz w:val="24"/>
            <w:szCs w:val="24"/>
            <w:u w:val="single"/>
            <w:lang w:eastAsia="es-ES"/>
          </w:rPr>
          <w:t>dianechis@infomed.sld.cu</w:t>
        </w:r>
      </w:hyperlink>
    </w:p>
    <w:p w14:paraId="6E58E01B" w14:textId="629A4B0A" w:rsidR="00424893" w:rsidRDefault="00424893" w:rsidP="00DC1904">
      <w:pPr>
        <w:spacing w:after="0"/>
        <w:rPr>
          <w:rFonts w:ascii="Arial Narrow" w:eastAsia="Times New Roman" w:hAnsi="Arial Narrow" w:cs="Arial Narrow"/>
          <w:color w:val="0563C1"/>
          <w:sz w:val="24"/>
          <w:szCs w:val="24"/>
          <w:u w:val="single"/>
          <w:lang w:eastAsia="es-ES"/>
        </w:rPr>
      </w:pPr>
    </w:p>
    <w:p w14:paraId="783AEBF5" w14:textId="77777777" w:rsidR="000F1B4C" w:rsidRDefault="000F1B4C" w:rsidP="00855F9C">
      <w:pPr>
        <w:rPr>
          <w:rFonts w:ascii="Arial Narrow" w:eastAsia="Times New Roman" w:hAnsi="Arial Narrow" w:cs="Arial Narrow"/>
          <w:sz w:val="24"/>
          <w:szCs w:val="24"/>
          <w:lang w:eastAsia="es-ES"/>
        </w:rPr>
      </w:pPr>
    </w:p>
    <w:p w14:paraId="72CE51FC"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VI CONGRESO INTERNACIONAL DE PODOLOGÍA</w:t>
      </w:r>
    </w:p>
    <w:p w14:paraId="702C388A"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VI SIMPOSIO INTERNACIONAL DE OPTOMETRISTAS Y ÓPTICOS</w:t>
      </w:r>
    </w:p>
    <w:p w14:paraId="6B81FA0B"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VI JORNADA DE TECNOLOGÍA DE LAS IMÁGENES</w:t>
      </w:r>
    </w:p>
    <w:p w14:paraId="74627832"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 ENCUENTRO INTERNACIONAL DE ESTUDIANTES DE TECNOLOGÍA DE LA SALUD</w:t>
      </w:r>
    </w:p>
    <w:p w14:paraId="00AA0E47"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II SIMPOSIO INTERNACIONAL DE LOGOPEDIA, FONIATRÍA Y AUDIOLOGÍA</w:t>
      </w:r>
    </w:p>
    <w:p w14:paraId="16F273DD"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 ENCUENTRO DE FORMACIÓN PROFESIONAL EN EDUCACION MÉDICA</w:t>
      </w:r>
    </w:p>
    <w:p w14:paraId="6E53B65B"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III SIMPOSIO INTERNACIONAL LAS TECNOLOGÍAS EN REHABILITACIÓN EN SALUD</w:t>
      </w:r>
    </w:p>
    <w:p w14:paraId="1C87BAEF"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V SIMPOSIO INTERNACIONAL SOBRE NUTRICIÓN, DIETÉTICA Y COSMETOLOGÍA</w:t>
      </w:r>
    </w:p>
    <w:p w14:paraId="1E1B140E" w14:textId="77777777" w:rsidR="000F1B4C" w:rsidRPr="000F1B4C" w:rsidRDefault="000F1B4C" w:rsidP="000F1B4C">
      <w:pPr>
        <w:suppressAutoHyphens/>
        <w:spacing w:after="0" w:line="360" w:lineRule="auto"/>
        <w:jc w:val="center"/>
        <w:rPr>
          <w:rFonts w:ascii="Arial Narrow" w:eastAsia="Times New Roman" w:hAnsi="Arial Narrow" w:cs="Arial Narrow"/>
          <w:b/>
          <w:sz w:val="24"/>
          <w:szCs w:val="24"/>
          <w:lang w:val="es-ES_tradnl" w:eastAsia="es-ES"/>
        </w:rPr>
      </w:pPr>
      <w:bookmarkStart w:id="11" w:name="_Hlk125144096"/>
      <w:r w:rsidRPr="000F1B4C">
        <w:rPr>
          <w:rFonts w:ascii="Arial Narrow" w:eastAsia="Times New Roman" w:hAnsi="Arial Narrow" w:cs="Arial Narrow"/>
          <w:b/>
          <w:sz w:val="24"/>
          <w:szCs w:val="24"/>
          <w:lang w:eastAsia="es-ES"/>
        </w:rPr>
        <w:t>I TALLER DE EDUCACIÓN BIOÉTICA EN TECNOLOGÍA DE LA SALUD</w:t>
      </w:r>
    </w:p>
    <w:bookmarkEnd w:id="11"/>
    <w:p w14:paraId="0FDD1D87"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IV SIMPOSIO INTERNACIONAL SOBRE TECNOLOGÍAS Y SERVICIOS FARMACÉUTICOS</w:t>
      </w:r>
    </w:p>
    <w:p w14:paraId="30C27F9D"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III SIMPOSIO INTERNACIONAL SOBRE BIOANÁLISIS CLÍNICO Y MEDICINA TRANSFUSIONAL</w:t>
      </w:r>
    </w:p>
    <w:p w14:paraId="30A66D06" w14:textId="77777777" w:rsidR="000F1B4C" w:rsidRPr="000F1B4C" w:rsidRDefault="000F1B4C" w:rsidP="000F1B4C">
      <w:pPr>
        <w:suppressAutoHyphens/>
        <w:spacing w:line="480" w:lineRule="auto"/>
        <w:contextualSpacing/>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II SIMPOSIO INTERNACIONAL DE HIGIENE Y EPIDEMIOLOGÍA</w:t>
      </w:r>
    </w:p>
    <w:p w14:paraId="7BB1417D" w14:textId="77777777" w:rsidR="000F1B4C" w:rsidRPr="000F1B4C" w:rsidRDefault="000F1B4C" w:rsidP="000F1B4C">
      <w:pPr>
        <w:suppressAutoHyphens/>
        <w:spacing w:line="480" w:lineRule="auto"/>
        <w:contextualSpacing/>
        <w:jc w:val="center"/>
        <w:rPr>
          <w:rFonts w:ascii="Arial Narrow" w:eastAsia="Times New Roman" w:hAnsi="Arial Narrow" w:cs="Arial Narrow"/>
          <w:b/>
          <w:sz w:val="24"/>
          <w:szCs w:val="24"/>
          <w:lang w:eastAsia="es-ES"/>
        </w:rPr>
      </w:pPr>
      <w:r w:rsidRPr="000F1B4C">
        <w:rPr>
          <w:rFonts w:ascii="Arial Narrow" w:eastAsia="Times New Roman" w:hAnsi="Arial Narrow" w:cs="Arial Narrow"/>
          <w:b/>
          <w:sz w:val="24"/>
          <w:szCs w:val="24"/>
          <w:lang w:eastAsia="es-ES"/>
        </w:rPr>
        <w:t>I SIMPOSIO INTERNACIONAL DE SISTEMAS DE INFORMACION EN SALUD</w:t>
      </w:r>
    </w:p>
    <w:p w14:paraId="5A2A4F18" w14:textId="77777777" w:rsidR="000F1B4C" w:rsidRPr="000F1B4C" w:rsidRDefault="000F1B4C" w:rsidP="000F1B4C">
      <w:pPr>
        <w:suppressAutoHyphens/>
        <w:spacing w:after="0" w:line="24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I TALLER DE EDUCACIÓN BIOÉTICA EN TECNOLOGÍA DE LA SALUD</w:t>
      </w:r>
    </w:p>
    <w:p w14:paraId="24294122" w14:textId="77777777" w:rsidR="000F1B4C" w:rsidRPr="000F1B4C" w:rsidRDefault="000F1B4C" w:rsidP="000F1B4C">
      <w:pPr>
        <w:suppressAutoHyphens/>
        <w:spacing w:after="0" w:line="240" w:lineRule="auto"/>
        <w:jc w:val="center"/>
        <w:rPr>
          <w:rFonts w:ascii="Calibri" w:eastAsia="Times New Roman" w:hAnsi="Calibri" w:cs="Times New Roman"/>
          <w:lang w:val="es-ES_tradnl" w:eastAsia="zh-CN"/>
        </w:rPr>
      </w:pPr>
    </w:p>
    <w:p w14:paraId="5DB48107" w14:textId="77777777" w:rsidR="000F1B4C" w:rsidRPr="000F1B4C" w:rsidRDefault="000F1B4C" w:rsidP="000F1B4C">
      <w:pPr>
        <w:suppressAutoHyphens/>
        <w:spacing w:after="0" w:line="480" w:lineRule="auto"/>
        <w:jc w:val="center"/>
        <w:rPr>
          <w:rFonts w:ascii="Calibri" w:eastAsia="Times New Roman" w:hAnsi="Calibri" w:cs="Times New Roman"/>
          <w:lang w:val="es-ES_tradnl" w:eastAsia="zh-CN"/>
        </w:rPr>
      </w:pPr>
      <w:r w:rsidRPr="000F1B4C">
        <w:rPr>
          <w:rFonts w:ascii="Arial Narrow" w:eastAsia="Times New Roman" w:hAnsi="Arial Narrow" w:cs="Arial Narrow"/>
          <w:b/>
          <w:sz w:val="24"/>
          <w:szCs w:val="24"/>
          <w:lang w:eastAsia="es-ES"/>
        </w:rPr>
        <w:t xml:space="preserve">III CONGRESO VIRTUAL DE TECNOLOGIA DE LA SALUD </w:t>
      </w:r>
    </w:p>
    <w:p w14:paraId="70C6D4EA" w14:textId="77777777" w:rsidR="000F1B4C" w:rsidRPr="000F1B4C" w:rsidRDefault="000F1B4C" w:rsidP="000F1B4C">
      <w:pPr>
        <w:suppressAutoHyphens/>
        <w:spacing w:line="254" w:lineRule="auto"/>
        <w:rPr>
          <w:rFonts w:ascii="Arial Narrow" w:eastAsia="Times New Roman" w:hAnsi="Arial Narrow" w:cs="Arial Narrow"/>
          <w:b/>
          <w:sz w:val="24"/>
          <w:szCs w:val="24"/>
          <w:lang w:eastAsia="es-ES"/>
        </w:rPr>
      </w:pPr>
    </w:p>
    <w:p w14:paraId="16E2FA04" w14:textId="77777777" w:rsidR="000F1B4C" w:rsidRPr="000F1B4C" w:rsidRDefault="000F1B4C" w:rsidP="000F1B4C">
      <w:pPr>
        <w:suppressAutoHyphens/>
        <w:spacing w:line="254" w:lineRule="auto"/>
        <w:rPr>
          <w:rFonts w:ascii="Calibri" w:eastAsia="Times New Roman" w:hAnsi="Calibri" w:cs="Times New Roman"/>
          <w:lang w:val="es-ES_tradnl" w:eastAsia="zh-CN"/>
        </w:rPr>
      </w:pPr>
    </w:p>
    <w:p w14:paraId="28E33B84" w14:textId="77777777" w:rsidR="000F1B4C" w:rsidRPr="000F1B4C" w:rsidRDefault="000F1B4C" w:rsidP="000F1B4C"/>
    <w:sectPr w:rsidR="000F1B4C" w:rsidRPr="000F1B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Noto Sans CJK SC Regular">
    <w:charset w:val="01"/>
    <w:family w:val="auto"/>
    <w:pitch w:val="variable"/>
  </w:font>
  <w:font w:name="Lohit Devanagari">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charset w:val="00"/>
    <w:family w:val="modern"/>
    <w:pitch w:val="fixed"/>
    <w:sig w:usb0="00000007" w:usb1="00000000" w:usb2="00000000" w:usb3="00000000" w:csb0="00000093" w:csb1="00000000"/>
  </w:font>
  <w:font w:name="ArialNarrow">
    <w:altName w:val="Arial"/>
    <w:charset w:val="01"/>
    <w:family w:val="swiss"/>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lang w:val="es-CU"/>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4"/>
        <w:szCs w:val="24"/>
        <w:lang w:val="es-CU" w:eastAsia="es-ES"/>
      </w:rPr>
    </w:lvl>
  </w:abstractNum>
  <w:abstractNum w:abstractNumId="3"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Symbol" w:hAnsi="Symbol" w:cs="Symbol" w:hint="default"/>
        <w:lang w:val="es-CU"/>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lang w:val="es-CU"/>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lang w:val="es-CU"/>
      </w:rPr>
    </w:lvl>
  </w:abstractNum>
  <w:abstractNum w:abstractNumId="7" w15:restartNumberingAfterBreak="0">
    <w:nsid w:val="00000008"/>
    <w:multiLevelType w:val="singleLevel"/>
    <w:tmpl w:val="00000008"/>
    <w:name w:val="WW8Num7"/>
    <w:lvl w:ilvl="0">
      <w:numFmt w:val="bullet"/>
      <w:lvlText w:val="-"/>
      <w:lvlJc w:val="left"/>
      <w:pPr>
        <w:tabs>
          <w:tab w:val="num" w:pos="0"/>
        </w:tabs>
        <w:ind w:left="720" w:hanging="360"/>
      </w:pPr>
      <w:rPr>
        <w:rFonts w:ascii="Arial Narrow" w:hAnsi="Arial Narrow" w:cs="Times New Roman" w:hint="default"/>
        <w:sz w:val="24"/>
        <w:szCs w:val="24"/>
        <w:lang w:val="es-CU" w:eastAsia="es-ES"/>
      </w:rPr>
    </w:lvl>
  </w:abstractNum>
  <w:abstractNum w:abstractNumId="8" w15:restartNumberingAfterBreak="0">
    <w:nsid w:val="00000009"/>
    <w:multiLevelType w:val="singleLevel"/>
    <w:tmpl w:val="5C0A0001"/>
    <w:lvl w:ilvl="0">
      <w:start w:val="1"/>
      <w:numFmt w:val="bullet"/>
      <w:lvlText w:val=""/>
      <w:lvlJc w:val="left"/>
      <w:pPr>
        <w:ind w:left="720" w:hanging="360"/>
      </w:pPr>
      <w:rPr>
        <w:rFonts w:ascii="Symbol" w:hAnsi="Symbol" w:hint="default"/>
        <w:sz w:val="24"/>
        <w:szCs w:val="24"/>
        <w:highlight w:val="yellow"/>
        <w:lang w:val="es-CU" w:eastAsia="es-ES"/>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sz w:val="24"/>
        <w:szCs w:val="24"/>
        <w:lang w:val="es-CU" w:eastAsia="es-ES"/>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hint="default"/>
        <w:lang w:val="es-CU"/>
      </w:rPr>
    </w:lvl>
  </w:abstractNum>
  <w:abstractNum w:abstractNumId="11" w15:restartNumberingAfterBreak="0">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lang w:val="es-CU"/>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lang w:val="es-CU"/>
      </w:rPr>
    </w:lvl>
  </w:abstractNum>
  <w:abstractNum w:abstractNumId="13" w15:restartNumberingAfterBreak="0">
    <w:nsid w:val="0000000E"/>
    <w:multiLevelType w:val="multilevel"/>
    <w:tmpl w:val="0000000E"/>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DC872C5"/>
    <w:multiLevelType w:val="hybridMultilevel"/>
    <w:tmpl w:val="930CD77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6" w15:restartNumberingAfterBreak="0">
    <w:nsid w:val="1B1F2A83"/>
    <w:multiLevelType w:val="hybridMultilevel"/>
    <w:tmpl w:val="2DF8125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7" w15:restartNumberingAfterBreak="0">
    <w:nsid w:val="41DB2DC3"/>
    <w:multiLevelType w:val="hybridMultilevel"/>
    <w:tmpl w:val="8702019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8" w15:restartNumberingAfterBreak="0">
    <w:nsid w:val="54FD276E"/>
    <w:multiLevelType w:val="hybridMultilevel"/>
    <w:tmpl w:val="A6546D4A"/>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9" w15:restartNumberingAfterBreak="0">
    <w:nsid w:val="587E1528"/>
    <w:multiLevelType w:val="hybridMultilevel"/>
    <w:tmpl w:val="C498B88C"/>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16"/>
  </w:num>
  <w:num w:numId="18">
    <w:abstractNumId w:val="19"/>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2C"/>
    <w:rsid w:val="000E12B9"/>
    <w:rsid w:val="000F1B4C"/>
    <w:rsid w:val="00110769"/>
    <w:rsid w:val="00206D4F"/>
    <w:rsid w:val="00221E7A"/>
    <w:rsid w:val="0030712C"/>
    <w:rsid w:val="00372D47"/>
    <w:rsid w:val="00424893"/>
    <w:rsid w:val="00600B4A"/>
    <w:rsid w:val="00855F9C"/>
    <w:rsid w:val="00963B8F"/>
    <w:rsid w:val="00B9789F"/>
    <w:rsid w:val="00CB2DBE"/>
    <w:rsid w:val="00D73A9E"/>
    <w:rsid w:val="00DA23E0"/>
    <w:rsid w:val="00DC1904"/>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8509"/>
  <w15:chartTrackingRefBased/>
  <w15:docId w15:val="{15748E39-E868-472E-A6D4-E1E809B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Ttulo1">
    <w:name w:val="heading 1"/>
    <w:basedOn w:val="Ttulo10"/>
    <w:next w:val="Textoindependiente"/>
    <w:link w:val="Ttulo1Car"/>
    <w:qFormat/>
    <w:rsid w:val="00600B4A"/>
    <w:pPr>
      <w:numPr>
        <w:numId w:val="1"/>
      </w:numPr>
      <w:outlineLvl w:val="0"/>
    </w:pPr>
    <w:rPr>
      <w:b/>
      <w:bCs/>
      <w:sz w:val="36"/>
      <w:szCs w:val="36"/>
    </w:rPr>
  </w:style>
  <w:style w:type="paragraph" w:styleId="Ttulo4">
    <w:name w:val="heading 4"/>
    <w:basedOn w:val="Ttulo10"/>
    <w:next w:val="Textoindependiente"/>
    <w:link w:val="Ttulo4Car"/>
    <w:qFormat/>
    <w:rsid w:val="00600B4A"/>
    <w:pPr>
      <w:numPr>
        <w:ilvl w:val="3"/>
        <w:numId w:val="1"/>
      </w:numPr>
      <w:spacing w:before="120"/>
      <w:outlineLvl w:val="3"/>
    </w:pPr>
    <w:rPr>
      <w:b/>
      <w:bCs/>
      <w:i/>
      <w:iCs/>
      <w:sz w:val="27"/>
      <w:szCs w:val="27"/>
    </w:rPr>
  </w:style>
  <w:style w:type="paragraph" w:styleId="Ttulo5">
    <w:name w:val="heading 5"/>
    <w:basedOn w:val="Ttulo10"/>
    <w:next w:val="Textoindependiente"/>
    <w:link w:val="Ttulo5Car"/>
    <w:qFormat/>
    <w:rsid w:val="00600B4A"/>
    <w:pPr>
      <w:numPr>
        <w:ilvl w:val="4"/>
        <w:numId w:val="1"/>
      </w:numPr>
      <w:spacing w:before="120" w:after="60"/>
      <w:outlineLvl w:val="4"/>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00B4A"/>
    <w:rPr>
      <w:rFonts w:ascii="Liberation Sans" w:eastAsia="Noto Sans CJK SC Regular" w:hAnsi="Liberation Sans" w:cs="Lohit Devanagari"/>
      <w:b/>
      <w:bCs/>
      <w:sz w:val="36"/>
      <w:szCs w:val="36"/>
      <w:lang w:val="es-ES_tradnl" w:eastAsia="zh-CN"/>
    </w:rPr>
  </w:style>
  <w:style w:type="character" w:customStyle="1" w:styleId="Ttulo4Car">
    <w:name w:val="Título 4 Car"/>
    <w:basedOn w:val="Fuentedeprrafopredeter"/>
    <w:link w:val="Ttulo4"/>
    <w:rsid w:val="00600B4A"/>
    <w:rPr>
      <w:rFonts w:ascii="Liberation Sans" w:eastAsia="Noto Sans CJK SC Regular" w:hAnsi="Liberation Sans" w:cs="Lohit Devanagari"/>
      <w:b/>
      <w:bCs/>
      <w:i/>
      <w:iCs/>
      <w:sz w:val="27"/>
      <w:szCs w:val="27"/>
      <w:lang w:val="es-ES_tradnl" w:eastAsia="zh-CN"/>
    </w:rPr>
  </w:style>
  <w:style w:type="character" w:customStyle="1" w:styleId="Ttulo5Car">
    <w:name w:val="Título 5 Car"/>
    <w:basedOn w:val="Fuentedeprrafopredeter"/>
    <w:link w:val="Ttulo5"/>
    <w:rsid w:val="00600B4A"/>
    <w:rPr>
      <w:rFonts w:ascii="Liberation Sans" w:eastAsia="Noto Sans CJK SC Regular" w:hAnsi="Liberation Sans" w:cs="Lohit Devanagari"/>
      <w:b/>
      <w:bCs/>
      <w:sz w:val="24"/>
      <w:szCs w:val="24"/>
      <w:lang w:val="es-ES_tradnl" w:eastAsia="zh-CN"/>
    </w:rPr>
  </w:style>
  <w:style w:type="numbering" w:customStyle="1" w:styleId="Sinlista1">
    <w:name w:val="Sin lista1"/>
    <w:next w:val="Sinlista"/>
    <w:uiPriority w:val="99"/>
    <w:semiHidden/>
    <w:unhideWhenUsed/>
    <w:rsid w:val="00600B4A"/>
  </w:style>
  <w:style w:type="character" w:customStyle="1" w:styleId="WW8Num1z0">
    <w:name w:val="WW8Num1z0"/>
    <w:rsid w:val="00600B4A"/>
    <w:rPr>
      <w:rFonts w:ascii="Symbol" w:hAnsi="Symbol" w:cs="Symbol" w:hint="default"/>
      <w:lang w:val="es-CU"/>
    </w:rPr>
  </w:style>
  <w:style w:type="character" w:customStyle="1" w:styleId="WW8Num2z0">
    <w:name w:val="WW8Num2z0"/>
    <w:rsid w:val="00600B4A"/>
    <w:rPr>
      <w:rFonts w:ascii="Symbol" w:hAnsi="Symbol" w:cs="Symbol" w:hint="default"/>
      <w:sz w:val="24"/>
      <w:szCs w:val="24"/>
      <w:lang w:val="es-CU" w:eastAsia="es-ES"/>
    </w:rPr>
  </w:style>
  <w:style w:type="character" w:customStyle="1" w:styleId="WW8Num3z0">
    <w:name w:val="WW8Num3z0"/>
    <w:rsid w:val="00600B4A"/>
    <w:rPr>
      <w:rFonts w:ascii="Symbol" w:hAnsi="Symbol" w:cs="Symbol" w:hint="default"/>
      <w:lang w:val="es-CU"/>
    </w:rPr>
  </w:style>
  <w:style w:type="character" w:customStyle="1" w:styleId="WW8Num4z0">
    <w:name w:val="WW8Num4z0"/>
    <w:rsid w:val="00600B4A"/>
    <w:rPr>
      <w:rFonts w:ascii="Symbol" w:hAnsi="Symbol" w:cs="Symbol" w:hint="default"/>
      <w:lang w:val="es-CU"/>
    </w:rPr>
  </w:style>
  <w:style w:type="character" w:customStyle="1" w:styleId="WW8Num5z0">
    <w:name w:val="WW8Num5z0"/>
    <w:rsid w:val="00600B4A"/>
    <w:rPr>
      <w:rFonts w:ascii="Symbol" w:hAnsi="Symbol" w:cs="Symbol" w:hint="default"/>
    </w:rPr>
  </w:style>
  <w:style w:type="character" w:customStyle="1" w:styleId="WW8Num6z0">
    <w:name w:val="WW8Num6z0"/>
    <w:rsid w:val="00600B4A"/>
    <w:rPr>
      <w:rFonts w:ascii="Symbol" w:hAnsi="Symbol" w:cs="Symbol" w:hint="default"/>
      <w:lang w:val="es-CU"/>
    </w:rPr>
  </w:style>
  <w:style w:type="character" w:customStyle="1" w:styleId="WW8Num7z0">
    <w:name w:val="WW8Num7z0"/>
    <w:rsid w:val="00600B4A"/>
    <w:rPr>
      <w:rFonts w:ascii="Arial Narrow" w:hAnsi="Arial Narrow" w:cs="Times New Roman" w:hint="default"/>
      <w:sz w:val="24"/>
      <w:szCs w:val="24"/>
      <w:lang w:val="es-CU" w:eastAsia="es-ES"/>
    </w:rPr>
  </w:style>
  <w:style w:type="character" w:customStyle="1" w:styleId="WW8Num8z0">
    <w:name w:val="WW8Num8z0"/>
    <w:rsid w:val="00600B4A"/>
    <w:rPr>
      <w:rFonts w:ascii="Symbol" w:hAnsi="Symbol" w:cs="Symbol" w:hint="default"/>
      <w:sz w:val="24"/>
      <w:szCs w:val="24"/>
      <w:highlight w:val="yellow"/>
      <w:lang w:val="es-CU" w:eastAsia="es-ES"/>
    </w:rPr>
  </w:style>
  <w:style w:type="character" w:customStyle="1" w:styleId="WW8Num9z0">
    <w:name w:val="WW8Num9z0"/>
    <w:rsid w:val="00600B4A"/>
    <w:rPr>
      <w:rFonts w:ascii="Symbol" w:hAnsi="Symbol" w:cs="Symbol" w:hint="default"/>
      <w:sz w:val="24"/>
      <w:szCs w:val="24"/>
      <w:lang w:val="es-CU" w:eastAsia="es-ES"/>
    </w:rPr>
  </w:style>
  <w:style w:type="character" w:customStyle="1" w:styleId="WW8Num10z0">
    <w:name w:val="WW8Num10z0"/>
    <w:rsid w:val="00600B4A"/>
    <w:rPr>
      <w:rFonts w:ascii="Symbol" w:hAnsi="Symbol" w:cs="Symbol" w:hint="default"/>
      <w:lang w:val="es-CU"/>
    </w:rPr>
  </w:style>
  <w:style w:type="character" w:customStyle="1" w:styleId="WW8Num11z0">
    <w:name w:val="WW8Num11z0"/>
    <w:rsid w:val="00600B4A"/>
    <w:rPr>
      <w:rFonts w:ascii="Symbol" w:hAnsi="Symbol" w:cs="Symbol" w:hint="default"/>
      <w:lang w:val="es-CU"/>
    </w:rPr>
  </w:style>
  <w:style w:type="character" w:customStyle="1" w:styleId="WW8Num12z0">
    <w:name w:val="WW8Num12z0"/>
    <w:rsid w:val="00600B4A"/>
    <w:rPr>
      <w:rFonts w:ascii="Symbol" w:hAnsi="Symbol" w:cs="Symbol" w:hint="default"/>
      <w:lang w:val="es-CU"/>
    </w:rPr>
  </w:style>
  <w:style w:type="character" w:customStyle="1" w:styleId="WW8Num13z0">
    <w:name w:val="WW8Num13z0"/>
    <w:rsid w:val="00600B4A"/>
    <w:rPr>
      <w:rFonts w:ascii="Symbol" w:hAnsi="Symbol" w:cs="OpenSymbol"/>
    </w:rPr>
  </w:style>
  <w:style w:type="character" w:customStyle="1" w:styleId="WW8Num13z1">
    <w:name w:val="WW8Num13z1"/>
    <w:rsid w:val="00600B4A"/>
    <w:rPr>
      <w:rFonts w:ascii="Wingdings" w:hAnsi="Wingdings" w:cs="OpenSymbol"/>
    </w:rPr>
  </w:style>
  <w:style w:type="character" w:customStyle="1" w:styleId="WW8Num14z0">
    <w:name w:val="WW8Num14z0"/>
    <w:rsid w:val="00600B4A"/>
    <w:rPr>
      <w:rFonts w:ascii="Symbol" w:hAnsi="Symbol" w:cs="OpenSymbol"/>
    </w:rPr>
  </w:style>
  <w:style w:type="character" w:customStyle="1" w:styleId="WW8Num15z0">
    <w:name w:val="WW8Num15z0"/>
    <w:rsid w:val="00600B4A"/>
  </w:style>
  <w:style w:type="character" w:customStyle="1" w:styleId="WW8Num15z1">
    <w:name w:val="WW8Num15z1"/>
    <w:rsid w:val="00600B4A"/>
  </w:style>
  <w:style w:type="character" w:customStyle="1" w:styleId="WW8Num15z2">
    <w:name w:val="WW8Num15z2"/>
    <w:rsid w:val="00600B4A"/>
  </w:style>
  <w:style w:type="character" w:customStyle="1" w:styleId="WW8Num15z3">
    <w:name w:val="WW8Num15z3"/>
    <w:rsid w:val="00600B4A"/>
  </w:style>
  <w:style w:type="character" w:customStyle="1" w:styleId="WW8Num15z4">
    <w:name w:val="WW8Num15z4"/>
    <w:rsid w:val="00600B4A"/>
  </w:style>
  <w:style w:type="character" w:customStyle="1" w:styleId="WW8Num15z5">
    <w:name w:val="WW8Num15z5"/>
    <w:rsid w:val="00600B4A"/>
  </w:style>
  <w:style w:type="character" w:customStyle="1" w:styleId="WW8Num15z6">
    <w:name w:val="WW8Num15z6"/>
    <w:rsid w:val="00600B4A"/>
  </w:style>
  <w:style w:type="character" w:customStyle="1" w:styleId="WW8Num15z7">
    <w:name w:val="WW8Num15z7"/>
    <w:rsid w:val="00600B4A"/>
  </w:style>
  <w:style w:type="character" w:customStyle="1" w:styleId="WW8Num15z8">
    <w:name w:val="WW8Num15z8"/>
    <w:rsid w:val="00600B4A"/>
  </w:style>
  <w:style w:type="character" w:customStyle="1" w:styleId="WW8Num1z1">
    <w:name w:val="WW8Num1z1"/>
    <w:rsid w:val="00600B4A"/>
    <w:rPr>
      <w:rFonts w:ascii="Courier New" w:hAnsi="Courier New" w:cs="Courier New" w:hint="default"/>
    </w:rPr>
  </w:style>
  <w:style w:type="character" w:customStyle="1" w:styleId="WW8Num1z2">
    <w:name w:val="WW8Num1z2"/>
    <w:rsid w:val="00600B4A"/>
    <w:rPr>
      <w:rFonts w:ascii="Wingdings" w:hAnsi="Wingdings" w:cs="Wingdings" w:hint="default"/>
    </w:rPr>
  </w:style>
  <w:style w:type="character" w:customStyle="1" w:styleId="WW8Num2z1">
    <w:name w:val="WW8Num2z1"/>
    <w:rsid w:val="00600B4A"/>
    <w:rPr>
      <w:rFonts w:ascii="Courier New" w:hAnsi="Courier New" w:cs="Courier New" w:hint="default"/>
    </w:rPr>
  </w:style>
  <w:style w:type="character" w:customStyle="1" w:styleId="WW8Num2z2">
    <w:name w:val="WW8Num2z2"/>
    <w:rsid w:val="00600B4A"/>
    <w:rPr>
      <w:rFonts w:ascii="Wingdings" w:hAnsi="Wingdings" w:cs="Wingdings" w:hint="default"/>
    </w:rPr>
  </w:style>
  <w:style w:type="character" w:customStyle="1" w:styleId="WW8Num3z1">
    <w:name w:val="WW8Num3z1"/>
    <w:rsid w:val="00600B4A"/>
    <w:rPr>
      <w:rFonts w:ascii="Courier New" w:hAnsi="Courier New" w:cs="Courier New" w:hint="default"/>
    </w:rPr>
  </w:style>
  <w:style w:type="character" w:customStyle="1" w:styleId="WW8Num3z2">
    <w:name w:val="WW8Num3z2"/>
    <w:rsid w:val="00600B4A"/>
    <w:rPr>
      <w:rFonts w:ascii="Wingdings" w:hAnsi="Wingdings" w:cs="Wingdings" w:hint="default"/>
    </w:rPr>
  </w:style>
  <w:style w:type="character" w:customStyle="1" w:styleId="WW8Num4z1">
    <w:name w:val="WW8Num4z1"/>
    <w:rsid w:val="00600B4A"/>
    <w:rPr>
      <w:rFonts w:ascii="Arial Narrow" w:eastAsia="Times New Roman" w:hAnsi="Arial Narrow" w:cs="Times New Roman" w:hint="default"/>
    </w:rPr>
  </w:style>
  <w:style w:type="character" w:customStyle="1" w:styleId="WW8Num4z2">
    <w:name w:val="WW8Num4z2"/>
    <w:rsid w:val="00600B4A"/>
    <w:rPr>
      <w:rFonts w:ascii="Wingdings" w:hAnsi="Wingdings" w:cs="Wingdings" w:hint="default"/>
    </w:rPr>
  </w:style>
  <w:style w:type="character" w:customStyle="1" w:styleId="WW8Num4z4">
    <w:name w:val="WW8Num4z4"/>
    <w:rsid w:val="00600B4A"/>
    <w:rPr>
      <w:rFonts w:ascii="Courier New" w:hAnsi="Courier New" w:cs="Courier New" w:hint="default"/>
    </w:rPr>
  </w:style>
  <w:style w:type="character" w:customStyle="1" w:styleId="WW8Num5z1">
    <w:name w:val="WW8Num5z1"/>
    <w:rsid w:val="00600B4A"/>
    <w:rPr>
      <w:rFonts w:ascii="Courier New" w:hAnsi="Courier New" w:cs="Courier New" w:hint="default"/>
    </w:rPr>
  </w:style>
  <w:style w:type="character" w:customStyle="1" w:styleId="WW8Num5z2">
    <w:name w:val="WW8Num5z2"/>
    <w:rsid w:val="00600B4A"/>
    <w:rPr>
      <w:rFonts w:ascii="Wingdings" w:hAnsi="Wingdings" w:cs="Wingdings" w:hint="default"/>
    </w:rPr>
  </w:style>
  <w:style w:type="character" w:customStyle="1" w:styleId="WW8Num6z1">
    <w:name w:val="WW8Num6z1"/>
    <w:rsid w:val="00600B4A"/>
    <w:rPr>
      <w:rFonts w:ascii="Courier New" w:hAnsi="Courier New" w:cs="Courier New" w:hint="default"/>
    </w:rPr>
  </w:style>
  <w:style w:type="character" w:customStyle="1" w:styleId="WW8Num6z2">
    <w:name w:val="WW8Num6z2"/>
    <w:rsid w:val="00600B4A"/>
    <w:rPr>
      <w:rFonts w:ascii="Wingdings" w:hAnsi="Wingdings" w:cs="Wingdings" w:hint="default"/>
    </w:rPr>
  </w:style>
  <w:style w:type="character" w:customStyle="1" w:styleId="WW8Num7z1">
    <w:name w:val="WW8Num7z1"/>
    <w:rsid w:val="00600B4A"/>
    <w:rPr>
      <w:rFonts w:ascii="Courier New" w:hAnsi="Courier New" w:cs="Courier New" w:hint="default"/>
    </w:rPr>
  </w:style>
  <w:style w:type="character" w:customStyle="1" w:styleId="WW8Num7z2">
    <w:name w:val="WW8Num7z2"/>
    <w:rsid w:val="00600B4A"/>
    <w:rPr>
      <w:rFonts w:ascii="Wingdings" w:hAnsi="Wingdings" w:cs="Wingdings" w:hint="default"/>
    </w:rPr>
  </w:style>
  <w:style w:type="character" w:customStyle="1" w:styleId="WW8Num8z1">
    <w:name w:val="WW8Num8z1"/>
    <w:rsid w:val="00600B4A"/>
    <w:rPr>
      <w:rFonts w:ascii="Courier New" w:hAnsi="Courier New" w:cs="Courier New" w:hint="default"/>
    </w:rPr>
  </w:style>
  <w:style w:type="character" w:customStyle="1" w:styleId="WW8Num8z2">
    <w:name w:val="WW8Num8z2"/>
    <w:rsid w:val="00600B4A"/>
    <w:rPr>
      <w:rFonts w:ascii="Wingdings" w:hAnsi="Wingdings" w:cs="Wingdings" w:hint="default"/>
    </w:rPr>
  </w:style>
  <w:style w:type="character" w:customStyle="1" w:styleId="WW8Num8z3">
    <w:name w:val="WW8Num8z3"/>
    <w:rsid w:val="00600B4A"/>
    <w:rPr>
      <w:rFonts w:ascii="Symbol" w:hAnsi="Symbol" w:cs="Symbol" w:hint="default"/>
    </w:rPr>
  </w:style>
  <w:style w:type="character" w:customStyle="1" w:styleId="WW8Num9z1">
    <w:name w:val="WW8Num9z1"/>
    <w:rsid w:val="00600B4A"/>
    <w:rPr>
      <w:rFonts w:ascii="Courier New" w:hAnsi="Courier New" w:cs="Courier New" w:hint="default"/>
    </w:rPr>
  </w:style>
  <w:style w:type="character" w:customStyle="1" w:styleId="WW8Num9z2">
    <w:name w:val="WW8Num9z2"/>
    <w:rsid w:val="00600B4A"/>
    <w:rPr>
      <w:rFonts w:ascii="Wingdings" w:hAnsi="Wingdings" w:cs="Wingdings" w:hint="default"/>
    </w:rPr>
  </w:style>
  <w:style w:type="character" w:customStyle="1" w:styleId="WW8Num10z1">
    <w:name w:val="WW8Num10z1"/>
    <w:rsid w:val="00600B4A"/>
    <w:rPr>
      <w:rFonts w:ascii="Courier New" w:hAnsi="Courier New" w:cs="Courier New" w:hint="default"/>
    </w:rPr>
  </w:style>
  <w:style w:type="character" w:customStyle="1" w:styleId="WW8Num10z2">
    <w:name w:val="WW8Num10z2"/>
    <w:rsid w:val="00600B4A"/>
    <w:rPr>
      <w:rFonts w:ascii="Wingdings" w:hAnsi="Wingdings" w:cs="Wingdings" w:hint="default"/>
    </w:rPr>
  </w:style>
  <w:style w:type="character" w:customStyle="1" w:styleId="WW8Num11z1">
    <w:name w:val="WW8Num11z1"/>
    <w:rsid w:val="00600B4A"/>
    <w:rPr>
      <w:rFonts w:ascii="Courier New" w:hAnsi="Courier New" w:cs="Courier New" w:hint="default"/>
    </w:rPr>
  </w:style>
  <w:style w:type="character" w:customStyle="1" w:styleId="WW8Num11z2">
    <w:name w:val="WW8Num11z2"/>
    <w:rsid w:val="00600B4A"/>
    <w:rPr>
      <w:rFonts w:ascii="Wingdings" w:hAnsi="Wingdings" w:cs="Wingdings" w:hint="default"/>
    </w:rPr>
  </w:style>
  <w:style w:type="character" w:customStyle="1" w:styleId="WW8Num12z1">
    <w:name w:val="WW8Num12z1"/>
    <w:rsid w:val="00600B4A"/>
    <w:rPr>
      <w:rFonts w:ascii="Courier New" w:hAnsi="Courier New" w:cs="Courier New" w:hint="default"/>
    </w:rPr>
  </w:style>
  <w:style w:type="character" w:customStyle="1" w:styleId="WW8Num12z2">
    <w:name w:val="WW8Num12z2"/>
    <w:rsid w:val="00600B4A"/>
    <w:rPr>
      <w:rFonts w:ascii="Wingdings" w:hAnsi="Wingdings" w:cs="Wingdings" w:hint="default"/>
    </w:rPr>
  </w:style>
  <w:style w:type="character" w:customStyle="1" w:styleId="WW8Num13z2">
    <w:name w:val="WW8Num13z2"/>
    <w:rsid w:val="00600B4A"/>
    <w:rPr>
      <w:rFonts w:ascii="Wingdings" w:hAnsi="Wingdings" w:cs="Wingdings" w:hint="default"/>
    </w:rPr>
  </w:style>
  <w:style w:type="character" w:customStyle="1" w:styleId="Fuentedeprrafopredeter1">
    <w:name w:val="Fuente de párrafo predeter.1"/>
    <w:rsid w:val="00600B4A"/>
  </w:style>
  <w:style w:type="character" w:customStyle="1" w:styleId="Refdecomentario1">
    <w:name w:val="Ref. de comentario1"/>
    <w:rsid w:val="00600B4A"/>
    <w:rPr>
      <w:sz w:val="16"/>
      <w:szCs w:val="16"/>
    </w:rPr>
  </w:style>
  <w:style w:type="character" w:customStyle="1" w:styleId="TextocomentarioCar">
    <w:name w:val="Texto comentario Car"/>
    <w:rsid w:val="00600B4A"/>
    <w:rPr>
      <w:rFonts w:ascii="Calibri" w:eastAsia="Times New Roman" w:hAnsi="Calibri" w:cs="Times New Roman"/>
      <w:sz w:val="20"/>
      <w:szCs w:val="20"/>
      <w:lang w:val="es-ES_tradnl"/>
    </w:rPr>
  </w:style>
  <w:style w:type="character" w:styleId="Hipervnculo">
    <w:name w:val="Hyperlink"/>
    <w:rsid w:val="00600B4A"/>
    <w:rPr>
      <w:color w:val="0563C1"/>
      <w:u w:val="single"/>
    </w:rPr>
  </w:style>
  <w:style w:type="character" w:customStyle="1" w:styleId="TextodegloboCar">
    <w:name w:val="Texto de globo Car"/>
    <w:rsid w:val="00600B4A"/>
    <w:rPr>
      <w:rFonts w:ascii="Segoe UI" w:eastAsia="Times New Roman" w:hAnsi="Segoe UI" w:cs="Segoe UI"/>
      <w:sz w:val="18"/>
      <w:szCs w:val="18"/>
      <w:lang w:val="es-ES_tradnl"/>
    </w:rPr>
  </w:style>
  <w:style w:type="character" w:styleId="Mencinsinresolver">
    <w:name w:val="Unresolved Mention"/>
    <w:rsid w:val="00600B4A"/>
    <w:rPr>
      <w:color w:val="605E5C"/>
      <w:shd w:val="clear" w:color="auto" w:fill="E1DFDD"/>
    </w:rPr>
  </w:style>
  <w:style w:type="character" w:customStyle="1" w:styleId="Vietas">
    <w:name w:val="Viñetas"/>
    <w:rsid w:val="00600B4A"/>
    <w:rPr>
      <w:rFonts w:ascii="OpenSymbol" w:eastAsia="OpenSymbol" w:hAnsi="OpenSymbol" w:cs="OpenSymbol"/>
    </w:rPr>
  </w:style>
  <w:style w:type="paragraph" w:customStyle="1" w:styleId="Ttulo10">
    <w:name w:val="Título1"/>
    <w:basedOn w:val="Normal"/>
    <w:next w:val="Textoindependiente"/>
    <w:rsid w:val="00600B4A"/>
    <w:pPr>
      <w:keepNext/>
      <w:suppressAutoHyphens/>
      <w:spacing w:before="240" w:after="120" w:line="254" w:lineRule="auto"/>
    </w:pPr>
    <w:rPr>
      <w:rFonts w:ascii="Liberation Sans" w:eastAsia="Noto Sans CJK SC Regular" w:hAnsi="Liberation Sans" w:cs="Lohit Devanagari"/>
      <w:sz w:val="28"/>
      <w:szCs w:val="28"/>
      <w:lang w:val="es-ES_tradnl" w:eastAsia="zh-CN"/>
    </w:rPr>
  </w:style>
  <w:style w:type="paragraph" w:styleId="Textoindependiente">
    <w:name w:val="Body Text"/>
    <w:basedOn w:val="Normal"/>
    <w:link w:val="TextoindependienteCar"/>
    <w:rsid w:val="00600B4A"/>
    <w:pPr>
      <w:suppressAutoHyphens/>
      <w:spacing w:after="140" w:line="276" w:lineRule="auto"/>
    </w:pPr>
    <w:rPr>
      <w:rFonts w:ascii="Calibri" w:eastAsia="Times New Roman" w:hAnsi="Calibri" w:cs="Times New Roman"/>
      <w:lang w:val="es-ES_tradnl" w:eastAsia="zh-CN"/>
    </w:rPr>
  </w:style>
  <w:style w:type="character" w:customStyle="1" w:styleId="TextoindependienteCar">
    <w:name w:val="Texto independiente Car"/>
    <w:basedOn w:val="Fuentedeprrafopredeter"/>
    <w:link w:val="Textoindependiente"/>
    <w:rsid w:val="00600B4A"/>
    <w:rPr>
      <w:rFonts w:ascii="Calibri" w:eastAsia="Times New Roman" w:hAnsi="Calibri" w:cs="Times New Roman"/>
      <w:lang w:val="es-ES_tradnl" w:eastAsia="zh-CN"/>
    </w:rPr>
  </w:style>
  <w:style w:type="paragraph" w:styleId="Lista">
    <w:name w:val="List"/>
    <w:basedOn w:val="Textoindependiente"/>
    <w:rsid w:val="00600B4A"/>
    <w:rPr>
      <w:rFonts w:cs="Lohit Devanagari"/>
    </w:rPr>
  </w:style>
  <w:style w:type="paragraph" w:styleId="Descripcin">
    <w:name w:val="caption"/>
    <w:basedOn w:val="Normal"/>
    <w:qFormat/>
    <w:rsid w:val="00600B4A"/>
    <w:pPr>
      <w:suppressLineNumbers/>
      <w:suppressAutoHyphens/>
      <w:spacing w:before="120" w:after="120" w:line="254" w:lineRule="auto"/>
    </w:pPr>
    <w:rPr>
      <w:rFonts w:ascii="Calibri" w:eastAsia="Times New Roman" w:hAnsi="Calibri" w:cs="Lohit Devanagari"/>
      <w:i/>
      <w:iCs/>
      <w:sz w:val="24"/>
      <w:szCs w:val="24"/>
      <w:lang w:val="es-ES_tradnl" w:eastAsia="zh-CN"/>
    </w:rPr>
  </w:style>
  <w:style w:type="paragraph" w:customStyle="1" w:styleId="ndice">
    <w:name w:val="Índice"/>
    <w:basedOn w:val="Normal"/>
    <w:rsid w:val="00600B4A"/>
    <w:pPr>
      <w:suppressLineNumbers/>
      <w:suppressAutoHyphens/>
      <w:spacing w:line="254" w:lineRule="auto"/>
    </w:pPr>
    <w:rPr>
      <w:rFonts w:ascii="Calibri" w:eastAsia="Times New Roman" w:hAnsi="Calibri" w:cs="Lohit Devanagari"/>
      <w:lang w:val="es-ES_tradnl" w:eastAsia="zh-CN"/>
    </w:rPr>
  </w:style>
  <w:style w:type="paragraph" w:customStyle="1" w:styleId="Textocomentario1">
    <w:name w:val="Texto comentario1"/>
    <w:basedOn w:val="Normal"/>
    <w:rsid w:val="00600B4A"/>
    <w:pPr>
      <w:suppressAutoHyphens/>
      <w:spacing w:line="240" w:lineRule="auto"/>
    </w:pPr>
    <w:rPr>
      <w:rFonts w:ascii="Calibri" w:eastAsia="Times New Roman" w:hAnsi="Calibri" w:cs="Times New Roman"/>
      <w:sz w:val="20"/>
      <w:szCs w:val="20"/>
      <w:lang w:val="es-ES_tradnl" w:eastAsia="zh-CN"/>
    </w:rPr>
  </w:style>
  <w:style w:type="paragraph" w:styleId="Prrafodelista">
    <w:name w:val="List Paragraph"/>
    <w:basedOn w:val="Normal"/>
    <w:qFormat/>
    <w:rsid w:val="00600B4A"/>
    <w:pPr>
      <w:suppressAutoHyphens/>
      <w:spacing w:line="254" w:lineRule="auto"/>
      <w:ind w:left="720"/>
      <w:contextualSpacing/>
    </w:pPr>
    <w:rPr>
      <w:rFonts w:ascii="Calibri" w:eastAsia="Times New Roman" w:hAnsi="Calibri" w:cs="Times New Roman"/>
      <w:lang w:val="es-ES_tradnl" w:eastAsia="zh-CN"/>
    </w:rPr>
  </w:style>
  <w:style w:type="paragraph" w:styleId="Textodeglobo">
    <w:name w:val="Balloon Text"/>
    <w:basedOn w:val="Normal"/>
    <w:link w:val="TextodegloboCar1"/>
    <w:rsid w:val="00600B4A"/>
    <w:pPr>
      <w:suppressAutoHyphens/>
      <w:spacing w:after="0" w:line="240" w:lineRule="auto"/>
    </w:pPr>
    <w:rPr>
      <w:rFonts w:ascii="Segoe UI" w:eastAsia="Times New Roman" w:hAnsi="Segoe UI" w:cs="Segoe UI"/>
      <w:sz w:val="18"/>
      <w:szCs w:val="18"/>
      <w:lang w:val="es-ES_tradnl" w:eastAsia="zh-CN"/>
    </w:rPr>
  </w:style>
  <w:style w:type="character" w:customStyle="1" w:styleId="TextodegloboCar1">
    <w:name w:val="Texto de globo Car1"/>
    <w:basedOn w:val="Fuentedeprrafopredeter"/>
    <w:link w:val="Textodeglobo"/>
    <w:rsid w:val="00600B4A"/>
    <w:rPr>
      <w:rFonts w:ascii="Segoe UI" w:eastAsia="Times New Roman" w:hAnsi="Segoe UI" w:cs="Segoe UI"/>
      <w:sz w:val="18"/>
      <w:szCs w:val="18"/>
      <w:lang w:val="es-ES_tradnl" w:eastAsia="zh-CN"/>
    </w:rPr>
  </w:style>
  <w:style w:type="table" w:styleId="Tablaconcuadrcula">
    <w:name w:val="Table Grid"/>
    <w:basedOn w:val="Tablanormal"/>
    <w:uiPriority w:val="39"/>
    <w:rsid w:val="00600B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600B4A"/>
    <w:pPr>
      <w:spacing w:after="0" w:line="240" w:lineRule="auto"/>
    </w:pPr>
    <w:rPr>
      <w:rFonts w:ascii="Times New Roman" w:eastAsia="Times New Roman" w:hAnsi="Times New Roman" w:cs="Times New Roman"/>
      <w:sz w:val="20"/>
      <w:szCs w:val="20"/>
      <w:lang w:eastAsia="es-C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rlosinastrilla@nauta.cu" TargetMode="External"/><Relationship Id="rId18" Type="http://schemas.openxmlformats.org/officeDocument/2006/relationships/hyperlink" Target="mailto:dianechis@infomed.sld.cu" TargetMode="External"/><Relationship Id="rId26" Type="http://schemas.openxmlformats.org/officeDocument/2006/relationships/hyperlink" Target="mailto:kireniapl@infomed.sld.cu" TargetMode="External"/><Relationship Id="rId39" Type="http://schemas.openxmlformats.org/officeDocument/2006/relationships/theme" Target="theme/theme1.xml"/><Relationship Id="rId21" Type="http://schemas.openxmlformats.org/officeDocument/2006/relationships/hyperlink" Target="mailto:patriciaromerobatista@gmail.com" TargetMode="External"/><Relationship Id="rId34" Type="http://schemas.openxmlformats.org/officeDocument/2006/relationships/hyperlink" Target="mailto:t.gonzalezg@infomed.sld.cu" TargetMode="External"/><Relationship Id="rId7" Type="http://schemas.openxmlformats.org/officeDocument/2006/relationships/hyperlink" Target="mailto:tamarardguez@infomed.sld.cu" TargetMode="External"/><Relationship Id="rId12" Type="http://schemas.openxmlformats.org/officeDocument/2006/relationships/hyperlink" Target="mailto:carmenrita@infomed.sld.cu" TargetMode="External"/><Relationship Id="rId17" Type="http://schemas.openxmlformats.org/officeDocument/2006/relationships/hyperlink" Target="mailto:mayellosa@infomed.sld.cu" TargetMode="External"/><Relationship Id="rId25" Type="http://schemas.openxmlformats.org/officeDocument/2006/relationships/hyperlink" Target="mailto:roxioviedo@infomed.sld.cu" TargetMode="External"/><Relationship Id="rId33" Type="http://schemas.openxmlformats.org/officeDocument/2006/relationships/hyperlink" Target="mailto:yuleikyrodriguez23@gmail.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sanasolis@infomed.sld.cu" TargetMode="External"/><Relationship Id="rId20" Type="http://schemas.openxmlformats.org/officeDocument/2006/relationships/hyperlink" Target="mailto:soraidadiaz@infomed.sld.cu" TargetMode="External"/><Relationship Id="rId29" Type="http://schemas.openxmlformats.org/officeDocument/2006/relationships/hyperlink" Target="mailto:mslopez@infomed.sld.cu" TargetMode="External"/><Relationship Id="rId1" Type="http://schemas.openxmlformats.org/officeDocument/2006/relationships/numbering" Target="numbering.xml"/><Relationship Id="rId6" Type="http://schemas.openxmlformats.org/officeDocument/2006/relationships/hyperlink" Target="mailto:miriam.mesa@infomed.sld.cu" TargetMode="External"/><Relationship Id="rId11" Type="http://schemas.openxmlformats.org/officeDocument/2006/relationships/hyperlink" Target="mailto:misael@infomed.sld.cu" TargetMode="External"/><Relationship Id="rId24" Type="http://schemas.openxmlformats.org/officeDocument/2006/relationships/hyperlink" Target="mailto:eduardolinares@infomed.sld.cu" TargetMode="External"/><Relationship Id="rId32" Type="http://schemas.openxmlformats.org/officeDocument/2006/relationships/hyperlink" Target="mailto:ottolc@infomed.sld.cu" TargetMode="External"/><Relationship Id="rId37" Type="http://schemas.openxmlformats.org/officeDocument/2006/relationships/hyperlink" Target="mailto:dianechis@infomed.sld.cu" TargetMode="External"/><Relationship Id="rId5" Type="http://schemas.openxmlformats.org/officeDocument/2006/relationships/image" Target="media/image1.jpeg"/><Relationship Id="rId15" Type="http://schemas.openxmlformats.org/officeDocument/2006/relationships/hyperlink" Target="mailto:karinamrc@infomed.sld.cu" TargetMode="External"/><Relationship Id="rId23" Type="http://schemas.openxmlformats.org/officeDocument/2006/relationships/hyperlink" Target="mailto:yaraluisacc@infomed.sld.cu" TargetMode="External"/><Relationship Id="rId28" Type="http://schemas.openxmlformats.org/officeDocument/2006/relationships/hyperlink" Target="mailto:rubendearmas@infomed.sld.cu" TargetMode="External"/><Relationship Id="rId36" Type="http://schemas.openxmlformats.org/officeDocument/2006/relationships/hyperlink" Target="mailto:raulmb@infomed.sld.cu" TargetMode="External"/><Relationship Id="rId10" Type="http://schemas.openxmlformats.org/officeDocument/2006/relationships/hyperlink" Target="mailto:nlescaille@infomed.sld.cu" TargetMode="External"/><Relationship Id="rId19" Type="http://schemas.openxmlformats.org/officeDocument/2006/relationships/hyperlink" Target="mailto:adcervantes@infomed.sld.cu" TargetMode="External"/><Relationship Id="rId31" Type="http://schemas.openxmlformats.org/officeDocument/2006/relationships/hyperlink" Target="mailto:marycarmen@infomed.sld.cu" TargetMode="External"/><Relationship Id="rId4" Type="http://schemas.openxmlformats.org/officeDocument/2006/relationships/webSettings" Target="webSettings.xml"/><Relationship Id="rId9" Type="http://schemas.openxmlformats.org/officeDocument/2006/relationships/hyperlink" Target="mailto:mariatdb@infomed.sld.cu" TargetMode="External"/><Relationship Id="rId14" Type="http://schemas.openxmlformats.org/officeDocument/2006/relationships/hyperlink" Target="mailto:ivettec@infomed.sld.cu" TargetMode="External"/><Relationship Id="rId22" Type="http://schemas.openxmlformats.org/officeDocument/2006/relationships/hyperlink" Target="mailto:gluis@infomed.sld.cu" TargetMode="External"/><Relationship Id="rId27" Type="http://schemas.openxmlformats.org/officeDocument/2006/relationships/hyperlink" Target="mailto:mariangeles@infomed.sld.cu" TargetMode="External"/><Relationship Id="rId30" Type="http://schemas.openxmlformats.org/officeDocument/2006/relationships/hyperlink" Target="mailto:feliciadmoc@infomed.sld.cu" TargetMode="External"/><Relationship Id="rId35" Type="http://schemas.openxmlformats.org/officeDocument/2006/relationships/hyperlink" Target="mailto:dayamigv@infomed.sld.cu" TargetMode="External"/><Relationship Id="rId8" Type="http://schemas.openxmlformats.org/officeDocument/2006/relationships/hyperlink" Target="mailto:letisialm@infomed.sld.cu"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16</Pages>
  <Words>4689</Words>
  <Characters>25791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Hogar</dc:creator>
  <cp:keywords/>
  <dc:description/>
  <cp:lastModifiedBy>Hogar</cp:lastModifiedBy>
  <cp:revision>24</cp:revision>
  <dcterms:created xsi:type="dcterms:W3CDTF">2023-03-09T02:59:00Z</dcterms:created>
  <dcterms:modified xsi:type="dcterms:W3CDTF">2023-03-09T11:14:00Z</dcterms:modified>
</cp:coreProperties>
</file>