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99" w:rsidRDefault="00C66C99" w:rsidP="000533D4">
      <w:pPr>
        <w:jc w:val="both"/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t xml:space="preserve">                     </w:t>
      </w:r>
      <w:r w:rsidRPr="00EE040B">
        <w:rPr>
          <w:rFonts w:ascii="Arial" w:hAnsi="Arial" w:cs="Arial"/>
        </w:rPr>
        <w:t>UNIVERSIDAD DE CIENCIAS MÉDICAS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                        FACULTAD DE ESTOMATOLOGIA.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                              SANTIAGO DE CUBA.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                      RESOLUCION DECANAL  NO.  ………….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POR CUANTO: La Instrucción VAD/95 del Ministerio de Salud Pública, del área de Docencia, considero conveniente estimular la creación de las Cátedras Honorificas y Multidisciplinarias a los profesionales, técnicos y estudiantes; quienes se interesan por determinadas temáticas que les permitan sistematizar esfuerzos en los aspectos educativos, investigativos y asistenciales.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POR CUANTO: La Vicedecana Docente de  la Facultad de Estomatología, solicita se nombre a la </w:t>
      </w:r>
      <w:proofErr w:type="spellStart"/>
      <w:r w:rsidRPr="00EE040B">
        <w:rPr>
          <w:rFonts w:ascii="Arial" w:hAnsi="Arial" w:cs="Arial"/>
        </w:rPr>
        <w:t>MsC</w:t>
      </w:r>
      <w:proofErr w:type="spellEnd"/>
      <w:r w:rsidRPr="00EE040B">
        <w:rPr>
          <w:rFonts w:ascii="Arial" w:hAnsi="Arial" w:cs="Arial"/>
        </w:rPr>
        <w:t xml:space="preserve">. </w:t>
      </w:r>
      <w:proofErr w:type="spellStart"/>
      <w:r w:rsidRPr="00EE040B">
        <w:rPr>
          <w:rFonts w:ascii="Arial" w:hAnsi="Arial" w:cs="Arial"/>
        </w:rPr>
        <w:t>Idalmis</w:t>
      </w:r>
      <w:proofErr w:type="spellEnd"/>
      <w:r w:rsidRPr="00EE040B">
        <w:rPr>
          <w:rFonts w:ascii="Arial" w:hAnsi="Arial" w:cs="Arial"/>
        </w:rPr>
        <w:t xml:space="preserve"> Maestre Torres, Presidente de la Cátedra Multidisciplinaria ”Sexualidad y Educación de la Sexualidad”, la cual contribuirá a la formación integral de los docentes y futuros profesionales, para la implementación de nuevas estrategias dirigidas al desarrollo de esta importante esfera.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POR CUANTO: La que resuelve fue nombrada Decana de la Facultad de Estomatología mediante  Resolución Ministerial 920/2016, adscripta a la Universidad de Ciencias Médicas por la Rectora Dra.  Migdalia   Fernández Villalón, con todas las Facultades Inherente al cargo.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POR TANTO: En uso de la facultades que me han sido conferidas como Decana.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                                      RESUELVO: 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PRIMERO: Nombrar  a la </w:t>
      </w:r>
      <w:proofErr w:type="spellStart"/>
      <w:r w:rsidRPr="00EE040B">
        <w:rPr>
          <w:rFonts w:ascii="Arial" w:hAnsi="Arial" w:cs="Arial"/>
        </w:rPr>
        <w:t>MsC</w:t>
      </w:r>
      <w:proofErr w:type="spellEnd"/>
      <w:r w:rsidRPr="00EE040B">
        <w:rPr>
          <w:rFonts w:ascii="Arial" w:hAnsi="Arial" w:cs="Arial"/>
        </w:rPr>
        <w:t xml:space="preserve">. </w:t>
      </w:r>
      <w:proofErr w:type="spellStart"/>
      <w:r w:rsidRPr="00EE040B">
        <w:rPr>
          <w:rFonts w:ascii="Arial" w:hAnsi="Arial" w:cs="Arial"/>
        </w:rPr>
        <w:t>Idalmis</w:t>
      </w:r>
      <w:proofErr w:type="spellEnd"/>
      <w:r w:rsidRPr="00EE040B">
        <w:rPr>
          <w:rFonts w:ascii="Arial" w:hAnsi="Arial" w:cs="Arial"/>
        </w:rPr>
        <w:t xml:space="preserve"> Maestre Torres como Presidente de la Cátedra  Multidisciplinaria </w:t>
      </w:r>
      <w:r w:rsidRPr="00EE040B">
        <w:rPr>
          <w:rFonts w:ascii="Arial" w:hAnsi="Arial" w:cs="Arial"/>
          <w:b/>
        </w:rPr>
        <w:t xml:space="preserve"> </w:t>
      </w:r>
      <w:r w:rsidRPr="00EE040B">
        <w:rPr>
          <w:rFonts w:ascii="Arial" w:hAnsi="Arial" w:cs="Arial"/>
        </w:rPr>
        <w:t>“Sexualidad y Educación de la Sexualidad”, perteneciente a la Facultad de Estomatología  quien controlara y organizara todas  las acciones  que se implementen para el funcionamiento de la misma.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SEGUNDO: Notifíquese  la misma a la interesada,  a la Vice Decana Docente y a cuantas personas deban conocer de la misma.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TERCERO. Archívese el original en el protocolo de resoluciones de la Decana.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Dado en Santiago de Cuba, 3 de marzo de2022.</w:t>
      </w:r>
      <w:r w:rsidRPr="00EE040B">
        <w:rPr>
          <w:rFonts w:ascii="Arial" w:hAnsi="Arial" w:cs="Arial"/>
        </w:rPr>
        <w:t xml:space="preserve"> 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“Año 64</w:t>
      </w:r>
      <w:r w:rsidRPr="00EE040B">
        <w:rPr>
          <w:rFonts w:ascii="Arial" w:hAnsi="Arial" w:cs="Arial"/>
        </w:rPr>
        <w:t xml:space="preserve"> de la Revolución”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 xml:space="preserve">Dra. </w:t>
      </w:r>
      <w:proofErr w:type="spellStart"/>
      <w:r w:rsidRPr="00EE040B">
        <w:rPr>
          <w:rFonts w:ascii="Arial" w:hAnsi="Arial" w:cs="Arial"/>
        </w:rPr>
        <w:t>Lizel</w:t>
      </w:r>
      <w:proofErr w:type="spellEnd"/>
      <w:r w:rsidRPr="00EE040B">
        <w:rPr>
          <w:rFonts w:ascii="Arial" w:hAnsi="Arial" w:cs="Arial"/>
        </w:rPr>
        <w:t xml:space="preserve"> Díaz del Mazo.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Decana. Facultad de Estomatología.</w:t>
      </w:r>
    </w:p>
    <w:p w:rsidR="00C66C99" w:rsidRPr="00EE040B" w:rsidRDefault="00C66C99" w:rsidP="00C66C99">
      <w:pPr>
        <w:jc w:val="both"/>
        <w:rPr>
          <w:rFonts w:ascii="Arial" w:hAnsi="Arial" w:cs="Arial"/>
        </w:rPr>
      </w:pPr>
      <w:r w:rsidRPr="00EE040B">
        <w:rPr>
          <w:rFonts w:ascii="Arial" w:hAnsi="Arial" w:cs="Arial"/>
        </w:rPr>
        <w:t>Santiago de Cuba.</w:t>
      </w: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C66C99" w:rsidRDefault="00C66C99" w:rsidP="000533D4">
      <w:pPr>
        <w:jc w:val="both"/>
      </w:pPr>
    </w:p>
    <w:p w:rsidR="00283F83" w:rsidRDefault="00283F83" w:rsidP="000533D4">
      <w:pPr>
        <w:jc w:val="both"/>
      </w:pPr>
    </w:p>
    <w:p w:rsidR="00283F83" w:rsidRDefault="00283F83" w:rsidP="000533D4">
      <w:pPr>
        <w:jc w:val="both"/>
      </w:pPr>
    </w:p>
    <w:p w:rsidR="00283F83" w:rsidRDefault="00283F83" w:rsidP="000533D4">
      <w:pPr>
        <w:jc w:val="both"/>
      </w:pPr>
    </w:p>
    <w:p w:rsidR="00283F83" w:rsidRDefault="00283F83" w:rsidP="000533D4">
      <w:pPr>
        <w:jc w:val="both"/>
      </w:pPr>
    </w:p>
    <w:p w:rsidR="00283F83" w:rsidRDefault="00283F83" w:rsidP="000533D4">
      <w:pPr>
        <w:jc w:val="both"/>
      </w:pPr>
    </w:p>
    <w:p w:rsidR="00C66C99" w:rsidRDefault="00C66C99" w:rsidP="000533D4">
      <w:pPr>
        <w:jc w:val="both"/>
      </w:pPr>
    </w:p>
    <w:p w:rsidR="000533D4" w:rsidRDefault="000533D4" w:rsidP="00C66C99">
      <w:pPr>
        <w:jc w:val="both"/>
      </w:pPr>
      <w:r>
        <w:t xml:space="preserve">   </w:t>
      </w:r>
    </w:p>
    <w:p w:rsidR="000533D4" w:rsidRDefault="000533D4" w:rsidP="0005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Cátedra </w:t>
      </w:r>
    </w:p>
    <w:p w:rsidR="000533D4" w:rsidRDefault="000533D4" w:rsidP="0005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"Sexualidad y Educación de la Sexualidad “. </w:t>
      </w:r>
    </w:p>
    <w:p w:rsidR="000533D4" w:rsidRDefault="000533D4" w:rsidP="0005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Estomatología.</w:t>
      </w:r>
    </w:p>
    <w:p w:rsidR="000533D4" w:rsidRDefault="000533D4" w:rsidP="000533D4">
      <w:pPr>
        <w:jc w:val="center"/>
        <w:rPr>
          <w:rFonts w:ascii="Algerian" w:eastAsia="Calibri" w:hAnsi="Algerian" w:cs="Times New Roman"/>
          <w:b/>
        </w:rPr>
      </w:pPr>
    </w:p>
    <w:p w:rsidR="000533D4" w:rsidRDefault="000533D4" w:rsidP="000533D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President</w:t>
      </w:r>
      <w:r>
        <w:rPr>
          <w:rFonts w:ascii="Arial" w:hAnsi="Arial" w:cs="Arial"/>
          <w:b/>
        </w:rPr>
        <w:t>e</w:t>
      </w:r>
      <w:r>
        <w:rPr>
          <w:rFonts w:ascii="Arial" w:eastAsia="Calibri" w:hAnsi="Arial" w:cs="Arial"/>
        </w:rPr>
        <w:t xml:space="preserve">: </w:t>
      </w:r>
      <w:proofErr w:type="spellStart"/>
      <w:r>
        <w:rPr>
          <w:rFonts w:ascii="Arial" w:eastAsia="Calibri" w:hAnsi="Arial" w:cs="Arial"/>
        </w:rPr>
        <w:t>MsC</w:t>
      </w:r>
      <w:proofErr w:type="spellEnd"/>
      <w:r>
        <w:rPr>
          <w:rFonts w:ascii="Arial" w:eastAsia="Calibri" w:hAnsi="Arial" w:cs="Arial"/>
        </w:rPr>
        <w:t>. Idalmis Maestre Torres.</w:t>
      </w:r>
    </w:p>
    <w:p w:rsidR="000533D4" w:rsidRDefault="000533D4" w:rsidP="000533D4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Vicepresidenta</w:t>
      </w:r>
      <w:r>
        <w:rPr>
          <w:rFonts w:ascii="Arial" w:eastAsia="Calibri" w:hAnsi="Arial" w:cs="Arial"/>
        </w:rPr>
        <w:t>: Dra. Isabel González Fuentes.</w:t>
      </w:r>
    </w:p>
    <w:p w:rsidR="000533D4" w:rsidRDefault="000533D4" w:rsidP="000533D4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Secretarias</w:t>
      </w:r>
      <w:r>
        <w:rPr>
          <w:rFonts w:ascii="Arial" w:eastAsia="Calibri" w:hAnsi="Arial" w:cs="Arial"/>
        </w:rPr>
        <w:t xml:space="preserve">: Lic. Carlos </w:t>
      </w:r>
      <w:r w:rsidR="00743CF9">
        <w:rPr>
          <w:rFonts w:ascii="Arial" w:eastAsia="Calibri" w:hAnsi="Arial" w:cs="Arial"/>
        </w:rPr>
        <w:t>Yodan</w:t>
      </w:r>
      <w:r>
        <w:rPr>
          <w:rFonts w:ascii="Arial" w:eastAsia="Calibri" w:hAnsi="Arial" w:cs="Arial"/>
        </w:rPr>
        <w:t xml:space="preserve"> Franco </w:t>
      </w:r>
      <w:r w:rsidR="00743CF9">
        <w:rPr>
          <w:rFonts w:ascii="Arial" w:eastAsia="Calibri" w:hAnsi="Arial" w:cs="Arial"/>
        </w:rPr>
        <w:t>Díaz</w:t>
      </w:r>
      <w:r>
        <w:rPr>
          <w:rFonts w:ascii="Arial" w:eastAsia="Calibri" w:hAnsi="Arial" w:cs="Arial"/>
        </w:rPr>
        <w:t>.</w:t>
      </w:r>
    </w:p>
    <w:p w:rsidR="000533D4" w:rsidRDefault="000533D4" w:rsidP="000533D4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Coordinador estudiantil: Rachel Marzo Santiago.</w:t>
      </w:r>
    </w:p>
    <w:p w:rsidR="000533D4" w:rsidRDefault="000533D4" w:rsidP="000533D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Objetivo</w:t>
      </w:r>
      <w:r>
        <w:rPr>
          <w:rFonts w:ascii="Arial" w:eastAsia="Calibri" w:hAnsi="Arial" w:cs="Arial"/>
        </w:rPr>
        <w:t xml:space="preserve">: Perfeccionar  conocimientos hábitos y actitudes relacionados con la sexualidad humana en estudiantes, profesores y trabajadores de la Carrera de Estomatología, que permita vivir y comprender para sí y los demás  una sexualidad plena, sustentada por  valores. </w:t>
      </w:r>
    </w:p>
    <w:p w:rsidR="000533D4" w:rsidRDefault="000533D4" w:rsidP="000533D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Direcciones de trabajo</w:t>
      </w:r>
      <w:r>
        <w:rPr>
          <w:rFonts w:ascii="Arial" w:eastAsia="Calibri" w:hAnsi="Arial" w:cs="Arial"/>
        </w:rPr>
        <w:t>:</w:t>
      </w:r>
    </w:p>
    <w:p w:rsidR="000533D4" w:rsidRDefault="000533D4" w:rsidP="000533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Capacitación: Lic</w:t>
      </w:r>
      <w:r>
        <w:rPr>
          <w:rFonts w:ascii="Arial" w:hAnsi="Arial" w:cs="Arial"/>
        </w:rPr>
        <w:t>. Idalmis Maestre Torres.</w:t>
      </w:r>
    </w:p>
    <w:p w:rsidR="000533D4" w:rsidRDefault="000533D4" w:rsidP="000533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Divulgación</w:t>
      </w:r>
      <w:r>
        <w:rPr>
          <w:rFonts w:ascii="Arial" w:hAnsi="Arial" w:cs="Arial"/>
        </w:rPr>
        <w:t xml:space="preserve">: Lic. </w:t>
      </w:r>
      <w:proofErr w:type="spellStart"/>
      <w:r>
        <w:rPr>
          <w:rFonts w:ascii="Arial" w:hAnsi="Arial" w:cs="Arial"/>
        </w:rPr>
        <w:t>Nitza</w:t>
      </w:r>
      <w:proofErr w:type="spellEnd"/>
      <w:r>
        <w:rPr>
          <w:rFonts w:ascii="Arial" w:hAnsi="Arial" w:cs="Arial"/>
        </w:rPr>
        <w:t xml:space="preserve"> Duran  Sánchez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Ext. Univ.)</w:t>
      </w:r>
    </w:p>
    <w:p w:rsidR="000533D4" w:rsidRDefault="000533D4" w:rsidP="000533D4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Lianne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Yulia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Mojarrieta</w:t>
      </w:r>
      <w:proofErr w:type="spellEnd"/>
      <w:r>
        <w:rPr>
          <w:rFonts w:ascii="Arial" w:hAnsi="Arial" w:cs="Arial"/>
        </w:rPr>
        <w:t xml:space="preserve"> </w:t>
      </w:r>
      <w:r w:rsidR="00743CF9">
        <w:rPr>
          <w:rFonts w:ascii="Arial" w:hAnsi="Arial" w:cs="Arial"/>
        </w:rPr>
        <w:t>Hernández (</w:t>
      </w:r>
      <w:r>
        <w:rPr>
          <w:rFonts w:ascii="Arial" w:hAnsi="Arial" w:cs="Arial"/>
        </w:rPr>
        <w:t>Estudiante).</w:t>
      </w:r>
    </w:p>
    <w:p w:rsidR="000533D4" w:rsidRDefault="000533D4" w:rsidP="000533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533D4">
        <w:rPr>
          <w:rFonts w:ascii="Arial" w:hAnsi="Arial" w:cs="Arial"/>
          <w:b/>
        </w:rPr>
        <w:t>Coordi</w:t>
      </w:r>
      <w:r>
        <w:rPr>
          <w:rFonts w:ascii="Arial" w:hAnsi="Arial" w:cs="Arial"/>
          <w:b/>
        </w:rPr>
        <w:t>nador</w:t>
      </w:r>
      <w:r w:rsidRPr="000533D4">
        <w:rPr>
          <w:rFonts w:ascii="Arial" w:hAnsi="Arial" w:cs="Arial"/>
          <w:b/>
        </w:rPr>
        <w:t xml:space="preserve"> Estudiantes</w:t>
      </w:r>
      <w:r>
        <w:rPr>
          <w:rFonts w:ascii="Arial" w:hAnsi="Arial" w:cs="Arial"/>
        </w:rPr>
        <w:t>: Rachel Marzo Santiago.</w:t>
      </w:r>
    </w:p>
    <w:p w:rsidR="000533D4" w:rsidRDefault="000533D4" w:rsidP="000533D4">
      <w:pPr>
        <w:pStyle w:val="Prrafodelist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Investigación</w:t>
      </w:r>
      <w:r>
        <w:rPr>
          <w:rFonts w:ascii="Arial" w:hAnsi="Arial" w:cs="Arial"/>
        </w:rPr>
        <w:t xml:space="preserve">: Lic. Cecilia </w:t>
      </w:r>
      <w:proofErr w:type="spellStart"/>
      <w:r>
        <w:rPr>
          <w:rFonts w:ascii="Arial" w:hAnsi="Arial" w:cs="Arial"/>
        </w:rPr>
        <w:t>Venzant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Fontaine</w:t>
      </w:r>
      <w:proofErr w:type="spellEnd"/>
      <w:r>
        <w:rPr>
          <w:rFonts w:ascii="Arial" w:hAnsi="Arial" w:cs="Arial"/>
        </w:rPr>
        <w:t>.</w:t>
      </w:r>
    </w:p>
    <w:p w:rsidR="000533D4" w:rsidRDefault="000533D4" w:rsidP="000533D4">
      <w:pPr>
        <w:tabs>
          <w:tab w:val="left" w:pos="709"/>
          <w:tab w:val="left" w:pos="851"/>
        </w:tabs>
        <w:spacing w:after="0" w:line="240" w:lineRule="auto"/>
        <w:rPr>
          <w:rFonts w:ascii="Arial" w:eastAsia="Calibri" w:hAnsi="Arial" w:cs="Arial"/>
          <w:b/>
        </w:rPr>
      </w:pP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según dirección de trabajo</w:t>
      </w:r>
    </w:p>
    <w:p w:rsidR="000533D4" w:rsidRDefault="000533D4" w:rsidP="000533D4">
      <w:pPr>
        <w:pStyle w:val="Prrafodelista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Capacitación:</w:t>
      </w:r>
      <w:r>
        <w:rPr>
          <w:rFonts w:ascii="Arial" w:hAnsi="Arial" w:cs="Arial"/>
        </w:rPr>
        <w:t xml:space="preserve"> Perfeccionar los conocimientos hábitos y actitudes relacionados con la sexualidad humana teniendo en cuenta las concepciones científicas más actualizadas para contribuir al crecimiento  personal y profesional de sus miembros.</w:t>
      </w:r>
    </w:p>
    <w:p w:rsidR="000533D4" w:rsidRDefault="000533D4" w:rsidP="000533D4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Divulgación</w:t>
      </w:r>
      <w:r>
        <w:rPr>
          <w:rFonts w:ascii="Arial" w:hAnsi="Arial" w:cs="Arial"/>
        </w:rPr>
        <w:t>: Promover en  la universidad y la comunidad las actividades, logros,  investigaciones, así como  eventos científicos, fechas históricas alegóricas, relacionadas con las sexualidad desarrolladas en la  cátedra por sus miembros.</w:t>
      </w:r>
    </w:p>
    <w:p w:rsidR="000533D4" w:rsidRDefault="000533D4" w:rsidP="000533D4">
      <w:pPr>
        <w:pStyle w:val="Prrafodelista"/>
        <w:numPr>
          <w:ilvl w:val="0"/>
          <w:numId w:val="2"/>
        </w:numPr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Investigación:</w:t>
      </w:r>
      <w:r>
        <w:rPr>
          <w:rFonts w:ascii="Arial" w:hAnsi="Arial" w:cs="Arial"/>
        </w:rPr>
        <w:t xml:space="preserve"> Promover e implementar las investigaciones relacionadas con las sexualidad en la universidad y la comunidad desarrolladas en la  cátedra por sus miembros.                </w:t>
      </w:r>
    </w:p>
    <w:p w:rsidR="000533D4" w:rsidRDefault="000533D4" w:rsidP="000533D4">
      <w:pPr>
        <w:jc w:val="both"/>
        <w:rPr>
          <w:rFonts w:ascii="Arial" w:eastAsia="Calibri" w:hAnsi="Arial" w:cs="Arial"/>
        </w:rPr>
      </w:pPr>
    </w:p>
    <w:p w:rsidR="000533D4" w:rsidRDefault="000533D4" w:rsidP="000533D4">
      <w:pPr>
        <w:jc w:val="both"/>
        <w:rPr>
          <w:rFonts w:ascii="Arial" w:eastAsia="Calibri" w:hAnsi="Arial" w:cs="Arial"/>
        </w:rPr>
      </w:pPr>
    </w:p>
    <w:p w:rsidR="000533D4" w:rsidRDefault="000533D4" w:rsidP="000533D4">
      <w:pPr>
        <w:jc w:val="both"/>
        <w:rPr>
          <w:rFonts w:ascii="Arial" w:eastAsia="Calibri" w:hAnsi="Arial" w:cs="Arial"/>
        </w:rPr>
      </w:pPr>
    </w:p>
    <w:p w:rsidR="000533D4" w:rsidRDefault="000533D4" w:rsidP="000533D4">
      <w:pPr>
        <w:jc w:val="both"/>
        <w:rPr>
          <w:rFonts w:ascii="Arial" w:eastAsia="Calibri" w:hAnsi="Arial" w:cs="Arial"/>
        </w:rPr>
      </w:pPr>
    </w:p>
    <w:p w:rsidR="00283F83" w:rsidRDefault="00283F83" w:rsidP="000533D4">
      <w:pPr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0533D4" w:rsidRDefault="000533D4" w:rsidP="000533D4">
      <w:pPr>
        <w:jc w:val="both"/>
        <w:rPr>
          <w:rFonts w:ascii="Arial" w:eastAsia="Calibri" w:hAnsi="Arial" w:cs="Arial"/>
        </w:rPr>
      </w:pPr>
    </w:p>
    <w:p w:rsidR="000533D4" w:rsidRDefault="000533D4" w:rsidP="000533D4">
      <w:pPr>
        <w:spacing w:after="0" w:line="240" w:lineRule="auto"/>
        <w:ind w:left="780"/>
        <w:rPr>
          <w:b/>
        </w:rPr>
      </w:pPr>
      <w:r>
        <w:rPr>
          <w:rFonts w:ascii="Arial" w:hAnsi="Arial" w:cs="Arial"/>
          <w:b/>
        </w:rPr>
        <w:lastRenderedPageBreak/>
        <w:t xml:space="preserve">Plan de Actividades: </w:t>
      </w:r>
      <w:r>
        <w:rPr>
          <w:b/>
        </w:rPr>
        <w:t>Cátedra “Sexualidad y Educación de la Sexualidad”</w:t>
      </w:r>
    </w:p>
    <w:p w:rsidR="000533D4" w:rsidRDefault="000533D4" w:rsidP="000533D4">
      <w:pPr>
        <w:spacing w:after="0" w:line="240" w:lineRule="auto"/>
        <w:ind w:left="780"/>
        <w:rPr>
          <w:b/>
        </w:rPr>
      </w:pPr>
      <w:r>
        <w:rPr>
          <w:rFonts w:ascii="Arial" w:hAnsi="Arial" w:cs="Arial"/>
          <w:b/>
        </w:rPr>
        <w:t xml:space="preserve">     CURSO:</w:t>
      </w:r>
      <w:r>
        <w:rPr>
          <w:b/>
        </w:rPr>
        <w:t xml:space="preserve"> 2021-2022</w:t>
      </w:r>
    </w:p>
    <w:p w:rsidR="000533D4" w:rsidRDefault="000533D4" w:rsidP="000533D4">
      <w:pPr>
        <w:jc w:val="center"/>
        <w:rPr>
          <w:b/>
        </w:rPr>
      </w:pPr>
    </w:p>
    <w:p w:rsidR="000533D4" w:rsidRDefault="000533D4" w:rsidP="000533D4">
      <w:pPr>
        <w:jc w:val="both"/>
        <w:rPr>
          <w:b/>
        </w:rPr>
      </w:pPr>
      <w:r>
        <w:rPr>
          <w:b/>
        </w:rPr>
        <w:t>Septiembre/ 2021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1.- Reorganización y actualización de la Cátedra. 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    _ Emplantillamiento de los estudiantes nuevo ingreso.</w:t>
      </w:r>
    </w:p>
    <w:p w:rsidR="000533D4" w:rsidRDefault="000533D4" w:rsidP="000533D4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2.-</w:t>
      </w:r>
      <w:r w:rsidRPr="000533D4">
        <w:rPr>
          <w:b/>
        </w:rPr>
        <w:t xml:space="preserve"> </w:t>
      </w:r>
      <w:r>
        <w:rPr>
          <w:b/>
        </w:rPr>
        <w:t xml:space="preserve">Reunión del Grupo científico (estudiantes y  profesores). Mensual </w:t>
      </w:r>
    </w:p>
    <w:p w:rsidR="000533D4" w:rsidRDefault="000533D4" w:rsidP="000533D4">
      <w:pPr>
        <w:jc w:val="both"/>
        <w:rPr>
          <w:b/>
        </w:rPr>
      </w:pPr>
    </w:p>
    <w:p w:rsidR="000533D4" w:rsidRDefault="000533D4" w:rsidP="000533D4">
      <w:pPr>
        <w:jc w:val="both"/>
        <w:rPr>
          <w:b/>
        </w:rPr>
      </w:pPr>
      <w:r>
        <w:rPr>
          <w:b/>
        </w:rPr>
        <w:t>Noviembre/ 21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  1.- Taller Científico Metodológico de las Cátedras. Presentación de Trabajos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          Teatro de la facultad.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 2.-  Reunión Comité de sexualidad (Zaida Espino</w:t>
      </w:r>
      <w:proofErr w:type="gramStart"/>
      <w:r>
        <w:rPr>
          <w:b/>
        </w:rPr>
        <w:t>)UCM</w:t>
      </w:r>
      <w:proofErr w:type="gramEnd"/>
      <w:r>
        <w:rPr>
          <w:b/>
        </w:rPr>
        <w:t>. Santiago de Cuba.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3.- Reunión del Grupo científico (estudiantes y  profesores). Mensual 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4.- Intervenciones en Matutinos, vespertinos, residencia estudiantiles, turnos de debate y reflexión. Radio Base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5.- Divulgación en el Blog informativo.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Enero  /22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 xml:space="preserve">   1.-  Taller con el Tema la sexualidad generalidades. (Implementación de software educativo    DIVESEX) Lic. Idalmis Maestre Torres.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2.- Celebración del natalicio del apóstol.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- Estudio de las cartas de José Martí relacionadas con el amor.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- Reflexión el amor en los Jóvenes Universitarios. </w:t>
      </w:r>
    </w:p>
    <w:p w:rsidR="00FA248D" w:rsidRDefault="00FA248D" w:rsidP="000533D4">
      <w:pPr>
        <w:spacing w:after="0" w:line="240" w:lineRule="auto"/>
        <w:jc w:val="both"/>
        <w:rPr>
          <w:b/>
        </w:rPr>
      </w:pPr>
      <w:r>
        <w:rPr>
          <w:b/>
        </w:rPr>
        <w:t>3.- Nuevo código de las familias. (Aspectos concernienter a la sexualidad.)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Febrero/ 22 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  1.- Concurso Martí y el Amor Manifestaciones de  Artes plásticas, poesía,  poemas, etc.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  2.- Taller con el tema Anatomía, Fisiología y cuidado de los órganos sexuales. Dra. Isabel González </w:t>
      </w:r>
      <w:proofErr w:type="gramStart"/>
      <w:r>
        <w:rPr>
          <w:b/>
        </w:rPr>
        <w:t>Fuentes .</w:t>
      </w:r>
      <w:proofErr w:type="gramEnd"/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   3.- Presentación del último número de la Revista Sexología Y Sociedad.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    4.- Seleccionar los trabajos para el Fórum Estudiantil</w:t>
      </w:r>
    </w:p>
    <w:p w:rsidR="000533D4" w:rsidRDefault="000533D4" w:rsidP="000533D4">
      <w:pPr>
        <w:jc w:val="both"/>
        <w:rPr>
          <w:b/>
        </w:rPr>
      </w:pPr>
    </w:p>
    <w:p w:rsidR="000533D4" w:rsidRDefault="000533D4" w:rsidP="000533D4">
      <w:pPr>
        <w:jc w:val="both"/>
        <w:rPr>
          <w:b/>
        </w:rPr>
      </w:pPr>
      <w:r>
        <w:rPr>
          <w:b/>
        </w:rPr>
        <w:t>Marzo/22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1.- Taller con el tema  Las ITS Dra. Milagros Calzado da Silva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2.- Día internacional de la Mujer.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3.- Homenaje a profesoras y alumnas de la facultad y sus diferentes escenarios docentes.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>4.- Festival de valores asociados a la sexualidad.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>Abril/22</w:t>
      </w:r>
    </w:p>
    <w:p w:rsidR="000533D4" w:rsidRDefault="000533D4" w:rsidP="000533D4">
      <w:pPr>
        <w:spacing w:after="0" w:line="240" w:lineRule="auto"/>
        <w:jc w:val="both"/>
        <w:rPr>
          <w:b/>
        </w:rPr>
      </w:pPr>
      <w:r>
        <w:rPr>
          <w:b/>
        </w:rPr>
        <w:t xml:space="preserve">       1.- Taller con el tema de Derechos sexuales y Diversidad Lic. </w:t>
      </w:r>
      <w:proofErr w:type="spellStart"/>
      <w:r>
        <w:rPr>
          <w:b/>
        </w:rPr>
        <w:t>Odalis</w:t>
      </w:r>
      <w:proofErr w:type="spellEnd"/>
      <w:r>
        <w:rPr>
          <w:b/>
        </w:rPr>
        <w:t xml:space="preserve"> Téllez Veranes.</w:t>
      </w:r>
    </w:p>
    <w:p w:rsidR="000533D4" w:rsidRPr="000533D4" w:rsidRDefault="000533D4" w:rsidP="000533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0533D4">
        <w:rPr>
          <w:b/>
        </w:rPr>
        <w:lastRenderedPageBreak/>
        <w:t>(Implementación de software educativo DIVESEX</w:t>
      </w:r>
      <w:proofErr w:type="gramStart"/>
      <w:r w:rsidRPr="000533D4">
        <w:rPr>
          <w:b/>
        </w:rPr>
        <w:t>) .</w:t>
      </w:r>
      <w:proofErr w:type="gramEnd"/>
    </w:p>
    <w:p w:rsidR="000533D4" w:rsidRDefault="00FA248D" w:rsidP="00FA248D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2.- </w:t>
      </w:r>
    </w:p>
    <w:p w:rsidR="000533D4" w:rsidRDefault="000533D4" w:rsidP="000533D4">
      <w:pPr>
        <w:jc w:val="both"/>
        <w:rPr>
          <w:b/>
        </w:rPr>
      </w:pPr>
      <w:r>
        <w:rPr>
          <w:b/>
        </w:rPr>
        <w:t>Otras actividades colaterales de la Cátedra.</w:t>
      </w:r>
    </w:p>
    <w:p w:rsidR="000533D4" w:rsidRDefault="000533D4" w:rsidP="000533D4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Participación en eventos científicos </w:t>
      </w:r>
    </w:p>
    <w:p w:rsidR="000533D4" w:rsidRDefault="000533D4" w:rsidP="000533D4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Asesoría a trabajos científicos estudiantiles y de  investigaciones.</w:t>
      </w:r>
    </w:p>
    <w:p w:rsidR="000533D4" w:rsidRDefault="000533D4" w:rsidP="000533D4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Implementación de investigaciones sobre la sexualidad en la Universidad y la comunidad.</w:t>
      </w:r>
    </w:p>
    <w:p w:rsidR="000533D4" w:rsidRDefault="000533D4" w:rsidP="000533D4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Realización de cursos electivos y optativos sobre la sexualidad humana </w:t>
      </w:r>
    </w:p>
    <w:p w:rsidR="000533D4" w:rsidRDefault="000533D4" w:rsidP="000533D4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Investigar en el currículo de estomatología los  temas que le dan  salida a la educación de la sexualidad en cualquiera de sus acepciones.</w:t>
      </w:r>
    </w:p>
    <w:p w:rsidR="000533D4" w:rsidRDefault="000533D4" w:rsidP="000533D4">
      <w:pPr>
        <w:jc w:val="both"/>
        <w:rPr>
          <w:b/>
        </w:rPr>
      </w:pPr>
    </w:p>
    <w:p w:rsidR="000533D4" w:rsidRDefault="000533D4" w:rsidP="000533D4">
      <w:pPr>
        <w:jc w:val="both"/>
        <w:rPr>
          <w:b/>
        </w:rPr>
      </w:pPr>
      <w:r>
        <w:rPr>
          <w:b/>
        </w:rPr>
        <w:t>Propuestas de investigaciones.</w:t>
      </w:r>
    </w:p>
    <w:p w:rsidR="000533D4" w:rsidRDefault="000533D4" w:rsidP="000533D4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Implementar el Software educativo DIVERSEX Hiperentorno para educar la sexualidad dirigida a la Diversidad.</w:t>
      </w:r>
    </w:p>
    <w:p w:rsidR="000533D4" w:rsidRDefault="000533D4" w:rsidP="000533D4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Implementar en  otras escuelas de la comunidad el programa educativo. Masculinidad sana y longeva.</w:t>
      </w:r>
    </w:p>
    <w:p w:rsidR="000533D4" w:rsidRDefault="000533D4" w:rsidP="000533D4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La  Sexualidad en  la formación del estomatólogo (Presencia  en el  currículo de la Carrera de estomatología las temáticas que tratan contenidos relacionado con la sexualidad)</w:t>
      </w:r>
    </w:p>
    <w:p w:rsidR="000533D4" w:rsidRDefault="000533D4" w:rsidP="000533D4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Violencia, sexualidad y profesión</w:t>
      </w:r>
    </w:p>
    <w:p w:rsidR="000533D4" w:rsidRDefault="000533D4" w:rsidP="000533D4">
      <w:pPr>
        <w:numPr>
          <w:ilvl w:val="0"/>
          <w:numId w:val="9"/>
        </w:numPr>
        <w:spacing w:after="0" w:line="240" w:lineRule="auto"/>
        <w:ind w:left="780"/>
        <w:jc w:val="both"/>
        <w:rPr>
          <w:rFonts w:ascii="Arial" w:eastAsia="Calibri" w:hAnsi="Arial" w:cs="Arial"/>
          <w:b/>
        </w:rPr>
      </w:pPr>
      <w:r>
        <w:rPr>
          <w:b/>
        </w:rPr>
        <w:t>Mujeres fuertes y saludables.</w:t>
      </w:r>
    </w:p>
    <w:p w:rsidR="000533D4" w:rsidRDefault="000533D4" w:rsidP="000533D4">
      <w:pPr>
        <w:spacing w:after="0"/>
      </w:pPr>
    </w:p>
    <w:p w:rsidR="000533D4" w:rsidRDefault="000533D4" w:rsidP="000533D4">
      <w:pPr>
        <w:spacing w:after="0"/>
      </w:pPr>
    </w:p>
    <w:p w:rsidR="000533D4" w:rsidRDefault="000533D4" w:rsidP="000533D4">
      <w:pPr>
        <w:spacing w:after="0"/>
      </w:pPr>
    </w:p>
    <w:p w:rsidR="000533D4" w:rsidRDefault="000533D4" w:rsidP="000533D4">
      <w:pPr>
        <w:spacing w:after="0"/>
      </w:pPr>
    </w:p>
    <w:p w:rsidR="000533D4" w:rsidRDefault="000533D4" w:rsidP="000533D4">
      <w:pPr>
        <w:spacing w:after="0"/>
      </w:pPr>
    </w:p>
    <w:p w:rsidR="000533D4" w:rsidRDefault="000533D4" w:rsidP="000533D4">
      <w:pPr>
        <w:spacing w:after="0"/>
      </w:pPr>
      <w:r>
        <w:t>Presidente Cátedra  “Educación de la Sexualidad”</w:t>
      </w:r>
    </w:p>
    <w:p w:rsidR="000533D4" w:rsidRDefault="000533D4" w:rsidP="000533D4">
      <w:pPr>
        <w:spacing w:after="0"/>
      </w:pPr>
      <w:r>
        <w:t>Coordinador por parte de los Estudiantes: Rachel Marzo Santiago.</w:t>
      </w: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Integrantes: </w:t>
      </w: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</w:rPr>
      </w:pP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Profesores:</w:t>
      </w:r>
    </w:p>
    <w:p w:rsidR="000533D4" w:rsidRDefault="000533D4" w:rsidP="00053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Dra. Milagros Calzado Da Silva.</w:t>
      </w:r>
    </w:p>
    <w:p w:rsidR="000533D4" w:rsidRDefault="000533D4" w:rsidP="00053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2.- Dra. Isabel González Fuentes.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3.- Dra. Martha Elena Fajardo Puig.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4.- Lic. Carlos </w:t>
      </w:r>
      <w:proofErr w:type="spellStart"/>
      <w:r>
        <w:rPr>
          <w:rFonts w:ascii="Arial" w:eastAsia="Calibri" w:hAnsi="Arial" w:cs="Arial"/>
        </w:rPr>
        <w:t>Yordan</w:t>
      </w:r>
      <w:proofErr w:type="spellEnd"/>
      <w:r>
        <w:rPr>
          <w:rFonts w:ascii="Arial" w:eastAsia="Calibri" w:hAnsi="Arial" w:cs="Arial"/>
        </w:rPr>
        <w:t xml:space="preserve"> Franco Torres.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5.- Dra. </w:t>
      </w:r>
      <w:proofErr w:type="spellStart"/>
      <w:r>
        <w:rPr>
          <w:rFonts w:ascii="Arial" w:eastAsia="Calibri" w:hAnsi="Arial" w:cs="Arial"/>
        </w:rPr>
        <w:t>Braulia</w:t>
      </w:r>
      <w:proofErr w:type="spellEnd"/>
      <w:r>
        <w:rPr>
          <w:rFonts w:ascii="Arial" w:eastAsia="Calibri" w:hAnsi="Arial" w:cs="Arial"/>
        </w:rPr>
        <w:t xml:space="preserve"> Vicente </w:t>
      </w:r>
      <w:proofErr w:type="spellStart"/>
      <w:r>
        <w:rPr>
          <w:rFonts w:ascii="Arial" w:eastAsia="Calibri" w:hAnsi="Arial" w:cs="Arial"/>
        </w:rPr>
        <w:t>Botta</w:t>
      </w:r>
      <w:proofErr w:type="spellEnd"/>
      <w:r>
        <w:rPr>
          <w:rFonts w:ascii="Arial" w:eastAsia="Calibri" w:hAnsi="Arial" w:cs="Arial"/>
        </w:rPr>
        <w:t>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6.- </w:t>
      </w:r>
      <w:proofErr w:type="spellStart"/>
      <w:r>
        <w:rPr>
          <w:rFonts w:ascii="Arial" w:eastAsia="Calibri" w:hAnsi="Arial" w:cs="Arial"/>
        </w:rPr>
        <w:t>Lic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Nitza</w:t>
      </w:r>
      <w:proofErr w:type="spellEnd"/>
      <w:r>
        <w:rPr>
          <w:rFonts w:ascii="Arial" w:eastAsia="Calibri" w:hAnsi="Arial" w:cs="Arial"/>
        </w:rPr>
        <w:t xml:space="preserve"> Duran Sánchez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7.- Lic. </w:t>
      </w:r>
      <w:proofErr w:type="spellStart"/>
      <w:r>
        <w:rPr>
          <w:rFonts w:ascii="Arial" w:eastAsia="Calibri" w:hAnsi="Arial" w:cs="Arial"/>
        </w:rPr>
        <w:t>Nelsa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Limonta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Kindelan</w:t>
      </w:r>
      <w:proofErr w:type="spellEnd"/>
      <w:r>
        <w:rPr>
          <w:rFonts w:ascii="Arial" w:eastAsia="Calibri" w:hAnsi="Arial" w:cs="Arial"/>
        </w:rPr>
        <w:t>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8.- </w:t>
      </w:r>
      <w:proofErr w:type="spellStart"/>
      <w:r>
        <w:rPr>
          <w:rFonts w:ascii="Arial" w:eastAsia="Calibri" w:hAnsi="Arial" w:cs="Arial"/>
        </w:rPr>
        <w:t>Dra.Virginia</w:t>
      </w:r>
      <w:proofErr w:type="spellEnd"/>
      <w:r>
        <w:rPr>
          <w:rFonts w:ascii="Arial" w:eastAsia="Calibri" w:hAnsi="Arial" w:cs="Arial"/>
        </w:rPr>
        <w:t xml:space="preserve"> Cano Reyes.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9.- Dra. Alina </w:t>
      </w:r>
      <w:proofErr w:type="spellStart"/>
      <w:r>
        <w:rPr>
          <w:rFonts w:ascii="Arial" w:eastAsia="Calibri" w:hAnsi="Arial" w:cs="Arial"/>
        </w:rPr>
        <w:t>Aroche</w:t>
      </w:r>
      <w:proofErr w:type="spellEnd"/>
      <w:r>
        <w:rPr>
          <w:rFonts w:ascii="Arial" w:eastAsia="Calibri" w:hAnsi="Arial" w:cs="Arial"/>
        </w:rPr>
        <w:t xml:space="preserve"> Arzuaga.</w:t>
      </w:r>
    </w:p>
    <w:p w:rsidR="000533D4" w:rsidRDefault="00FA248D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10.- Milagros Illas </w:t>
      </w:r>
      <w:proofErr w:type="spellStart"/>
      <w:r>
        <w:rPr>
          <w:rFonts w:ascii="Arial" w:eastAsia="Calibri" w:hAnsi="Arial" w:cs="Arial"/>
        </w:rPr>
        <w:t>Cué</w:t>
      </w:r>
      <w:proofErr w:type="spellEnd"/>
      <w:r w:rsidR="000533D4">
        <w:rPr>
          <w:rFonts w:ascii="Arial" w:eastAsia="Calibri" w:hAnsi="Arial" w:cs="Arial"/>
        </w:rPr>
        <w:t>.</w:t>
      </w:r>
    </w:p>
    <w:p w:rsidR="000533D4" w:rsidRPr="00743CF9" w:rsidRDefault="000533D4" w:rsidP="000533D4">
      <w:pPr>
        <w:spacing w:after="0" w:line="240" w:lineRule="auto"/>
        <w:rPr>
          <w:rFonts w:ascii="Arial" w:eastAsia="Calibri" w:hAnsi="Arial" w:cs="Arial"/>
          <w:lang w:val="es-ES"/>
        </w:rPr>
      </w:pPr>
      <w:r w:rsidRPr="00743CF9">
        <w:rPr>
          <w:rFonts w:ascii="Arial" w:eastAsia="Calibri" w:hAnsi="Arial" w:cs="Arial"/>
          <w:lang w:val="es-ES"/>
        </w:rPr>
        <w:t xml:space="preserve">11.- Lic. </w:t>
      </w:r>
      <w:proofErr w:type="spellStart"/>
      <w:r w:rsidRPr="00743CF9">
        <w:rPr>
          <w:rFonts w:ascii="Arial" w:eastAsia="Calibri" w:hAnsi="Arial" w:cs="Arial"/>
          <w:lang w:val="es-ES"/>
        </w:rPr>
        <w:t>Marilin</w:t>
      </w:r>
      <w:proofErr w:type="spellEnd"/>
      <w:r w:rsidRPr="00743CF9">
        <w:rPr>
          <w:rFonts w:ascii="Arial" w:eastAsia="Calibri" w:hAnsi="Arial" w:cs="Arial"/>
          <w:lang w:val="es-ES"/>
        </w:rPr>
        <w:t xml:space="preserve"> Ferrer </w:t>
      </w:r>
      <w:proofErr w:type="spellStart"/>
      <w:r w:rsidRPr="00743CF9">
        <w:rPr>
          <w:rFonts w:ascii="Arial" w:eastAsia="Calibri" w:hAnsi="Arial" w:cs="Arial"/>
          <w:lang w:val="es-ES"/>
        </w:rPr>
        <w:t>Guilarte</w:t>
      </w:r>
      <w:proofErr w:type="spellEnd"/>
      <w:r w:rsidRPr="00743CF9">
        <w:rPr>
          <w:rFonts w:ascii="Arial" w:eastAsia="Calibri" w:hAnsi="Arial" w:cs="Arial"/>
          <w:lang w:val="es-ES"/>
        </w:rPr>
        <w:t>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 w:rsidRPr="00743CF9">
        <w:rPr>
          <w:rFonts w:ascii="Arial" w:eastAsia="Calibri" w:hAnsi="Arial" w:cs="Arial"/>
          <w:lang w:val="es-ES"/>
        </w:rPr>
        <w:t xml:space="preserve"> 12.- Lic. </w:t>
      </w:r>
      <w:r>
        <w:rPr>
          <w:rFonts w:ascii="Arial" w:eastAsia="Calibri" w:hAnsi="Arial" w:cs="Arial"/>
        </w:rPr>
        <w:t>Lázaro Revilla Vicente.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13.-Lic.Yaimet Pérez Infante.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14.-Dra. Ana López Vantour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15.- Dr. Leonardo Núñez Antúnez.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16.- Dra. Bárbara Hechavarría Martínez.</w:t>
      </w:r>
    </w:p>
    <w:p w:rsidR="00FA248D" w:rsidRDefault="000533D4" w:rsidP="00FA248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17.- Lic. </w:t>
      </w:r>
      <w:r w:rsidR="00FA248D">
        <w:rPr>
          <w:rFonts w:ascii="Arial" w:eastAsia="Calibri" w:hAnsi="Arial" w:cs="Arial"/>
        </w:rPr>
        <w:t>Margarita Hernández Cunill</w:t>
      </w:r>
    </w:p>
    <w:p w:rsidR="00FA248D" w:rsidRDefault="000533D4" w:rsidP="00FA248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18.-</w:t>
      </w:r>
      <w:r w:rsidR="00FA248D">
        <w:rPr>
          <w:rFonts w:ascii="Arial" w:eastAsia="Calibri" w:hAnsi="Arial" w:cs="Arial"/>
        </w:rPr>
        <w:t xml:space="preserve"> Dr. Leonardo Núñez Antúnez </w:t>
      </w:r>
    </w:p>
    <w:p w:rsidR="00FA248D" w:rsidRDefault="00FA248D" w:rsidP="000533D4">
      <w:pPr>
        <w:spacing w:after="0" w:line="240" w:lineRule="auto"/>
        <w:rPr>
          <w:rFonts w:ascii="Arial" w:eastAsia="Calibri" w:hAnsi="Arial" w:cs="Arial"/>
        </w:rPr>
      </w:pP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Trabajadores: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1.- </w:t>
      </w:r>
      <w:proofErr w:type="spellStart"/>
      <w:r>
        <w:rPr>
          <w:rFonts w:ascii="Arial" w:eastAsia="Calibri" w:hAnsi="Arial" w:cs="Arial"/>
        </w:rPr>
        <w:t>Dayami</w:t>
      </w:r>
      <w:proofErr w:type="spellEnd"/>
      <w:r>
        <w:rPr>
          <w:rFonts w:ascii="Arial" w:eastAsia="Calibri" w:hAnsi="Arial" w:cs="Arial"/>
        </w:rPr>
        <w:t xml:space="preserve"> Mateo Martínez.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2.- Marianela Díaz Pablo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3.- Dolores Ruiz Boza.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Estudiantes: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1.- </w:t>
      </w:r>
      <w:proofErr w:type="spellStart"/>
      <w:r>
        <w:rPr>
          <w:rFonts w:ascii="Arial" w:eastAsia="Calibri" w:hAnsi="Arial" w:cs="Arial"/>
        </w:rPr>
        <w:t>Yazmin</w:t>
      </w:r>
      <w:proofErr w:type="spellEnd"/>
      <w:r>
        <w:rPr>
          <w:rFonts w:ascii="Arial" w:eastAsia="Calibri" w:hAnsi="Arial" w:cs="Arial"/>
        </w:rPr>
        <w:t xml:space="preserve"> Pérez Gómez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2.- Amelia Rodríguez Marrero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3.- Andy Vega Cardoso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4.- Melissa </w:t>
      </w:r>
      <w:proofErr w:type="spellStart"/>
      <w:r>
        <w:rPr>
          <w:rFonts w:ascii="Arial" w:eastAsia="Calibri" w:hAnsi="Arial" w:cs="Arial"/>
        </w:rPr>
        <w:t>Baptiste</w:t>
      </w:r>
      <w:proofErr w:type="spellEnd"/>
      <w:r>
        <w:rPr>
          <w:rFonts w:ascii="Arial" w:eastAsia="Calibri" w:hAnsi="Arial" w:cs="Arial"/>
        </w:rPr>
        <w:t xml:space="preserve"> (Haití)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5.- Fidel Gutiérrez Flores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6.- </w:t>
      </w:r>
      <w:proofErr w:type="spellStart"/>
      <w:r>
        <w:rPr>
          <w:rFonts w:ascii="Arial" w:eastAsia="Calibri" w:hAnsi="Arial" w:cs="Arial"/>
        </w:rPr>
        <w:t>Glenys</w:t>
      </w:r>
      <w:proofErr w:type="spellEnd"/>
      <w:r>
        <w:rPr>
          <w:rFonts w:ascii="Arial" w:eastAsia="Calibri" w:hAnsi="Arial" w:cs="Arial"/>
        </w:rPr>
        <w:t xml:space="preserve"> Moya Castillo.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7.- Leandro </w:t>
      </w:r>
      <w:proofErr w:type="spellStart"/>
      <w:r>
        <w:rPr>
          <w:rFonts w:ascii="Arial" w:eastAsia="Calibri" w:hAnsi="Arial" w:cs="Arial"/>
        </w:rPr>
        <w:t>Liranza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Laugart</w:t>
      </w:r>
      <w:proofErr w:type="spellEnd"/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8.- Pedro Luis </w:t>
      </w:r>
      <w:proofErr w:type="spellStart"/>
      <w:r>
        <w:rPr>
          <w:rFonts w:ascii="Arial" w:eastAsia="Calibri" w:hAnsi="Arial" w:cs="Arial"/>
        </w:rPr>
        <w:t>Moinier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Ornella</w:t>
      </w:r>
      <w:proofErr w:type="spellEnd"/>
      <w:r>
        <w:rPr>
          <w:rFonts w:ascii="Arial" w:eastAsia="Calibri" w:hAnsi="Arial" w:cs="Arial"/>
        </w:rPr>
        <w:t xml:space="preserve">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9.- </w:t>
      </w:r>
      <w:proofErr w:type="spellStart"/>
      <w:r>
        <w:rPr>
          <w:rFonts w:ascii="Arial" w:eastAsia="Calibri" w:hAnsi="Arial" w:cs="Arial"/>
        </w:rPr>
        <w:t>Danay</w:t>
      </w:r>
      <w:proofErr w:type="spellEnd"/>
      <w:r>
        <w:rPr>
          <w:rFonts w:ascii="Arial" w:eastAsia="Calibri" w:hAnsi="Arial" w:cs="Arial"/>
        </w:rPr>
        <w:t xml:space="preserve"> Salas Guevara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10.- Melissa Tablada Podio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11.- Fernando  Marcos Meras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12.- Leticia de la Caridad Tornes </w:t>
      </w:r>
      <w:proofErr w:type="spellStart"/>
      <w:r>
        <w:rPr>
          <w:rFonts w:ascii="Arial" w:eastAsia="Calibri" w:hAnsi="Arial" w:cs="Arial"/>
        </w:rPr>
        <w:t>Copello</w:t>
      </w:r>
      <w:proofErr w:type="spellEnd"/>
      <w:r>
        <w:rPr>
          <w:rFonts w:ascii="Arial" w:eastAsia="Calibri" w:hAnsi="Arial" w:cs="Arial"/>
        </w:rPr>
        <w:t>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13.-Karla Rodríguez García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14.- Olivia Jiménez Muñoz.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15.- Liana Laura </w:t>
      </w:r>
      <w:proofErr w:type="spellStart"/>
      <w:r>
        <w:rPr>
          <w:rFonts w:ascii="Arial" w:eastAsia="Calibri" w:hAnsi="Arial" w:cs="Arial"/>
        </w:rPr>
        <w:t>Cuang</w:t>
      </w:r>
      <w:proofErr w:type="spellEnd"/>
      <w:r>
        <w:rPr>
          <w:rFonts w:ascii="Arial" w:eastAsia="Calibri" w:hAnsi="Arial" w:cs="Arial"/>
        </w:rPr>
        <w:t xml:space="preserve"> Pérez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16.-Eudi Miguel </w:t>
      </w:r>
      <w:proofErr w:type="spellStart"/>
      <w:r>
        <w:rPr>
          <w:rFonts w:ascii="Arial" w:eastAsia="Calibri" w:hAnsi="Arial" w:cs="Arial"/>
        </w:rPr>
        <w:t>Cleger</w:t>
      </w:r>
      <w:proofErr w:type="spellEnd"/>
      <w:r>
        <w:rPr>
          <w:rFonts w:ascii="Arial" w:eastAsia="Calibri" w:hAnsi="Arial" w:cs="Arial"/>
        </w:rPr>
        <w:t xml:space="preserve"> Wilson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17.- Daniela Melo Rodríguez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18.- Claudia </w:t>
      </w:r>
      <w:proofErr w:type="spellStart"/>
      <w:r>
        <w:rPr>
          <w:rFonts w:ascii="Arial" w:eastAsia="Calibri" w:hAnsi="Arial" w:cs="Arial"/>
        </w:rPr>
        <w:t>Banteurt</w:t>
      </w:r>
      <w:proofErr w:type="spellEnd"/>
      <w:r>
        <w:rPr>
          <w:rFonts w:ascii="Arial" w:eastAsia="Calibri" w:hAnsi="Arial" w:cs="Arial"/>
        </w:rPr>
        <w:t xml:space="preserve"> Blanco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19.- </w:t>
      </w:r>
      <w:proofErr w:type="spellStart"/>
      <w:r>
        <w:rPr>
          <w:rFonts w:ascii="Arial" w:eastAsia="Calibri" w:hAnsi="Arial" w:cs="Arial"/>
        </w:rPr>
        <w:t>Yesenia</w:t>
      </w:r>
      <w:proofErr w:type="spellEnd"/>
      <w:r>
        <w:rPr>
          <w:rFonts w:ascii="Arial" w:eastAsia="Calibri" w:hAnsi="Arial" w:cs="Arial"/>
        </w:rPr>
        <w:t xml:space="preserve"> Díaz </w:t>
      </w:r>
      <w:proofErr w:type="spellStart"/>
      <w:r>
        <w:rPr>
          <w:rFonts w:ascii="Arial" w:eastAsia="Calibri" w:hAnsi="Arial" w:cs="Arial"/>
        </w:rPr>
        <w:t>Arro</w:t>
      </w:r>
      <w:proofErr w:type="spellEnd"/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20.-Ailen Naranjo García.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21.- Gustavo  Lorenzo Quiroga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22.- Aida María Rosillo  </w:t>
      </w:r>
      <w:proofErr w:type="spellStart"/>
      <w:r>
        <w:rPr>
          <w:rFonts w:ascii="Arial" w:eastAsia="Calibri" w:hAnsi="Arial" w:cs="Arial"/>
        </w:rPr>
        <w:t>Sayut</w:t>
      </w:r>
      <w:proofErr w:type="spellEnd"/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23.- Cesar </w:t>
      </w:r>
      <w:proofErr w:type="spellStart"/>
      <w:r>
        <w:rPr>
          <w:rFonts w:ascii="Arial" w:eastAsia="Calibri" w:hAnsi="Arial" w:cs="Arial"/>
        </w:rPr>
        <w:t>Arenzo</w:t>
      </w:r>
      <w:proofErr w:type="spellEnd"/>
      <w:r>
        <w:rPr>
          <w:rFonts w:ascii="Arial" w:eastAsia="Calibri" w:hAnsi="Arial" w:cs="Arial"/>
        </w:rPr>
        <w:t xml:space="preserve"> Marzan </w:t>
      </w:r>
      <w:proofErr w:type="spellStart"/>
      <w:r>
        <w:rPr>
          <w:rFonts w:ascii="Arial" w:eastAsia="Calibri" w:hAnsi="Arial" w:cs="Arial"/>
        </w:rPr>
        <w:t>Mela</w:t>
      </w:r>
      <w:proofErr w:type="spellEnd"/>
      <w:r>
        <w:rPr>
          <w:rFonts w:ascii="Arial" w:eastAsia="Calibri" w:hAnsi="Arial" w:cs="Arial"/>
        </w:rPr>
        <w:t>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24.-Annie Estrada Pérez.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25.-Armando </w:t>
      </w:r>
      <w:proofErr w:type="spellStart"/>
      <w:r>
        <w:rPr>
          <w:rFonts w:ascii="Arial" w:eastAsia="Calibri" w:hAnsi="Arial" w:cs="Arial"/>
        </w:rPr>
        <w:t>Proenza</w:t>
      </w:r>
      <w:proofErr w:type="spellEnd"/>
      <w:r>
        <w:rPr>
          <w:rFonts w:ascii="Arial" w:eastAsia="Calibri" w:hAnsi="Arial" w:cs="Arial"/>
        </w:rPr>
        <w:t xml:space="preserve"> Bolaños 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26.-Adolfo del Toro Tabares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27.- </w:t>
      </w:r>
      <w:proofErr w:type="spellStart"/>
      <w:r>
        <w:rPr>
          <w:rFonts w:ascii="Arial" w:eastAsia="Calibri" w:hAnsi="Arial" w:cs="Arial"/>
        </w:rPr>
        <w:t>Nicólas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Daviel</w:t>
      </w:r>
      <w:proofErr w:type="spellEnd"/>
      <w:r>
        <w:rPr>
          <w:rFonts w:ascii="Arial" w:eastAsia="Calibri" w:hAnsi="Arial" w:cs="Arial"/>
        </w:rPr>
        <w:t xml:space="preserve"> Guerra Aranda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28.-Tahaila </w:t>
      </w:r>
      <w:proofErr w:type="spellStart"/>
      <w:r>
        <w:rPr>
          <w:rFonts w:ascii="Arial" w:eastAsia="Calibri" w:hAnsi="Arial" w:cs="Arial"/>
        </w:rPr>
        <w:t>Dutell</w:t>
      </w:r>
      <w:proofErr w:type="spellEnd"/>
      <w:r>
        <w:rPr>
          <w:rFonts w:ascii="Arial" w:eastAsia="Calibri" w:hAnsi="Arial" w:cs="Arial"/>
        </w:rPr>
        <w:t xml:space="preserve"> Martínez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29.- Disney Isaac Álvarez.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30.- Rachel Rodríguez Santiago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31.- Rafael Castro García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32.-Yordan Suarez Perera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33.-Luis Carlos González Martell.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34.-Olga Lina Álvarez Ferrer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35.-Luis </w:t>
      </w:r>
      <w:proofErr w:type="spellStart"/>
      <w:r>
        <w:rPr>
          <w:rFonts w:ascii="Arial" w:eastAsia="Calibri" w:hAnsi="Arial" w:cs="Arial"/>
        </w:rPr>
        <w:t>Garcia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Martinez</w:t>
      </w:r>
      <w:proofErr w:type="spellEnd"/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35.-Mellisa Bell Acosta</w:t>
      </w:r>
    </w:p>
    <w:p w:rsidR="000533D4" w:rsidRDefault="000533D4" w:rsidP="000533D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37.-Lorena Labrada </w:t>
      </w:r>
      <w:proofErr w:type="spellStart"/>
      <w:r>
        <w:rPr>
          <w:rFonts w:ascii="Arial" w:eastAsia="Calibri" w:hAnsi="Arial" w:cs="Arial"/>
        </w:rPr>
        <w:t>Viamonte</w:t>
      </w:r>
      <w:proofErr w:type="spellEnd"/>
    </w:p>
    <w:p w:rsidR="000533D4" w:rsidRDefault="000533D4" w:rsidP="000533D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38.-Leviticus Jade </w:t>
      </w:r>
      <w:proofErr w:type="spellStart"/>
      <w:r>
        <w:rPr>
          <w:rFonts w:ascii="Arial" w:eastAsia="Calibri" w:hAnsi="Arial" w:cs="Arial"/>
        </w:rPr>
        <w:t>Ambrister</w:t>
      </w:r>
      <w:proofErr w:type="spellEnd"/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</w:rPr>
      </w:pPr>
    </w:p>
    <w:p w:rsidR="000533D4" w:rsidRDefault="000533D4" w:rsidP="000533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Integrantes:</w:t>
      </w:r>
    </w:p>
    <w:p w:rsidR="000533D4" w:rsidRDefault="000533D4" w:rsidP="000533D4">
      <w:pPr>
        <w:rPr>
          <w:rFonts w:ascii="Arial" w:hAnsi="Arial" w:cs="Arial"/>
        </w:rPr>
      </w:pPr>
      <w:r>
        <w:rPr>
          <w:rFonts w:ascii="Arial" w:hAnsi="Arial" w:cs="Arial"/>
        </w:rPr>
        <w:t>Estudiantes: 38      Profesores: 18   Trabajadores: 3     Total: 59</w:t>
      </w:r>
    </w:p>
    <w:p w:rsidR="000533D4" w:rsidRDefault="000533D4" w:rsidP="000533D4">
      <w:pPr>
        <w:rPr>
          <w:rFonts w:ascii="Arial" w:hAnsi="Arial" w:cs="Arial"/>
        </w:rPr>
      </w:pP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  <w:lang w:val="es-MX"/>
        </w:rPr>
      </w:pPr>
    </w:p>
    <w:p w:rsidR="000533D4" w:rsidRDefault="000533D4" w:rsidP="000533D4">
      <w:pPr>
        <w:pStyle w:val="Prrafodelista"/>
        <w:ind w:left="1080"/>
        <w:jc w:val="both"/>
        <w:rPr>
          <w:rFonts w:ascii="Arial" w:hAnsi="Arial" w:cs="Arial"/>
          <w:lang w:val="es-MX"/>
        </w:rPr>
      </w:pPr>
    </w:p>
    <w:p w:rsidR="000533D4" w:rsidRDefault="000533D4" w:rsidP="000533D4">
      <w:pPr>
        <w:pStyle w:val="Ttulo1"/>
      </w:pPr>
    </w:p>
    <w:sectPr w:rsidR="00053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clip_image001"/>
      </v:shape>
    </w:pict>
  </w:numPicBullet>
  <w:abstractNum w:abstractNumId="0">
    <w:nsid w:val="22100232"/>
    <w:multiLevelType w:val="hybridMultilevel"/>
    <w:tmpl w:val="E39C72A0"/>
    <w:lvl w:ilvl="0" w:tplc="9062659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2C0"/>
    <w:multiLevelType w:val="hybridMultilevel"/>
    <w:tmpl w:val="926A75CC"/>
    <w:lvl w:ilvl="0" w:tplc="625830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4DCC"/>
    <w:multiLevelType w:val="hybridMultilevel"/>
    <w:tmpl w:val="9AC4BF0C"/>
    <w:lvl w:ilvl="0" w:tplc="9DD696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5FC8"/>
    <w:multiLevelType w:val="hybridMultilevel"/>
    <w:tmpl w:val="7D9080F8"/>
    <w:lvl w:ilvl="0" w:tplc="625830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07E7A"/>
    <w:multiLevelType w:val="hybridMultilevel"/>
    <w:tmpl w:val="DA3258BE"/>
    <w:lvl w:ilvl="0" w:tplc="625830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80D37"/>
    <w:multiLevelType w:val="hybridMultilevel"/>
    <w:tmpl w:val="33C45536"/>
    <w:lvl w:ilvl="0" w:tplc="1C6475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01630"/>
    <w:multiLevelType w:val="hybridMultilevel"/>
    <w:tmpl w:val="CC349268"/>
    <w:lvl w:ilvl="0" w:tplc="9DD696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00CFA"/>
    <w:multiLevelType w:val="hybridMultilevel"/>
    <w:tmpl w:val="062C238A"/>
    <w:lvl w:ilvl="0" w:tplc="625830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1F7062"/>
    <w:multiLevelType w:val="hybridMultilevel"/>
    <w:tmpl w:val="ABDC81E4"/>
    <w:lvl w:ilvl="0" w:tplc="A8649CD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053A2"/>
    <w:multiLevelType w:val="hybridMultilevel"/>
    <w:tmpl w:val="64406176"/>
    <w:lvl w:ilvl="0" w:tplc="62583012">
      <w:start w:val="1"/>
      <w:numFmt w:val="bullet"/>
      <w:lvlText w:val=""/>
      <w:lvlJc w:val="left"/>
      <w:pPr>
        <w:ind w:left="77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D4"/>
    <w:rsid w:val="000533D4"/>
    <w:rsid w:val="00283F83"/>
    <w:rsid w:val="00743CF9"/>
    <w:rsid w:val="00C66C99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D4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53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533D4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3D4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53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533D4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6217-0D6D-4435-88D3-EC32791F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Limonta Kindelan</dc:creator>
  <cp:keywords/>
  <dc:description/>
  <cp:lastModifiedBy>Carlos Yordan CYFD. Franco Diaz</cp:lastModifiedBy>
  <cp:revision>4</cp:revision>
  <dcterms:created xsi:type="dcterms:W3CDTF">2022-02-28T19:51:00Z</dcterms:created>
  <dcterms:modified xsi:type="dcterms:W3CDTF">2022-03-23T16:38:00Z</dcterms:modified>
</cp:coreProperties>
</file>