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85" w:rsidRDefault="00F97785" w:rsidP="00F97785">
      <w:pPr>
        <w:spacing w:after="0" w:line="240" w:lineRule="auto"/>
        <w:rPr>
          <w:rFonts w:ascii="Arial" w:eastAsia="Times New Roman" w:hAnsi="Arial" w:cs="Arial"/>
          <w:sz w:val="32"/>
          <w:szCs w:val="32"/>
          <w:lang w:val="es-ES" w:eastAsia="es-MX"/>
        </w:rPr>
      </w:pPr>
      <w:r>
        <w:rPr>
          <w:noProof/>
          <w:lang w:eastAsia="es-MX"/>
        </w:rPr>
        <w:drawing>
          <wp:inline distT="0" distB="0" distL="0" distR="0">
            <wp:extent cx="2604977" cy="996633"/>
            <wp:effectExtent l="0" t="0" r="5080" b="0"/>
            <wp:docPr id="1" name="Imagen 1" descr="http://www.cardiows.sld.cu/cardiocent/wp-content/uploads/2018/08/LOGO-ECOFETAL-2019-ok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rdiows.sld.cu/cardiocent/wp-content/uploads/2018/08/LOGO-ECOFETAL-2019-ok-fin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68" cy="99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32"/>
          <w:szCs w:val="32"/>
          <w:lang w:val="es-ES" w:eastAsia="es-MX"/>
        </w:rPr>
        <w:t xml:space="preserve">             </w:t>
      </w:r>
      <w:r w:rsidRPr="00F97785">
        <w:rPr>
          <w:rFonts w:ascii="Arial" w:eastAsia="Times New Roman" w:hAnsi="Arial" w:cs="Arial"/>
          <w:noProof/>
          <w:sz w:val="32"/>
          <w:szCs w:val="32"/>
          <w:lang w:eastAsia="es-MX"/>
        </w:rPr>
        <w:drawing>
          <wp:inline distT="0" distB="0" distL="0" distR="0" wp14:anchorId="2F2DEBF9" wp14:editId="0FC27B5D">
            <wp:extent cx="1374054" cy="1020726"/>
            <wp:effectExtent l="0" t="0" r="0" b="8255"/>
            <wp:docPr id="4" name="6 Imagen" descr="LOGOTIPOCC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 Imagen" descr="LOGOTIPOCCWS.jp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801" cy="102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785" w:rsidRDefault="00F97785" w:rsidP="00F9778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s-ES" w:eastAsia="es-MX"/>
        </w:rPr>
      </w:pPr>
    </w:p>
    <w:p w:rsidR="00F97785" w:rsidRDefault="00F97785" w:rsidP="00F9778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s-ES" w:eastAsia="es-MX"/>
        </w:rPr>
      </w:pPr>
      <w:r>
        <w:rPr>
          <w:rFonts w:ascii="Arial" w:eastAsia="Times New Roman" w:hAnsi="Arial" w:cs="Arial"/>
          <w:sz w:val="32"/>
          <w:szCs w:val="32"/>
          <w:lang w:val="es-ES" w:eastAsia="es-MX"/>
        </w:rPr>
        <w:t>SIMPOSIO INTERNACIONAL CARDIOFETAL 2019</w:t>
      </w:r>
    </w:p>
    <w:p w:rsidR="00F97785" w:rsidRPr="00F97785" w:rsidRDefault="00F97785" w:rsidP="00F977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>
        <w:rPr>
          <w:rFonts w:ascii="Arial" w:eastAsia="Times New Roman" w:hAnsi="Arial" w:cs="Arial"/>
          <w:sz w:val="24"/>
          <w:szCs w:val="24"/>
          <w:lang w:val="es-ES" w:eastAsia="es-MX"/>
        </w:rPr>
        <w:t>Cardiocentro Pediátrico ¨William Soler¨- La Habana, Cuba, Junio 12-14, 2019.</w:t>
      </w:r>
    </w:p>
    <w:p w:rsidR="00F97785" w:rsidRDefault="00F97785" w:rsidP="00F97785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MX"/>
        </w:rPr>
      </w:pPr>
    </w:p>
    <w:p w:rsidR="00F97785" w:rsidRPr="00F97785" w:rsidRDefault="00F97785" w:rsidP="00F97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es-MX"/>
        </w:rPr>
      </w:pPr>
      <w:bookmarkStart w:id="0" w:name="_GoBack"/>
      <w:r w:rsidRPr="00F97785">
        <w:rPr>
          <w:rFonts w:ascii="Arial" w:eastAsia="Times New Roman" w:hAnsi="Arial" w:cs="Arial"/>
          <w:sz w:val="28"/>
          <w:szCs w:val="28"/>
          <w:u w:val="single"/>
          <w:lang w:val="es-ES" w:eastAsia="es-MX"/>
        </w:rPr>
        <w:t>TEMAS PRINCIPALES:</w:t>
      </w:r>
    </w:p>
    <w:p w:rsidR="00F97785" w:rsidRPr="00F97785" w:rsidRDefault="00F97785" w:rsidP="00F977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-Insuficiencia cardíaca en el Feto</w:t>
      </w:r>
    </w:p>
    <w:p w:rsidR="00F97785" w:rsidRPr="00F97785" w:rsidRDefault="00F97785" w:rsidP="00F977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-Impacto del Diagnóstico Prenatal de las Cardiopatías Congénitas</w:t>
      </w:r>
    </w:p>
    <w:p w:rsidR="00F97785" w:rsidRPr="00F97785" w:rsidRDefault="00F97785" w:rsidP="00F977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-El Corazón Fetal en el primer trimestre</w:t>
      </w:r>
    </w:p>
    <w:p w:rsidR="00F97785" w:rsidRPr="00F97785" w:rsidRDefault="00F97785" w:rsidP="00F977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-Arritmias en el Feto</w:t>
      </w:r>
    </w:p>
    <w:p w:rsidR="00F97785" w:rsidRPr="00F97785" w:rsidRDefault="00F97785" w:rsidP="00F977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-Maltrato Fetal</w:t>
      </w:r>
    </w:p>
    <w:p w:rsidR="00F97785" w:rsidRPr="00F97785" w:rsidRDefault="00F97785" w:rsidP="00F977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-Intervencionismo Fetal</w:t>
      </w:r>
    </w:p>
    <w:p w:rsidR="00F97785" w:rsidRPr="00F97785" w:rsidRDefault="00F97785" w:rsidP="00F977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-La Telemedicina en la Cardiología Fetal</w:t>
      </w:r>
    </w:p>
    <w:p w:rsidR="00F97785" w:rsidRPr="00F97785" w:rsidRDefault="00F97785" w:rsidP="00F977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-Experiencia en el diagnóstico prenatal de cardiopatías en diferentes países</w:t>
      </w:r>
    </w:p>
    <w:p w:rsidR="00F97785" w:rsidRPr="00F97785" w:rsidRDefault="00F97785" w:rsidP="00F977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-Genética y Cardiopatías Congénitas</w:t>
      </w:r>
    </w:p>
    <w:p w:rsidR="00F97785" w:rsidRDefault="00F97785" w:rsidP="00F97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r w:rsidRPr="00F97785"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  <w:t> </w:t>
      </w:r>
    </w:p>
    <w:p w:rsidR="00F97785" w:rsidRPr="00F97785" w:rsidRDefault="00F97785" w:rsidP="00F97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es-MX"/>
        </w:rPr>
      </w:pPr>
      <w:r w:rsidRPr="00F97785">
        <w:rPr>
          <w:rFonts w:ascii="Arial" w:eastAsia="Times New Roman" w:hAnsi="Arial" w:cs="Arial"/>
          <w:sz w:val="28"/>
          <w:szCs w:val="28"/>
          <w:u w:val="single"/>
          <w:lang w:val="es-ES" w:eastAsia="es-MX"/>
        </w:rPr>
        <w:t>CONFERENCISTAS PARTICIPANTES:</w:t>
      </w:r>
    </w:p>
    <w:p w:rsidR="00F97785" w:rsidRPr="00F97785" w:rsidRDefault="00F97785" w:rsidP="00F97785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proofErr w:type="spellStart"/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Dr.Pablo</w:t>
      </w:r>
      <w:proofErr w:type="spellEnd"/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</w:t>
      </w:r>
      <w:proofErr w:type="spellStart"/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Marantz</w:t>
      </w:r>
      <w:proofErr w:type="spellEnd"/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(Argentina)</w:t>
      </w:r>
      <w:r w:rsidRPr="00F97785"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  <w:t xml:space="preserve"> </w:t>
      </w:r>
    </w:p>
    <w:p w:rsidR="00F97785" w:rsidRPr="00F97785" w:rsidRDefault="00BD49FD" w:rsidP="00F97785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s-ES" w:eastAsia="es-MX"/>
        </w:rPr>
        <w:t>Dr.</w:t>
      </w:r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>James</w:t>
      </w:r>
      <w:proofErr w:type="spellEnd"/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</w:t>
      </w:r>
      <w:proofErr w:type="spellStart"/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>Huhta</w:t>
      </w:r>
      <w:proofErr w:type="spellEnd"/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(Estados Unidos) </w:t>
      </w:r>
    </w:p>
    <w:p w:rsidR="00F97785" w:rsidRPr="00F97785" w:rsidRDefault="00F97785" w:rsidP="00F97785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proofErr w:type="spellStart"/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Dr.Raúl</w:t>
      </w:r>
      <w:proofErr w:type="spellEnd"/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San Luis (México)</w:t>
      </w:r>
      <w:r w:rsidRPr="00F97785"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  <w:t xml:space="preserve"> </w:t>
      </w:r>
    </w:p>
    <w:p w:rsidR="00F97785" w:rsidRPr="00F97785" w:rsidRDefault="00F97785" w:rsidP="00F97785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proofErr w:type="spellStart"/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Dr.Manuel</w:t>
      </w:r>
      <w:proofErr w:type="spellEnd"/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</w:t>
      </w:r>
      <w:proofErr w:type="spellStart"/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Melnik</w:t>
      </w:r>
      <w:proofErr w:type="spellEnd"/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(Uruguay)</w:t>
      </w:r>
      <w:r w:rsidRPr="00F97785"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  <w:t xml:space="preserve"> </w:t>
      </w:r>
    </w:p>
    <w:p w:rsidR="00F97785" w:rsidRPr="00F97785" w:rsidRDefault="00BD49FD" w:rsidP="00F97785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s-ES" w:eastAsia="es-MX"/>
        </w:rPr>
        <w:t>Dr.</w:t>
      </w:r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>José</w:t>
      </w:r>
      <w:proofErr w:type="spellEnd"/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María Pérez (Uruguay) </w:t>
      </w:r>
    </w:p>
    <w:p w:rsidR="00F97785" w:rsidRPr="00F97785" w:rsidRDefault="00BD49FD" w:rsidP="00F97785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s-ES" w:eastAsia="es-MX"/>
        </w:rPr>
        <w:t>Dra.</w:t>
      </w:r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>María</w:t>
      </w:r>
      <w:proofErr w:type="spellEnd"/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</w:t>
      </w:r>
      <w:proofErr w:type="spellStart"/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>Ganiku</w:t>
      </w:r>
      <w:proofErr w:type="spellEnd"/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(Perú)</w:t>
      </w:r>
      <w:r w:rsidR="00F97785" w:rsidRPr="00F97785"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  <w:t xml:space="preserve"> </w:t>
      </w:r>
    </w:p>
    <w:p w:rsidR="00F97785" w:rsidRPr="00F97785" w:rsidRDefault="00BD49FD" w:rsidP="00F97785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s-ES" w:eastAsia="es-MX"/>
        </w:rPr>
        <w:t>Dr.</w:t>
      </w:r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>Walter</w:t>
      </w:r>
      <w:proofErr w:type="spellEnd"/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Ricardo Ventura (Perú)</w:t>
      </w:r>
      <w:r w:rsidR="00F97785" w:rsidRPr="00F97785"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  <w:t xml:space="preserve"> </w:t>
      </w:r>
    </w:p>
    <w:p w:rsidR="00F97785" w:rsidRPr="00F97785" w:rsidRDefault="00BD49FD" w:rsidP="00F97785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s-ES" w:eastAsia="es-MX"/>
        </w:rPr>
        <w:t>Dr.</w:t>
      </w:r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>Néstor</w:t>
      </w:r>
      <w:proofErr w:type="spellEnd"/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Pavón (Nicaragua)</w:t>
      </w:r>
      <w:r w:rsidR="00F97785" w:rsidRPr="00F97785"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  <w:t xml:space="preserve"> </w:t>
      </w:r>
    </w:p>
    <w:p w:rsidR="00F97785" w:rsidRPr="00F97785" w:rsidRDefault="00BD49FD" w:rsidP="00F97785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s-ES" w:eastAsia="es-MX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s-ES" w:eastAsia="es-MX"/>
        </w:rPr>
        <w:t>Dr.</w:t>
      </w:r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>Carlos</w:t>
      </w:r>
      <w:proofErr w:type="spellEnd"/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</w:t>
      </w:r>
      <w:proofErr w:type="spellStart"/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>Andreoto</w:t>
      </w:r>
      <w:proofErr w:type="spellEnd"/>
      <w:r w:rsidR="00F97785"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(Argentina) </w:t>
      </w:r>
    </w:p>
    <w:p w:rsidR="00987D1A" w:rsidRPr="00F97785" w:rsidRDefault="00F97785" w:rsidP="00F97785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sz w:val="28"/>
          <w:szCs w:val="28"/>
          <w:lang w:val="es-ES"/>
        </w:rPr>
      </w:pPr>
      <w:proofErr w:type="spellStart"/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>Dr.Carlos</w:t>
      </w:r>
      <w:proofErr w:type="spellEnd"/>
      <w:r w:rsidRPr="00F97785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García Guevara (Cuba)</w:t>
      </w:r>
      <w:r w:rsidRPr="00F97785">
        <w:rPr>
          <w:rFonts w:ascii="Arial" w:eastAsia="Times New Roman" w:hAnsi="Arial" w:cs="Arial"/>
          <w:sz w:val="24"/>
          <w:szCs w:val="24"/>
          <w:lang w:val="es-ES" w:eastAsia="es-MX"/>
        </w:rPr>
        <w:t>(</w:t>
      </w:r>
      <w:hyperlink r:id="rId7" w:history="1">
        <w:r w:rsidRPr="00684887">
          <w:rPr>
            <w:rStyle w:val="Hipervnculo"/>
            <w:rFonts w:ascii="Arial" w:eastAsia="Times New Roman" w:hAnsi="Arial" w:cs="Arial"/>
            <w:sz w:val="24"/>
            <w:szCs w:val="24"/>
            <w:lang w:val="es-ES" w:eastAsia="es-MX"/>
          </w:rPr>
          <w:t>carlos.guevara@infomed.sld.cu</w:t>
        </w:r>
      </w:hyperlink>
      <w:r w:rsidRPr="00F97785">
        <w:rPr>
          <w:rFonts w:ascii="Arial" w:eastAsia="Times New Roman" w:hAnsi="Arial" w:cs="Arial"/>
          <w:sz w:val="24"/>
          <w:szCs w:val="24"/>
          <w:lang w:val="es-ES" w:eastAsia="es-MX"/>
        </w:rPr>
        <w:t>)</w:t>
      </w:r>
    </w:p>
    <w:p w:rsidR="00F97785" w:rsidRPr="00F97785" w:rsidRDefault="00F97785" w:rsidP="00F97785">
      <w:pPr>
        <w:spacing w:before="100" w:beforeAutospacing="1" w:after="100" w:afterAutospacing="1" w:line="240" w:lineRule="auto"/>
        <w:rPr>
          <w:sz w:val="28"/>
          <w:szCs w:val="28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 w:eastAsia="es-MX"/>
        </w:rPr>
        <w:t>Turoperador Oficial: CUBATUR</w:t>
      </w:r>
      <w:r w:rsidR="0071461C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(</w:t>
      </w:r>
      <w:hyperlink r:id="rId8" w:history="1">
        <w:r w:rsidR="0071461C" w:rsidRPr="00A10D17">
          <w:rPr>
            <w:rStyle w:val="Hipervnculo"/>
            <w:rFonts w:ascii="Arial" w:eastAsia="Times New Roman" w:hAnsi="Arial" w:cs="Arial"/>
            <w:sz w:val="24"/>
            <w:szCs w:val="24"/>
            <w:lang w:val="es-ES" w:eastAsia="es-MX"/>
          </w:rPr>
          <w:t>nelson.ramos@central.cbt.tur.cu</w:t>
        </w:r>
      </w:hyperlink>
      <w:r w:rsidR="0071461C">
        <w:rPr>
          <w:rFonts w:ascii="Arial" w:eastAsia="Times New Roman" w:hAnsi="Arial" w:cs="Arial"/>
          <w:sz w:val="24"/>
          <w:szCs w:val="24"/>
          <w:lang w:val="es-ES" w:eastAsia="es-MX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es-ES" w:eastAsia="es-MX"/>
        </w:rPr>
        <w:t xml:space="preserve"> </w:t>
      </w:r>
      <w:bookmarkEnd w:id="0"/>
    </w:p>
    <w:sectPr w:rsidR="00F97785" w:rsidRPr="00F977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05157"/>
    <w:multiLevelType w:val="multilevel"/>
    <w:tmpl w:val="8B26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85"/>
    <w:rsid w:val="003C78C0"/>
    <w:rsid w:val="006C0959"/>
    <w:rsid w:val="0071461C"/>
    <w:rsid w:val="00987D1A"/>
    <w:rsid w:val="00BD49FD"/>
    <w:rsid w:val="00F9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026AC0-F5F9-4EA7-997A-509B9D2F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78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7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son.ramos@central.cbt.tur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los.guevara@infomed.sld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Selman Housein Sosa</dc:creator>
  <cp:lastModifiedBy>yoanny</cp:lastModifiedBy>
  <cp:revision>2</cp:revision>
  <cp:lastPrinted>2019-03-15T02:08:00Z</cp:lastPrinted>
  <dcterms:created xsi:type="dcterms:W3CDTF">2019-03-18T14:13:00Z</dcterms:created>
  <dcterms:modified xsi:type="dcterms:W3CDTF">2019-03-18T14:13:00Z</dcterms:modified>
</cp:coreProperties>
</file>